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0" w:type="dxa"/>
        <w:jc w:val="center"/>
        <w:tblBorders>
          <w:bottom w:val="thinThickSmallGap" w:sz="24" w:space="0" w:color="auto"/>
        </w:tblBorders>
        <w:tblLayout w:type="fixed"/>
        <w:tblCellMar>
          <w:left w:w="70" w:type="dxa"/>
          <w:right w:w="70" w:type="dxa"/>
        </w:tblCellMar>
        <w:tblLook w:val="0000" w:firstRow="0" w:lastRow="0" w:firstColumn="0" w:lastColumn="0" w:noHBand="0" w:noVBand="0"/>
      </w:tblPr>
      <w:tblGrid>
        <w:gridCol w:w="2326"/>
        <w:gridCol w:w="1560"/>
        <w:gridCol w:w="5644"/>
      </w:tblGrid>
      <w:tr w:rsidR="008B001D" w:rsidRPr="00291647" w14:paraId="523241A6" w14:textId="77777777" w:rsidTr="008B001D">
        <w:trPr>
          <w:cantSplit/>
          <w:trHeight w:val="1276"/>
          <w:jc w:val="center"/>
        </w:trPr>
        <w:tc>
          <w:tcPr>
            <w:tcW w:w="2326" w:type="dxa"/>
          </w:tcPr>
          <w:p w14:paraId="7ECE6460" w14:textId="4C30A522" w:rsidR="00E033C2" w:rsidRPr="00291647" w:rsidRDefault="00432A6F" w:rsidP="008B001D">
            <w:pPr>
              <w:jc w:val="center"/>
              <w:rPr>
                <w:rFonts w:eastAsia="MS Mincho"/>
                <w:lang w:val="es-ES_tradnl"/>
              </w:rPr>
            </w:pPr>
            <w:r w:rsidRPr="00291647">
              <w:rPr>
                <w:rFonts w:eastAsia="MS Mincho"/>
                <w:noProof/>
                <w:lang w:val="es-ES_tradnl" w:eastAsia="es-ES_tradnl"/>
              </w:rPr>
              <w:drawing>
                <wp:inline distT="0" distB="0" distL="0" distR="0" wp14:anchorId="013BDBA1" wp14:editId="70654D88">
                  <wp:extent cx="481965" cy="694055"/>
                  <wp:effectExtent l="0" t="0" r="635" b="0"/>
                  <wp:docPr id="21" name="Imagen 1" descr="ip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965" cy="694055"/>
                          </a:xfrm>
                          <a:prstGeom prst="rect">
                            <a:avLst/>
                          </a:prstGeom>
                          <a:noFill/>
                          <a:ln>
                            <a:noFill/>
                          </a:ln>
                        </pic:spPr>
                      </pic:pic>
                    </a:graphicData>
                  </a:graphic>
                </wp:inline>
              </w:drawing>
            </w:r>
          </w:p>
        </w:tc>
        <w:tc>
          <w:tcPr>
            <w:tcW w:w="1560" w:type="dxa"/>
          </w:tcPr>
          <w:p w14:paraId="4EEDA23F" w14:textId="15468A48" w:rsidR="00E033C2" w:rsidRPr="00291647" w:rsidRDefault="00E033C2" w:rsidP="008B001D">
            <w:pPr>
              <w:jc w:val="center"/>
              <w:rPr>
                <w:rFonts w:ascii="Arial" w:eastAsia="MS Mincho" w:hAnsi="Arial" w:cs="Arial"/>
                <w:b/>
                <w:sz w:val="28"/>
                <w:szCs w:val="28"/>
                <w:lang w:val="es-ES_tradnl"/>
              </w:rPr>
            </w:pPr>
          </w:p>
        </w:tc>
        <w:tc>
          <w:tcPr>
            <w:tcW w:w="5644" w:type="dxa"/>
            <w:vAlign w:val="center"/>
          </w:tcPr>
          <w:p w14:paraId="0A1AF1D9" w14:textId="77777777" w:rsidR="00E033C2" w:rsidRPr="00291647" w:rsidRDefault="00E033C2" w:rsidP="001E6CA5">
            <w:pPr>
              <w:spacing w:line="360" w:lineRule="auto"/>
              <w:jc w:val="right"/>
              <w:rPr>
                <w:rFonts w:ascii="Arial" w:eastAsia="MS Mincho" w:hAnsi="Arial" w:cs="Arial"/>
                <w:b/>
                <w:sz w:val="28"/>
                <w:szCs w:val="28"/>
                <w:lang w:val="es-ES_tradnl"/>
              </w:rPr>
            </w:pPr>
            <w:r w:rsidRPr="00291647">
              <w:rPr>
                <w:rFonts w:ascii="Arial" w:eastAsia="MS Mincho" w:hAnsi="Arial" w:cs="Arial"/>
                <w:b/>
                <w:sz w:val="28"/>
                <w:szCs w:val="28"/>
                <w:lang w:val="es-ES_tradnl"/>
              </w:rPr>
              <w:t>Instituto Politécnico Nacional</w:t>
            </w:r>
          </w:p>
          <w:p w14:paraId="46BCC083" w14:textId="77777777" w:rsidR="00E033C2" w:rsidRPr="00291647" w:rsidRDefault="00E033C2" w:rsidP="001E6CA5">
            <w:pPr>
              <w:spacing w:line="360" w:lineRule="auto"/>
              <w:jc w:val="right"/>
              <w:rPr>
                <w:rFonts w:ascii="Arial" w:hAnsi="Arial" w:cs="Arial"/>
                <w:b/>
                <w:lang w:val="es-ES_tradnl"/>
              </w:rPr>
            </w:pPr>
            <w:r w:rsidRPr="00291647">
              <w:rPr>
                <w:rFonts w:ascii="Arial" w:eastAsia="MS Mincho" w:hAnsi="Arial" w:cs="Arial"/>
                <w:b/>
                <w:lang w:val="es-ES_tradnl"/>
              </w:rPr>
              <w:t>Centro de Investigación en Computación</w:t>
            </w:r>
          </w:p>
        </w:tc>
      </w:tr>
    </w:tbl>
    <w:p w14:paraId="6D0D51E5" w14:textId="77777777" w:rsidR="00A14C50" w:rsidRPr="00291647" w:rsidRDefault="00A14C50" w:rsidP="005B3DDD">
      <w:pPr>
        <w:rPr>
          <w:rFonts w:eastAsia="MS Mincho"/>
          <w:lang w:val="es-ES_tradnl"/>
        </w:rPr>
      </w:pPr>
    </w:p>
    <w:p w14:paraId="256D7314" w14:textId="77777777" w:rsidR="00A14C50" w:rsidRPr="00291647" w:rsidRDefault="00A14C50" w:rsidP="005B3DDD">
      <w:pPr>
        <w:rPr>
          <w:rFonts w:eastAsia="MS Mincho"/>
          <w:lang w:val="es-ES_tradnl"/>
        </w:rPr>
      </w:pPr>
    </w:p>
    <w:p w14:paraId="72E482CE" w14:textId="7656DF92" w:rsidR="00A14C50" w:rsidRPr="00291647" w:rsidRDefault="00504F91" w:rsidP="004F7139">
      <w:pPr>
        <w:pStyle w:val="Title"/>
        <w:spacing w:before="120" w:after="120"/>
        <w:jc w:val="left"/>
        <w:rPr>
          <w:rFonts w:eastAsia="MS Mincho" w:cs="Times New Roman"/>
          <w:b/>
          <w:kern w:val="28"/>
          <w:sz w:val="60"/>
          <w:szCs w:val="60"/>
          <w:lang w:val="es-ES_tradnl"/>
        </w:rPr>
      </w:pPr>
      <w:r w:rsidRPr="00291647">
        <w:rPr>
          <w:rFonts w:eastAsia="MS Mincho" w:cs="Times New Roman"/>
          <w:b/>
          <w:kern w:val="28"/>
          <w:sz w:val="60"/>
          <w:szCs w:val="60"/>
          <w:lang w:val="es-ES_tradnl"/>
        </w:rPr>
        <w:t xml:space="preserve">Guía para </w:t>
      </w:r>
      <w:r w:rsidR="004F7139" w:rsidRPr="00291647">
        <w:rPr>
          <w:rFonts w:eastAsia="MS Mincho" w:cs="Times New Roman"/>
          <w:b/>
          <w:kern w:val="28"/>
          <w:sz w:val="60"/>
          <w:szCs w:val="60"/>
          <w:lang w:val="es-ES_tradnl"/>
        </w:rPr>
        <w:t>elaborar un documento científico o un proyecto de desarrollo tecnológico</w:t>
      </w:r>
    </w:p>
    <w:p w14:paraId="648E5424" w14:textId="77777777" w:rsidR="00AD2F00" w:rsidRPr="00291647" w:rsidRDefault="00AD2F00" w:rsidP="00A14C50">
      <w:pPr>
        <w:spacing w:before="120" w:after="120"/>
        <w:jc w:val="right"/>
        <w:rPr>
          <w:rFonts w:asciiTheme="majorHAnsi" w:eastAsia="MS Mincho" w:hAnsiTheme="majorHAnsi" w:cs="Arial"/>
          <w:b/>
          <w:color w:val="3476B1" w:themeColor="accent1" w:themeShade="BF"/>
          <w:sz w:val="48"/>
          <w:szCs w:val="48"/>
          <w:lang w:val="es-ES_tradnl"/>
        </w:rPr>
      </w:pPr>
    </w:p>
    <w:p w14:paraId="412C9B1B" w14:textId="2BAA5F6B" w:rsidR="00486E3F" w:rsidRPr="00291647" w:rsidRDefault="00504F91" w:rsidP="00A14C50">
      <w:pPr>
        <w:spacing w:before="120" w:after="120"/>
        <w:jc w:val="right"/>
        <w:rPr>
          <w:rFonts w:asciiTheme="majorHAnsi" w:eastAsia="MS Mincho" w:hAnsiTheme="majorHAnsi" w:cs="Arial"/>
          <w:b/>
          <w:color w:val="3476B1" w:themeColor="accent1" w:themeShade="BF"/>
          <w:sz w:val="48"/>
          <w:szCs w:val="48"/>
          <w:lang w:val="es-ES_tradnl"/>
        </w:rPr>
      </w:pPr>
      <w:r w:rsidRPr="00291647">
        <w:rPr>
          <w:rFonts w:asciiTheme="majorHAnsi" w:eastAsia="MS Mincho" w:hAnsiTheme="majorHAnsi" w:cs="Arial"/>
          <w:b/>
          <w:color w:val="3476B1" w:themeColor="accent1" w:themeShade="BF"/>
          <w:sz w:val="48"/>
          <w:szCs w:val="48"/>
          <w:lang w:val="es-ES_tradnl"/>
        </w:rPr>
        <w:t>Metodología de la Investigación</w:t>
      </w:r>
    </w:p>
    <w:p w14:paraId="1C5E9AC3" w14:textId="71CAEFFD" w:rsidR="00A15191" w:rsidRPr="00291647" w:rsidRDefault="000A0132" w:rsidP="00A15191">
      <w:pPr>
        <w:spacing w:before="120" w:after="120"/>
        <w:jc w:val="right"/>
        <w:rPr>
          <w:rFonts w:ascii="Trebuchet MS" w:eastAsia="MS Mincho" w:hAnsi="Trebuchet MS" w:cs="Arial"/>
          <w:b/>
          <w:color w:val="3476B1"/>
          <w:sz w:val="48"/>
          <w:szCs w:val="48"/>
          <w:lang w:val="es-ES_tradnl"/>
        </w:rPr>
      </w:pPr>
      <w:r w:rsidRPr="00291647">
        <w:rPr>
          <w:rFonts w:ascii="Trebuchet MS" w:eastAsia="MS Mincho" w:hAnsi="Trebuchet MS" w:cs="Arial"/>
          <w:b/>
          <w:color w:val="3476B1"/>
          <w:sz w:val="48"/>
          <w:szCs w:val="48"/>
          <w:lang w:val="es-ES_tradnl"/>
        </w:rPr>
        <w:t>Reda</w:t>
      </w:r>
      <w:r w:rsidR="004F7139" w:rsidRPr="00291647">
        <w:rPr>
          <w:rFonts w:ascii="Trebuchet MS" w:eastAsia="MS Mincho" w:hAnsi="Trebuchet MS" w:cs="Arial"/>
          <w:b/>
          <w:color w:val="3476B1"/>
          <w:sz w:val="48"/>
          <w:szCs w:val="48"/>
          <w:lang w:val="es-ES_tradnl"/>
        </w:rPr>
        <w:t>cción de</w:t>
      </w:r>
      <w:r w:rsidRPr="00291647">
        <w:rPr>
          <w:rFonts w:ascii="Trebuchet MS" w:eastAsia="MS Mincho" w:hAnsi="Trebuchet MS" w:cs="Arial"/>
          <w:b/>
          <w:color w:val="3476B1"/>
          <w:sz w:val="48"/>
          <w:szCs w:val="48"/>
          <w:lang w:val="es-ES_tradnl"/>
        </w:rPr>
        <w:t xml:space="preserve"> una </w:t>
      </w:r>
      <w:r w:rsidR="00504F91" w:rsidRPr="00291647">
        <w:rPr>
          <w:rFonts w:ascii="Trebuchet MS" w:eastAsia="MS Mincho" w:hAnsi="Trebuchet MS" w:cs="Arial"/>
          <w:b/>
          <w:color w:val="3476B1"/>
          <w:sz w:val="48"/>
          <w:szCs w:val="48"/>
          <w:lang w:val="es-ES_tradnl"/>
        </w:rPr>
        <w:t>Tesis</w:t>
      </w:r>
    </w:p>
    <w:p w14:paraId="7463F41E" w14:textId="77777777" w:rsidR="00A15191" w:rsidRPr="00291647" w:rsidRDefault="00A15191" w:rsidP="00A15191">
      <w:pPr>
        <w:spacing w:before="120" w:after="120"/>
        <w:jc w:val="right"/>
        <w:rPr>
          <w:rFonts w:ascii="Trebuchet MS" w:eastAsia="MS Mincho" w:hAnsi="Trebuchet MS" w:cs="Arial"/>
          <w:b/>
          <w:color w:val="3476B1"/>
          <w:sz w:val="28"/>
          <w:szCs w:val="28"/>
          <w:lang w:val="es-ES_tradnl"/>
        </w:rPr>
      </w:pPr>
    </w:p>
    <w:p w14:paraId="39991577" w14:textId="6A062C25" w:rsidR="00A15191" w:rsidRPr="00291647" w:rsidRDefault="00FD45B1" w:rsidP="00A15191">
      <w:pPr>
        <w:jc w:val="right"/>
        <w:rPr>
          <w:rFonts w:ascii="Trebuchet MS" w:eastAsia="MS Mincho" w:hAnsi="Trebuchet MS" w:cs="Arial"/>
          <w:i/>
          <w:color w:val="3476B1"/>
          <w:sz w:val="40"/>
          <w:szCs w:val="40"/>
          <w:lang w:val="es-ES_tradnl"/>
        </w:rPr>
      </w:pPr>
      <w:r w:rsidRPr="00291647">
        <w:rPr>
          <w:rFonts w:ascii="Trebuchet MS" w:eastAsia="MS Mincho" w:hAnsi="Trebuchet MS" w:cs="Arial"/>
          <w:i/>
          <w:color w:val="3476B1"/>
          <w:sz w:val="40"/>
          <w:szCs w:val="40"/>
          <w:lang w:val="es-ES_tradnl"/>
        </w:rPr>
        <w:t>Nivel Licenciatura y Posgrado</w:t>
      </w:r>
    </w:p>
    <w:p w14:paraId="0C1C9DEC" w14:textId="0986D018" w:rsidR="007911B8" w:rsidRPr="00291647" w:rsidRDefault="007911B8" w:rsidP="007911B8">
      <w:pPr>
        <w:spacing w:before="120" w:after="120"/>
        <w:jc w:val="left"/>
        <w:rPr>
          <w:rFonts w:ascii="Trebuchet MS" w:eastAsia="MS Mincho" w:hAnsi="Trebuchet MS" w:cs="Arial"/>
          <w:b/>
          <w:color w:val="3476B1"/>
          <w:sz w:val="40"/>
          <w:szCs w:val="40"/>
          <w:lang w:val="es-ES_tradnl"/>
        </w:rPr>
      </w:pPr>
    </w:p>
    <w:p w14:paraId="13E9DD8C" w14:textId="77777777" w:rsidR="0014245C" w:rsidRPr="00291647" w:rsidRDefault="0014245C" w:rsidP="007911B8">
      <w:pPr>
        <w:spacing w:before="120" w:after="120"/>
        <w:jc w:val="left"/>
        <w:rPr>
          <w:rFonts w:ascii="Trebuchet MS" w:eastAsia="MS Mincho" w:hAnsi="Trebuchet MS" w:cs="Arial"/>
          <w:b/>
          <w:color w:val="3476B1"/>
          <w:sz w:val="40"/>
          <w:szCs w:val="40"/>
          <w:lang w:val="es-ES_tradnl"/>
        </w:rPr>
      </w:pPr>
    </w:p>
    <w:p w14:paraId="26207FB0" w14:textId="615A5F9F" w:rsidR="007911B8" w:rsidRPr="00291647" w:rsidRDefault="0077178D" w:rsidP="007911B8">
      <w:pPr>
        <w:pStyle w:val="ByLine"/>
        <w:spacing w:before="120" w:after="120"/>
        <w:rPr>
          <w:rFonts w:ascii="Trebuchet MS" w:hAnsi="Trebuchet MS"/>
          <w:sz w:val="32"/>
          <w:szCs w:val="32"/>
          <w:lang w:val="es-ES_tradnl"/>
        </w:rPr>
      </w:pPr>
      <w:r w:rsidRPr="00291647">
        <w:rPr>
          <w:rFonts w:ascii="Trebuchet MS" w:hAnsi="Trebuchet MS"/>
          <w:sz w:val="32"/>
          <w:szCs w:val="32"/>
          <w:lang w:val="es-ES_tradnl"/>
        </w:rPr>
        <w:t>Autor</w:t>
      </w:r>
    </w:p>
    <w:p w14:paraId="47CF4FD0" w14:textId="77777777" w:rsidR="007911B8" w:rsidRPr="00291647" w:rsidRDefault="007911B8" w:rsidP="007911B8">
      <w:pPr>
        <w:pStyle w:val="ByLine"/>
        <w:spacing w:before="120" w:after="120"/>
        <w:ind w:left="510"/>
        <w:rPr>
          <w:rFonts w:ascii="Trebuchet MS" w:hAnsi="Trebuchet MS"/>
          <w:b w:val="0"/>
          <w:lang w:val="es-ES_tradnl"/>
        </w:rPr>
      </w:pPr>
      <w:r w:rsidRPr="00291647">
        <w:rPr>
          <w:rFonts w:ascii="Trebuchet MS" w:hAnsi="Trebuchet MS"/>
          <w:b w:val="0"/>
          <w:lang w:val="es-ES_tradnl"/>
        </w:rPr>
        <w:t>Raúl Acosta Bermejo</w:t>
      </w:r>
    </w:p>
    <w:p w14:paraId="4A7F029C" w14:textId="66247179" w:rsidR="00A14C50" w:rsidRPr="00291647" w:rsidRDefault="00A14C50" w:rsidP="005B3DDD">
      <w:pPr>
        <w:jc w:val="right"/>
        <w:rPr>
          <w:rFonts w:asciiTheme="majorHAnsi" w:eastAsia="MS Mincho" w:hAnsiTheme="majorHAnsi" w:cs="Arial"/>
          <w:b/>
          <w:lang w:val="es-ES_tradnl"/>
        </w:rPr>
      </w:pPr>
    </w:p>
    <w:p w14:paraId="44DB2E18" w14:textId="77777777" w:rsidR="0077178D" w:rsidRPr="00291647" w:rsidRDefault="0077178D" w:rsidP="005B3DDD">
      <w:pPr>
        <w:jc w:val="right"/>
        <w:rPr>
          <w:rFonts w:asciiTheme="majorHAnsi" w:eastAsia="MS Mincho" w:hAnsiTheme="majorHAnsi" w:cs="Arial"/>
          <w:b/>
          <w:lang w:val="es-ES_tradnl"/>
        </w:rPr>
      </w:pPr>
    </w:p>
    <w:p w14:paraId="1F221F0D" w14:textId="77777777" w:rsidR="007911B8" w:rsidRPr="00291647" w:rsidRDefault="007911B8" w:rsidP="005B3DDD">
      <w:pPr>
        <w:jc w:val="right"/>
        <w:rPr>
          <w:rFonts w:asciiTheme="majorHAnsi" w:eastAsia="MS Mincho" w:hAnsiTheme="majorHAnsi" w:cs="Arial"/>
          <w:b/>
          <w:lang w:val="es-ES_tradnl"/>
        </w:rPr>
      </w:pPr>
    </w:p>
    <w:p w14:paraId="4BFD3C74" w14:textId="1D756907" w:rsidR="00A14C50" w:rsidRPr="00291647" w:rsidRDefault="00655830" w:rsidP="007911B8">
      <w:pPr>
        <w:pStyle w:val="ByLine"/>
        <w:spacing w:before="0" w:after="0"/>
        <w:rPr>
          <w:rFonts w:asciiTheme="majorHAnsi" w:hAnsiTheme="majorHAnsi"/>
          <w:lang w:val="es-ES_tradnl"/>
        </w:rPr>
      </w:pPr>
      <w:r w:rsidRPr="00291647">
        <w:rPr>
          <w:rFonts w:asciiTheme="majorHAnsi" w:hAnsiTheme="majorHAnsi"/>
          <w:lang w:val="es-ES_tradnl"/>
        </w:rPr>
        <w:t xml:space="preserve">Versión </w:t>
      </w:r>
      <w:r w:rsidR="007911B8" w:rsidRPr="00291647">
        <w:rPr>
          <w:rFonts w:asciiTheme="majorHAnsi" w:hAnsiTheme="majorHAnsi"/>
          <w:lang w:val="es-ES_tradnl"/>
        </w:rPr>
        <w:t>1</w:t>
      </w:r>
      <w:r w:rsidR="00E037DA" w:rsidRPr="00291647">
        <w:rPr>
          <w:rFonts w:asciiTheme="majorHAnsi" w:hAnsiTheme="majorHAnsi"/>
          <w:lang w:val="es-ES_tradnl"/>
        </w:rPr>
        <w:t>.</w:t>
      </w:r>
      <w:r w:rsidR="0077178D" w:rsidRPr="00291647">
        <w:rPr>
          <w:rFonts w:asciiTheme="majorHAnsi" w:hAnsiTheme="majorHAnsi"/>
          <w:lang w:val="es-ES_tradnl"/>
        </w:rPr>
        <w:t>1</w:t>
      </w:r>
    </w:p>
    <w:p w14:paraId="4D0503C8" w14:textId="0EEFC3DA" w:rsidR="00A14C50" w:rsidRPr="00291647" w:rsidRDefault="005A6A05" w:rsidP="007911B8">
      <w:pPr>
        <w:pStyle w:val="ByLine"/>
        <w:spacing w:before="0" w:after="0"/>
        <w:rPr>
          <w:rFonts w:asciiTheme="majorHAnsi" w:hAnsiTheme="majorHAnsi"/>
          <w:lang w:val="es-ES_tradnl"/>
        </w:rPr>
      </w:pPr>
      <w:r w:rsidRPr="00291647">
        <w:rPr>
          <w:rFonts w:asciiTheme="majorHAnsi" w:hAnsiTheme="majorHAnsi"/>
          <w:lang w:val="es-ES_tradnl"/>
        </w:rPr>
        <w:t>1</w:t>
      </w:r>
      <w:r w:rsidR="00504F91" w:rsidRPr="00291647">
        <w:rPr>
          <w:rFonts w:asciiTheme="majorHAnsi" w:hAnsiTheme="majorHAnsi"/>
          <w:lang w:val="es-ES_tradnl"/>
        </w:rPr>
        <w:t>o</w:t>
      </w:r>
      <w:r w:rsidRPr="00291647">
        <w:rPr>
          <w:rFonts w:asciiTheme="majorHAnsi" w:hAnsiTheme="majorHAnsi"/>
          <w:lang w:val="es-ES_tradnl"/>
        </w:rPr>
        <w:t xml:space="preserve"> de </w:t>
      </w:r>
      <w:r w:rsidR="004F7139" w:rsidRPr="00291647">
        <w:rPr>
          <w:rFonts w:asciiTheme="majorHAnsi" w:hAnsiTheme="majorHAnsi"/>
          <w:lang w:val="es-ES_tradnl"/>
        </w:rPr>
        <w:t>mayo</w:t>
      </w:r>
      <w:r w:rsidR="00FA2AA9" w:rsidRPr="00291647">
        <w:rPr>
          <w:rFonts w:asciiTheme="majorHAnsi" w:hAnsiTheme="majorHAnsi"/>
          <w:lang w:val="es-ES_tradnl"/>
        </w:rPr>
        <w:t xml:space="preserve"> </w:t>
      </w:r>
      <w:r w:rsidR="00AA6E30" w:rsidRPr="00291647">
        <w:rPr>
          <w:rFonts w:asciiTheme="majorHAnsi" w:hAnsiTheme="majorHAnsi"/>
          <w:lang w:val="es-ES_tradnl"/>
        </w:rPr>
        <w:t>del 202</w:t>
      </w:r>
      <w:r w:rsidR="004F7139" w:rsidRPr="00291647">
        <w:rPr>
          <w:rFonts w:asciiTheme="majorHAnsi" w:hAnsiTheme="majorHAnsi"/>
          <w:lang w:val="es-ES_tradnl"/>
        </w:rPr>
        <w:t>4</w:t>
      </w:r>
    </w:p>
    <w:p w14:paraId="4CFED4FC" w14:textId="77777777" w:rsidR="001E6CA5" w:rsidRPr="00291647" w:rsidRDefault="001E6CA5" w:rsidP="001E6CA5">
      <w:pPr>
        <w:rPr>
          <w:lang w:val="es-ES_tradnl"/>
        </w:rPr>
      </w:pPr>
    </w:p>
    <w:p w14:paraId="7FC5F39B" w14:textId="32D198B5" w:rsidR="001E6CA5" w:rsidRPr="00291647" w:rsidRDefault="001E6CA5">
      <w:pPr>
        <w:rPr>
          <w:lang w:val="es-ES_tradnl"/>
        </w:rPr>
      </w:pPr>
      <w:r w:rsidRPr="00291647">
        <w:rPr>
          <w:lang w:val="es-ES_tradnl"/>
        </w:rPr>
        <w:br w:type="page"/>
      </w:r>
    </w:p>
    <w:p w14:paraId="546F0119" w14:textId="77777777" w:rsidR="00A14C50" w:rsidRPr="00291647" w:rsidRDefault="00A14C50" w:rsidP="001E6CA5">
      <w:pPr>
        <w:rPr>
          <w:lang w:val="es-ES_tradnl"/>
        </w:rPr>
      </w:pPr>
      <w:bookmarkStart w:id="0" w:name="_Toc344877432"/>
      <w:bookmarkStart w:id="1" w:name="_Toc344879822"/>
      <w:bookmarkStart w:id="2" w:name="_Toc346508722"/>
      <w:bookmarkStart w:id="3" w:name="_Toc346508952"/>
      <w:bookmarkStart w:id="4" w:name="_Toc346509227"/>
      <w:bookmarkEnd w:id="0"/>
      <w:bookmarkEnd w:id="1"/>
      <w:bookmarkEnd w:id="2"/>
      <w:bookmarkEnd w:id="3"/>
      <w:bookmarkEnd w:id="4"/>
    </w:p>
    <w:p w14:paraId="6BB84301" w14:textId="77777777" w:rsidR="00A14C50" w:rsidRPr="00291647" w:rsidRDefault="00A14C50" w:rsidP="001E6CA5">
      <w:pPr>
        <w:pStyle w:val="Heading1"/>
        <w:rPr>
          <w:lang w:val="es-ES_tradnl"/>
        </w:rPr>
      </w:pPr>
      <w:bookmarkStart w:id="5" w:name="_Toc165544120"/>
      <w:r w:rsidRPr="00291647">
        <w:rPr>
          <w:lang w:val="es-ES_tradnl"/>
        </w:rPr>
        <w:t>Tabla de Contenido</w:t>
      </w:r>
      <w:bookmarkEnd w:id="5"/>
    </w:p>
    <w:p w14:paraId="16EF7EFE" w14:textId="77777777" w:rsidR="00A14C50" w:rsidRPr="00291647" w:rsidRDefault="00A14C50" w:rsidP="00A14C50">
      <w:pPr>
        <w:rPr>
          <w:lang w:val="es-ES_tradnl"/>
        </w:rPr>
      </w:pPr>
    </w:p>
    <w:p w14:paraId="355FCCA4" w14:textId="222E7860" w:rsidR="00016076" w:rsidRDefault="00A14C50">
      <w:pPr>
        <w:pStyle w:val="TOC1"/>
        <w:tabs>
          <w:tab w:val="left" w:pos="400"/>
          <w:tab w:val="right" w:leader="dot" w:pos="9394"/>
        </w:tabs>
        <w:rPr>
          <w:rFonts w:asciiTheme="minorHAnsi" w:eastAsiaTheme="minorEastAsia" w:hAnsiTheme="minorHAnsi" w:cstheme="minorBidi"/>
          <w:noProof/>
          <w:kern w:val="2"/>
          <w:lang w:val="en-MX" w:eastAsia="en-US"/>
          <w14:ligatures w14:val="standardContextual"/>
        </w:rPr>
      </w:pPr>
      <w:r w:rsidRPr="00291647">
        <w:rPr>
          <w:lang w:val="es-ES_tradnl"/>
        </w:rPr>
        <w:fldChar w:fldCharType="begin"/>
      </w:r>
      <w:r w:rsidRPr="00291647">
        <w:rPr>
          <w:lang w:val="es-ES_tradnl"/>
        </w:rPr>
        <w:instrText xml:space="preserve"> TOC \o "1-3" \t "TOCentry,1" </w:instrText>
      </w:r>
      <w:r w:rsidRPr="00291647">
        <w:rPr>
          <w:lang w:val="es-ES_tradnl"/>
        </w:rPr>
        <w:fldChar w:fldCharType="separate"/>
      </w:r>
      <w:r w:rsidR="00016076" w:rsidRPr="00636E77">
        <w:rPr>
          <w:noProof/>
          <w:lang w:val="es-ES_tradnl"/>
        </w:rPr>
        <w:t>1</w:t>
      </w:r>
      <w:r w:rsidR="00016076">
        <w:rPr>
          <w:rFonts w:asciiTheme="minorHAnsi" w:eastAsiaTheme="minorEastAsia" w:hAnsiTheme="minorHAnsi" w:cstheme="minorBidi"/>
          <w:noProof/>
          <w:kern w:val="2"/>
          <w:lang w:val="en-MX" w:eastAsia="en-US"/>
          <w14:ligatures w14:val="standardContextual"/>
        </w:rPr>
        <w:tab/>
      </w:r>
      <w:r w:rsidR="00016076" w:rsidRPr="00636E77">
        <w:rPr>
          <w:noProof/>
          <w:lang w:val="es-ES_tradnl"/>
        </w:rPr>
        <w:t>Tabla de Contenido</w:t>
      </w:r>
      <w:r w:rsidR="00016076">
        <w:rPr>
          <w:noProof/>
        </w:rPr>
        <w:tab/>
      </w:r>
      <w:r w:rsidR="00016076">
        <w:rPr>
          <w:noProof/>
        </w:rPr>
        <w:fldChar w:fldCharType="begin"/>
      </w:r>
      <w:r w:rsidR="00016076">
        <w:rPr>
          <w:noProof/>
        </w:rPr>
        <w:instrText xml:space="preserve"> PAGEREF _Toc165544120 \h </w:instrText>
      </w:r>
      <w:r w:rsidR="00016076">
        <w:rPr>
          <w:noProof/>
        </w:rPr>
      </w:r>
      <w:r w:rsidR="00016076">
        <w:rPr>
          <w:noProof/>
        </w:rPr>
        <w:fldChar w:fldCharType="separate"/>
      </w:r>
      <w:r w:rsidR="00016076">
        <w:rPr>
          <w:noProof/>
        </w:rPr>
        <w:t>2</w:t>
      </w:r>
      <w:r w:rsidR="00016076">
        <w:rPr>
          <w:noProof/>
        </w:rPr>
        <w:fldChar w:fldCharType="end"/>
      </w:r>
    </w:p>
    <w:p w14:paraId="373A817A" w14:textId="5AD481AE" w:rsidR="00016076" w:rsidRDefault="00016076">
      <w:pPr>
        <w:pStyle w:val="TOC1"/>
        <w:tabs>
          <w:tab w:val="left" w:pos="40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2</w:t>
      </w:r>
      <w:r>
        <w:rPr>
          <w:rFonts w:asciiTheme="minorHAnsi" w:eastAsiaTheme="minorEastAsia" w:hAnsiTheme="minorHAnsi" w:cstheme="minorBidi"/>
          <w:noProof/>
          <w:kern w:val="2"/>
          <w:lang w:val="en-MX" w:eastAsia="en-US"/>
          <w14:ligatures w14:val="standardContextual"/>
        </w:rPr>
        <w:tab/>
      </w:r>
      <w:r w:rsidRPr="00636E77">
        <w:rPr>
          <w:noProof/>
          <w:lang w:val="es-ES_tradnl"/>
        </w:rPr>
        <w:t>Tabla de Figuras</w:t>
      </w:r>
      <w:r>
        <w:rPr>
          <w:noProof/>
        </w:rPr>
        <w:tab/>
      </w:r>
      <w:r>
        <w:rPr>
          <w:noProof/>
        </w:rPr>
        <w:fldChar w:fldCharType="begin"/>
      </w:r>
      <w:r>
        <w:rPr>
          <w:noProof/>
        </w:rPr>
        <w:instrText xml:space="preserve"> PAGEREF _Toc165544121 \h </w:instrText>
      </w:r>
      <w:r>
        <w:rPr>
          <w:noProof/>
        </w:rPr>
      </w:r>
      <w:r>
        <w:rPr>
          <w:noProof/>
        </w:rPr>
        <w:fldChar w:fldCharType="separate"/>
      </w:r>
      <w:r>
        <w:rPr>
          <w:noProof/>
        </w:rPr>
        <w:t>3</w:t>
      </w:r>
      <w:r>
        <w:rPr>
          <w:noProof/>
        </w:rPr>
        <w:fldChar w:fldCharType="end"/>
      </w:r>
    </w:p>
    <w:p w14:paraId="5A85ED40" w14:textId="4B36A3A9" w:rsidR="00016076" w:rsidRDefault="00016076">
      <w:pPr>
        <w:pStyle w:val="TOC1"/>
        <w:tabs>
          <w:tab w:val="left" w:pos="40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3</w:t>
      </w:r>
      <w:r>
        <w:rPr>
          <w:rFonts w:asciiTheme="minorHAnsi" w:eastAsiaTheme="minorEastAsia" w:hAnsiTheme="minorHAnsi" w:cstheme="minorBidi"/>
          <w:noProof/>
          <w:kern w:val="2"/>
          <w:lang w:val="en-MX" w:eastAsia="en-US"/>
          <w14:ligatures w14:val="standardContextual"/>
        </w:rPr>
        <w:tab/>
      </w:r>
      <w:r w:rsidRPr="00636E77">
        <w:rPr>
          <w:noProof/>
          <w:lang w:val="es-ES_tradnl"/>
        </w:rPr>
        <w:t>Tabla de Tablas</w:t>
      </w:r>
      <w:r>
        <w:rPr>
          <w:noProof/>
        </w:rPr>
        <w:tab/>
      </w:r>
      <w:r>
        <w:rPr>
          <w:noProof/>
        </w:rPr>
        <w:fldChar w:fldCharType="begin"/>
      </w:r>
      <w:r>
        <w:rPr>
          <w:noProof/>
        </w:rPr>
        <w:instrText xml:space="preserve"> PAGEREF _Toc165544122 \h </w:instrText>
      </w:r>
      <w:r>
        <w:rPr>
          <w:noProof/>
        </w:rPr>
      </w:r>
      <w:r>
        <w:rPr>
          <w:noProof/>
        </w:rPr>
        <w:fldChar w:fldCharType="separate"/>
      </w:r>
      <w:r>
        <w:rPr>
          <w:noProof/>
        </w:rPr>
        <w:t>3</w:t>
      </w:r>
      <w:r>
        <w:rPr>
          <w:noProof/>
        </w:rPr>
        <w:fldChar w:fldCharType="end"/>
      </w:r>
    </w:p>
    <w:p w14:paraId="5EEB9879" w14:textId="55A3AED6" w:rsidR="00016076" w:rsidRDefault="00016076">
      <w:pPr>
        <w:pStyle w:val="TOC1"/>
        <w:tabs>
          <w:tab w:val="left" w:pos="40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4</w:t>
      </w:r>
      <w:r>
        <w:rPr>
          <w:rFonts w:asciiTheme="minorHAnsi" w:eastAsiaTheme="minorEastAsia" w:hAnsiTheme="minorHAnsi" w:cstheme="minorBidi"/>
          <w:noProof/>
          <w:kern w:val="2"/>
          <w:lang w:val="en-MX" w:eastAsia="en-US"/>
          <w14:ligatures w14:val="standardContextual"/>
        </w:rPr>
        <w:tab/>
      </w:r>
      <w:r w:rsidRPr="00636E77">
        <w:rPr>
          <w:noProof/>
          <w:lang w:val="es-ES_tradnl"/>
        </w:rPr>
        <w:t>Introducción</w:t>
      </w:r>
      <w:r>
        <w:rPr>
          <w:noProof/>
        </w:rPr>
        <w:tab/>
      </w:r>
      <w:r>
        <w:rPr>
          <w:noProof/>
        </w:rPr>
        <w:fldChar w:fldCharType="begin"/>
      </w:r>
      <w:r>
        <w:rPr>
          <w:noProof/>
        </w:rPr>
        <w:instrText xml:space="preserve"> PAGEREF _Toc165544123 \h </w:instrText>
      </w:r>
      <w:r>
        <w:rPr>
          <w:noProof/>
        </w:rPr>
      </w:r>
      <w:r>
        <w:rPr>
          <w:noProof/>
        </w:rPr>
        <w:fldChar w:fldCharType="separate"/>
      </w:r>
      <w:r>
        <w:rPr>
          <w:noProof/>
        </w:rPr>
        <w:t>4</w:t>
      </w:r>
      <w:r>
        <w:rPr>
          <w:noProof/>
        </w:rPr>
        <w:fldChar w:fldCharType="end"/>
      </w:r>
    </w:p>
    <w:p w14:paraId="0F454D33" w14:textId="7B59ED08" w:rsidR="00016076" w:rsidRDefault="00016076">
      <w:pPr>
        <w:pStyle w:val="TOC2"/>
        <w:tabs>
          <w:tab w:val="left" w:pos="96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4.1</w:t>
      </w:r>
      <w:r>
        <w:rPr>
          <w:rFonts w:asciiTheme="minorHAnsi" w:eastAsiaTheme="minorEastAsia" w:hAnsiTheme="minorHAnsi" w:cstheme="minorBidi"/>
          <w:noProof/>
          <w:kern w:val="2"/>
          <w:lang w:val="en-MX" w:eastAsia="en-US"/>
          <w14:ligatures w14:val="standardContextual"/>
        </w:rPr>
        <w:tab/>
      </w:r>
      <w:r w:rsidRPr="00636E77">
        <w:rPr>
          <w:noProof/>
          <w:lang w:val="es-ES_tradnl"/>
        </w:rPr>
        <w:t>Recomendaciones y buenas prácticas</w:t>
      </w:r>
      <w:r>
        <w:rPr>
          <w:noProof/>
        </w:rPr>
        <w:tab/>
      </w:r>
      <w:r>
        <w:rPr>
          <w:noProof/>
        </w:rPr>
        <w:fldChar w:fldCharType="begin"/>
      </w:r>
      <w:r>
        <w:rPr>
          <w:noProof/>
        </w:rPr>
        <w:instrText xml:space="preserve"> PAGEREF _Toc165544124 \h </w:instrText>
      </w:r>
      <w:r>
        <w:rPr>
          <w:noProof/>
        </w:rPr>
      </w:r>
      <w:r>
        <w:rPr>
          <w:noProof/>
        </w:rPr>
        <w:fldChar w:fldCharType="separate"/>
      </w:r>
      <w:r>
        <w:rPr>
          <w:noProof/>
        </w:rPr>
        <w:t>4</w:t>
      </w:r>
      <w:r>
        <w:rPr>
          <w:noProof/>
        </w:rPr>
        <w:fldChar w:fldCharType="end"/>
      </w:r>
    </w:p>
    <w:p w14:paraId="70AF5EF0" w14:textId="0402C389" w:rsidR="00016076" w:rsidRDefault="00016076">
      <w:pPr>
        <w:pStyle w:val="TOC1"/>
        <w:tabs>
          <w:tab w:val="left" w:pos="40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5</w:t>
      </w:r>
      <w:r>
        <w:rPr>
          <w:rFonts w:asciiTheme="minorHAnsi" w:eastAsiaTheme="minorEastAsia" w:hAnsiTheme="minorHAnsi" w:cstheme="minorBidi"/>
          <w:noProof/>
          <w:kern w:val="2"/>
          <w:lang w:val="en-MX" w:eastAsia="en-US"/>
          <w14:ligatures w14:val="standardContextual"/>
        </w:rPr>
        <w:tab/>
      </w:r>
      <w:r w:rsidRPr="00636E77">
        <w:rPr>
          <w:noProof/>
          <w:lang w:val="es-ES_tradnl"/>
        </w:rPr>
        <w:t>Estructura del documento</w:t>
      </w:r>
      <w:r>
        <w:rPr>
          <w:noProof/>
        </w:rPr>
        <w:tab/>
      </w:r>
      <w:r>
        <w:rPr>
          <w:noProof/>
        </w:rPr>
        <w:fldChar w:fldCharType="begin"/>
      </w:r>
      <w:r>
        <w:rPr>
          <w:noProof/>
        </w:rPr>
        <w:instrText xml:space="preserve"> PAGEREF _Toc165544125 \h </w:instrText>
      </w:r>
      <w:r>
        <w:rPr>
          <w:noProof/>
        </w:rPr>
      </w:r>
      <w:r>
        <w:rPr>
          <w:noProof/>
        </w:rPr>
        <w:fldChar w:fldCharType="separate"/>
      </w:r>
      <w:r>
        <w:rPr>
          <w:noProof/>
        </w:rPr>
        <w:t>4</w:t>
      </w:r>
      <w:r>
        <w:rPr>
          <w:noProof/>
        </w:rPr>
        <w:fldChar w:fldCharType="end"/>
      </w:r>
    </w:p>
    <w:p w14:paraId="12DA0CFC" w14:textId="1C346A5E" w:rsidR="00016076" w:rsidRDefault="00016076">
      <w:pPr>
        <w:pStyle w:val="TOC2"/>
        <w:tabs>
          <w:tab w:val="left" w:pos="96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5.1</w:t>
      </w:r>
      <w:r>
        <w:rPr>
          <w:rFonts w:asciiTheme="minorHAnsi" w:eastAsiaTheme="minorEastAsia" w:hAnsiTheme="minorHAnsi" w:cstheme="minorBidi"/>
          <w:noProof/>
          <w:kern w:val="2"/>
          <w:lang w:val="en-MX" w:eastAsia="en-US"/>
          <w14:ligatures w14:val="standardContextual"/>
        </w:rPr>
        <w:tab/>
      </w:r>
      <w:r w:rsidRPr="00636E77">
        <w:rPr>
          <w:noProof/>
          <w:shd w:val="clear" w:color="auto" w:fill="FFFFFF"/>
          <w:lang w:val="es-ES_tradnl"/>
        </w:rPr>
        <w:t>Secciones según el tipo de documento</w:t>
      </w:r>
      <w:r>
        <w:rPr>
          <w:noProof/>
        </w:rPr>
        <w:tab/>
      </w:r>
      <w:r>
        <w:rPr>
          <w:noProof/>
        </w:rPr>
        <w:fldChar w:fldCharType="begin"/>
      </w:r>
      <w:r>
        <w:rPr>
          <w:noProof/>
        </w:rPr>
        <w:instrText xml:space="preserve"> PAGEREF _Toc165544126 \h </w:instrText>
      </w:r>
      <w:r>
        <w:rPr>
          <w:noProof/>
        </w:rPr>
      </w:r>
      <w:r>
        <w:rPr>
          <w:noProof/>
        </w:rPr>
        <w:fldChar w:fldCharType="separate"/>
      </w:r>
      <w:r>
        <w:rPr>
          <w:noProof/>
        </w:rPr>
        <w:t>4</w:t>
      </w:r>
      <w:r>
        <w:rPr>
          <w:noProof/>
        </w:rPr>
        <w:fldChar w:fldCharType="end"/>
      </w:r>
    </w:p>
    <w:p w14:paraId="5230D352" w14:textId="62A7A39B" w:rsidR="00016076" w:rsidRDefault="00016076">
      <w:pPr>
        <w:pStyle w:val="TOC1"/>
        <w:tabs>
          <w:tab w:val="left" w:pos="40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6</w:t>
      </w:r>
      <w:r>
        <w:rPr>
          <w:rFonts w:asciiTheme="minorHAnsi" w:eastAsiaTheme="minorEastAsia" w:hAnsiTheme="minorHAnsi" w:cstheme="minorBidi"/>
          <w:noProof/>
          <w:kern w:val="2"/>
          <w:lang w:val="en-MX" w:eastAsia="en-US"/>
          <w14:ligatures w14:val="standardContextual"/>
        </w:rPr>
        <w:tab/>
      </w:r>
      <w:r w:rsidRPr="00636E77">
        <w:rPr>
          <w:noProof/>
          <w:lang w:val="es-ES_tradnl"/>
        </w:rPr>
        <w:t>Sec. Resumen</w:t>
      </w:r>
      <w:r>
        <w:rPr>
          <w:noProof/>
        </w:rPr>
        <w:tab/>
      </w:r>
      <w:r>
        <w:rPr>
          <w:noProof/>
        </w:rPr>
        <w:fldChar w:fldCharType="begin"/>
      </w:r>
      <w:r>
        <w:rPr>
          <w:noProof/>
        </w:rPr>
        <w:instrText xml:space="preserve"> PAGEREF _Toc165544127 \h </w:instrText>
      </w:r>
      <w:r>
        <w:rPr>
          <w:noProof/>
        </w:rPr>
      </w:r>
      <w:r>
        <w:rPr>
          <w:noProof/>
        </w:rPr>
        <w:fldChar w:fldCharType="separate"/>
      </w:r>
      <w:r>
        <w:rPr>
          <w:noProof/>
        </w:rPr>
        <w:t>5</w:t>
      </w:r>
      <w:r>
        <w:rPr>
          <w:noProof/>
        </w:rPr>
        <w:fldChar w:fldCharType="end"/>
      </w:r>
    </w:p>
    <w:p w14:paraId="3627DE56" w14:textId="6CD23539" w:rsidR="00016076" w:rsidRDefault="00016076">
      <w:pPr>
        <w:pStyle w:val="TOC2"/>
        <w:tabs>
          <w:tab w:val="left" w:pos="96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6.1</w:t>
      </w:r>
      <w:r>
        <w:rPr>
          <w:rFonts w:asciiTheme="minorHAnsi" w:eastAsiaTheme="minorEastAsia" w:hAnsiTheme="minorHAnsi" w:cstheme="minorBidi"/>
          <w:noProof/>
          <w:kern w:val="2"/>
          <w:lang w:val="en-MX" w:eastAsia="en-US"/>
          <w14:ligatures w14:val="standardContextual"/>
        </w:rPr>
        <w:tab/>
      </w:r>
      <w:r w:rsidRPr="00636E77">
        <w:rPr>
          <w:noProof/>
          <w:lang w:val="es-ES_tradnl"/>
        </w:rPr>
        <w:t>Cosas que se deben evitar</w:t>
      </w:r>
      <w:r>
        <w:rPr>
          <w:noProof/>
        </w:rPr>
        <w:tab/>
      </w:r>
      <w:r>
        <w:rPr>
          <w:noProof/>
        </w:rPr>
        <w:fldChar w:fldCharType="begin"/>
      </w:r>
      <w:r>
        <w:rPr>
          <w:noProof/>
        </w:rPr>
        <w:instrText xml:space="preserve"> PAGEREF _Toc165544128 \h </w:instrText>
      </w:r>
      <w:r>
        <w:rPr>
          <w:noProof/>
        </w:rPr>
      </w:r>
      <w:r>
        <w:rPr>
          <w:noProof/>
        </w:rPr>
        <w:fldChar w:fldCharType="separate"/>
      </w:r>
      <w:r>
        <w:rPr>
          <w:noProof/>
        </w:rPr>
        <w:t>6</w:t>
      </w:r>
      <w:r>
        <w:rPr>
          <w:noProof/>
        </w:rPr>
        <w:fldChar w:fldCharType="end"/>
      </w:r>
    </w:p>
    <w:p w14:paraId="32895226" w14:textId="66CD6E40" w:rsidR="00016076" w:rsidRDefault="00016076">
      <w:pPr>
        <w:pStyle w:val="TOC1"/>
        <w:tabs>
          <w:tab w:val="left" w:pos="40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7</w:t>
      </w:r>
      <w:r>
        <w:rPr>
          <w:rFonts w:asciiTheme="minorHAnsi" w:eastAsiaTheme="minorEastAsia" w:hAnsiTheme="minorHAnsi" w:cstheme="minorBidi"/>
          <w:noProof/>
          <w:kern w:val="2"/>
          <w:lang w:val="en-MX" w:eastAsia="en-US"/>
          <w14:ligatures w14:val="standardContextual"/>
        </w:rPr>
        <w:tab/>
      </w:r>
      <w:r w:rsidRPr="00636E77">
        <w:rPr>
          <w:noProof/>
          <w:lang w:val="es-ES_tradnl"/>
        </w:rPr>
        <w:t>Sec. Introducción</w:t>
      </w:r>
      <w:r>
        <w:rPr>
          <w:noProof/>
        </w:rPr>
        <w:tab/>
      </w:r>
      <w:r>
        <w:rPr>
          <w:noProof/>
        </w:rPr>
        <w:fldChar w:fldCharType="begin"/>
      </w:r>
      <w:r>
        <w:rPr>
          <w:noProof/>
        </w:rPr>
        <w:instrText xml:space="preserve"> PAGEREF _Toc165544129 \h </w:instrText>
      </w:r>
      <w:r>
        <w:rPr>
          <w:noProof/>
        </w:rPr>
      </w:r>
      <w:r>
        <w:rPr>
          <w:noProof/>
        </w:rPr>
        <w:fldChar w:fldCharType="separate"/>
      </w:r>
      <w:r>
        <w:rPr>
          <w:noProof/>
        </w:rPr>
        <w:t>6</w:t>
      </w:r>
      <w:r>
        <w:rPr>
          <w:noProof/>
        </w:rPr>
        <w:fldChar w:fldCharType="end"/>
      </w:r>
    </w:p>
    <w:p w14:paraId="59214B87" w14:textId="0150102A" w:rsidR="00016076" w:rsidRDefault="00016076">
      <w:pPr>
        <w:pStyle w:val="TOC1"/>
        <w:tabs>
          <w:tab w:val="left" w:pos="40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8</w:t>
      </w:r>
      <w:r>
        <w:rPr>
          <w:rFonts w:asciiTheme="minorHAnsi" w:eastAsiaTheme="minorEastAsia" w:hAnsiTheme="minorHAnsi" w:cstheme="minorBidi"/>
          <w:noProof/>
          <w:kern w:val="2"/>
          <w:lang w:val="en-MX" w:eastAsia="en-US"/>
          <w14:ligatures w14:val="standardContextual"/>
        </w:rPr>
        <w:tab/>
      </w:r>
      <w:r w:rsidRPr="00636E77">
        <w:rPr>
          <w:noProof/>
          <w:lang w:val="es-ES_tradnl"/>
        </w:rPr>
        <w:t>Sec. Planteamiento del Problema</w:t>
      </w:r>
      <w:r>
        <w:rPr>
          <w:noProof/>
        </w:rPr>
        <w:tab/>
      </w:r>
      <w:r>
        <w:rPr>
          <w:noProof/>
        </w:rPr>
        <w:fldChar w:fldCharType="begin"/>
      </w:r>
      <w:r>
        <w:rPr>
          <w:noProof/>
        </w:rPr>
        <w:instrText xml:space="preserve"> PAGEREF _Toc165544130 \h </w:instrText>
      </w:r>
      <w:r>
        <w:rPr>
          <w:noProof/>
        </w:rPr>
      </w:r>
      <w:r>
        <w:rPr>
          <w:noProof/>
        </w:rPr>
        <w:fldChar w:fldCharType="separate"/>
      </w:r>
      <w:r>
        <w:rPr>
          <w:noProof/>
        </w:rPr>
        <w:t>7</w:t>
      </w:r>
      <w:r>
        <w:rPr>
          <w:noProof/>
        </w:rPr>
        <w:fldChar w:fldCharType="end"/>
      </w:r>
    </w:p>
    <w:p w14:paraId="6D5B5E12" w14:textId="7626FCFB" w:rsidR="00016076" w:rsidRDefault="00016076">
      <w:pPr>
        <w:pStyle w:val="TOC2"/>
        <w:tabs>
          <w:tab w:val="left" w:pos="96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8.1</w:t>
      </w:r>
      <w:r>
        <w:rPr>
          <w:rFonts w:asciiTheme="minorHAnsi" w:eastAsiaTheme="minorEastAsia" w:hAnsiTheme="minorHAnsi" w:cstheme="minorBidi"/>
          <w:noProof/>
          <w:kern w:val="2"/>
          <w:lang w:val="en-MX" w:eastAsia="en-US"/>
          <w14:ligatures w14:val="standardContextual"/>
        </w:rPr>
        <w:tab/>
      </w:r>
      <w:r w:rsidRPr="00636E77">
        <w:rPr>
          <w:noProof/>
          <w:lang w:val="es-ES_tradnl"/>
        </w:rPr>
        <w:t>Preguntas de Investigación</w:t>
      </w:r>
      <w:r>
        <w:rPr>
          <w:noProof/>
        </w:rPr>
        <w:tab/>
      </w:r>
      <w:r>
        <w:rPr>
          <w:noProof/>
        </w:rPr>
        <w:fldChar w:fldCharType="begin"/>
      </w:r>
      <w:r>
        <w:rPr>
          <w:noProof/>
        </w:rPr>
        <w:instrText xml:space="preserve"> PAGEREF _Toc165544131 \h </w:instrText>
      </w:r>
      <w:r>
        <w:rPr>
          <w:noProof/>
        </w:rPr>
      </w:r>
      <w:r>
        <w:rPr>
          <w:noProof/>
        </w:rPr>
        <w:fldChar w:fldCharType="separate"/>
      </w:r>
      <w:r>
        <w:rPr>
          <w:noProof/>
        </w:rPr>
        <w:t>7</w:t>
      </w:r>
      <w:r>
        <w:rPr>
          <w:noProof/>
        </w:rPr>
        <w:fldChar w:fldCharType="end"/>
      </w:r>
    </w:p>
    <w:p w14:paraId="6534C52F" w14:textId="73BF7E7F" w:rsidR="00016076" w:rsidRDefault="00016076">
      <w:pPr>
        <w:pStyle w:val="TOC1"/>
        <w:tabs>
          <w:tab w:val="left" w:pos="40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9</w:t>
      </w:r>
      <w:r>
        <w:rPr>
          <w:rFonts w:asciiTheme="minorHAnsi" w:eastAsiaTheme="minorEastAsia" w:hAnsiTheme="minorHAnsi" w:cstheme="minorBidi"/>
          <w:noProof/>
          <w:kern w:val="2"/>
          <w:lang w:val="en-MX" w:eastAsia="en-US"/>
          <w14:ligatures w14:val="standardContextual"/>
        </w:rPr>
        <w:tab/>
      </w:r>
      <w:r w:rsidRPr="00636E77">
        <w:rPr>
          <w:noProof/>
          <w:lang w:val="es-ES_tradnl"/>
        </w:rPr>
        <w:t>Sec. Propuesta de Solución o Hipótesis</w:t>
      </w:r>
      <w:r>
        <w:rPr>
          <w:noProof/>
        </w:rPr>
        <w:tab/>
      </w:r>
      <w:r>
        <w:rPr>
          <w:noProof/>
        </w:rPr>
        <w:fldChar w:fldCharType="begin"/>
      </w:r>
      <w:r>
        <w:rPr>
          <w:noProof/>
        </w:rPr>
        <w:instrText xml:space="preserve"> PAGEREF _Toc165544132 \h </w:instrText>
      </w:r>
      <w:r>
        <w:rPr>
          <w:noProof/>
        </w:rPr>
      </w:r>
      <w:r>
        <w:rPr>
          <w:noProof/>
        </w:rPr>
        <w:fldChar w:fldCharType="separate"/>
      </w:r>
      <w:r>
        <w:rPr>
          <w:noProof/>
        </w:rPr>
        <w:t>7</w:t>
      </w:r>
      <w:r>
        <w:rPr>
          <w:noProof/>
        </w:rPr>
        <w:fldChar w:fldCharType="end"/>
      </w:r>
    </w:p>
    <w:p w14:paraId="347D8473" w14:textId="712F9075" w:rsidR="00016076" w:rsidRDefault="00016076">
      <w:pPr>
        <w:pStyle w:val="TOC2"/>
        <w:tabs>
          <w:tab w:val="left" w:pos="96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9.1</w:t>
      </w:r>
      <w:r>
        <w:rPr>
          <w:rFonts w:asciiTheme="minorHAnsi" w:eastAsiaTheme="minorEastAsia" w:hAnsiTheme="minorHAnsi" w:cstheme="minorBidi"/>
          <w:noProof/>
          <w:kern w:val="2"/>
          <w:lang w:val="en-MX" w:eastAsia="en-US"/>
          <w14:ligatures w14:val="standardContextual"/>
        </w:rPr>
        <w:tab/>
      </w:r>
      <w:r w:rsidRPr="00636E77">
        <w:rPr>
          <w:noProof/>
          <w:lang w:val="es-ES_tradnl"/>
        </w:rPr>
        <w:t>¿Qué pasa si la hipótesis es incorrecta?</w:t>
      </w:r>
      <w:r>
        <w:rPr>
          <w:noProof/>
        </w:rPr>
        <w:tab/>
      </w:r>
      <w:r>
        <w:rPr>
          <w:noProof/>
        </w:rPr>
        <w:fldChar w:fldCharType="begin"/>
      </w:r>
      <w:r>
        <w:rPr>
          <w:noProof/>
        </w:rPr>
        <w:instrText xml:space="preserve"> PAGEREF _Toc165544133 \h </w:instrText>
      </w:r>
      <w:r>
        <w:rPr>
          <w:noProof/>
        </w:rPr>
      </w:r>
      <w:r>
        <w:rPr>
          <w:noProof/>
        </w:rPr>
        <w:fldChar w:fldCharType="separate"/>
      </w:r>
      <w:r>
        <w:rPr>
          <w:noProof/>
        </w:rPr>
        <w:t>7</w:t>
      </w:r>
      <w:r>
        <w:rPr>
          <w:noProof/>
        </w:rPr>
        <w:fldChar w:fldCharType="end"/>
      </w:r>
    </w:p>
    <w:p w14:paraId="4E4F0A97" w14:textId="6A32D6D8" w:rsidR="00016076" w:rsidRDefault="00016076">
      <w:pPr>
        <w:pStyle w:val="TOC2"/>
        <w:tabs>
          <w:tab w:val="left" w:pos="96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9.2</w:t>
      </w:r>
      <w:r>
        <w:rPr>
          <w:rFonts w:asciiTheme="minorHAnsi" w:eastAsiaTheme="minorEastAsia" w:hAnsiTheme="minorHAnsi" w:cstheme="minorBidi"/>
          <w:noProof/>
          <w:kern w:val="2"/>
          <w:lang w:val="en-MX" w:eastAsia="en-US"/>
          <w14:ligatures w14:val="standardContextual"/>
        </w:rPr>
        <w:tab/>
      </w:r>
      <w:r w:rsidRPr="00636E77">
        <w:rPr>
          <w:noProof/>
          <w:lang w:val="es-ES_tradnl"/>
        </w:rPr>
        <w:t>Checklist</w:t>
      </w:r>
      <w:r>
        <w:rPr>
          <w:noProof/>
        </w:rPr>
        <w:tab/>
      </w:r>
      <w:r>
        <w:rPr>
          <w:noProof/>
        </w:rPr>
        <w:fldChar w:fldCharType="begin"/>
      </w:r>
      <w:r>
        <w:rPr>
          <w:noProof/>
        </w:rPr>
        <w:instrText xml:space="preserve"> PAGEREF _Toc165544134 \h </w:instrText>
      </w:r>
      <w:r>
        <w:rPr>
          <w:noProof/>
        </w:rPr>
      </w:r>
      <w:r>
        <w:rPr>
          <w:noProof/>
        </w:rPr>
        <w:fldChar w:fldCharType="separate"/>
      </w:r>
      <w:r>
        <w:rPr>
          <w:noProof/>
        </w:rPr>
        <w:t>8</w:t>
      </w:r>
      <w:r>
        <w:rPr>
          <w:noProof/>
        </w:rPr>
        <w:fldChar w:fldCharType="end"/>
      </w:r>
    </w:p>
    <w:p w14:paraId="49562264" w14:textId="4E7DB5E1" w:rsidR="00016076" w:rsidRDefault="00016076">
      <w:pPr>
        <w:pStyle w:val="TOC1"/>
        <w:tabs>
          <w:tab w:val="left" w:pos="72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10</w:t>
      </w:r>
      <w:r>
        <w:rPr>
          <w:rFonts w:asciiTheme="minorHAnsi" w:eastAsiaTheme="minorEastAsia" w:hAnsiTheme="minorHAnsi" w:cstheme="minorBidi"/>
          <w:noProof/>
          <w:kern w:val="2"/>
          <w:lang w:val="en-MX" w:eastAsia="en-US"/>
          <w14:ligatures w14:val="standardContextual"/>
        </w:rPr>
        <w:tab/>
      </w:r>
      <w:r w:rsidRPr="00636E77">
        <w:rPr>
          <w:noProof/>
          <w:lang w:val="es-ES_tradnl"/>
        </w:rPr>
        <w:t>Sec. Justificación</w:t>
      </w:r>
      <w:r>
        <w:rPr>
          <w:noProof/>
        </w:rPr>
        <w:tab/>
      </w:r>
      <w:r>
        <w:rPr>
          <w:noProof/>
        </w:rPr>
        <w:fldChar w:fldCharType="begin"/>
      </w:r>
      <w:r>
        <w:rPr>
          <w:noProof/>
        </w:rPr>
        <w:instrText xml:space="preserve"> PAGEREF _Toc165544135 \h </w:instrText>
      </w:r>
      <w:r>
        <w:rPr>
          <w:noProof/>
        </w:rPr>
      </w:r>
      <w:r>
        <w:rPr>
          <w:noProof/>
        </w:rPr>
        <w:fldChar w:fldCharType="separate"/>
      </w:r>
      <w:r>
        <w:rPr>
          <w:noProof/>
        </w:rPr>
        <w:t>8</w:t>
      </w:r>
      <w:r>
        <w:rPr>
          <w:noProof/>
        </w:rPr>
        <w:fldChar w:fldCharType="end"/>
      </w:r>
    </w:p>
    <w:p w14:paraId="08722083" w14:textId="3A2E33E0" w:rsidR="00016076" w:rsidRDefault="00016076">
      <w:pPr>
        <w:pStyle w:val="TOC1"/>
        <w:tabs>
          <w:tab w:val="left" w:pos="72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11</w:t>
      </w:r>
      <w:r>
        <w:rPr>
          <w:rFonts w:asciiTheme="minorHAnsi" w:eastAsiaTheme="minorEastAsia" w:hAnsiTheme="minorHAnsi" w:cstheme="minorBidi"/>
          <w:noProof/>
          <w:kern w:val="2"/>
          <w:lang w:val="en-MX" w:eastAsia="en-US"/>
          <w14:ligatures w14:val="standardContextual"/>
        </w:rPr>
        <w:tab/>
      </w:r>
      <w:r w:rsidRPr="00636E77">
        <w:rPr>
          <w:noProof/>
          <w:lang w:val="es-ES_tradnl"/>
        </w:rPr>
        <w:t>Sec. Objetivos</w:t>
      </w:r>
      <w:r>
        <w:rPr>
          <w:noProof/>
        </w:rPr>
        <w:tab/>
      </w:r>
      <w:r>
        <w:rPr>
          <w:noProof/>
        </w:rPr>
        <w:fldChar w:fldCharType="begin"/>
      </w:r>
      <w:r>
        <w:rPr>
          <w:noProof/>
        </w:rPr>
        <w:instrText xml:space="preserve"> PAGEREF _Toc165544136 \h </w:instrText>
      </w:r>
      <w:r>
        <w:rPr>
          <w:noProof/>
        </w:rPr>
      </w:r>
      <w:r>
        <w:rPr>
          <w:noProof/>
        </w:rPr>
        <w:fldChar w:fldCharType="separate"/>
      </w:r>
      <w:r>
        <w:rPr>
          <w:noProof/>
        </w:rPr>
        <w:t>9</w:t>
      </w:r>
      <w:r>
        <w:rPr>
          <w:noProof/>
        </w:rPr>
        <w:fldChar w:fldCharType="end"/>
      </w:r>
    </w:p>
    <w:p w14:paraId="1D55EE53" w14:textId="33B4F7FE" w:rsidR="00016076" w:rsidRDefault="00016076">
      <w:pPr>
        <w:pStyle w:val="TOC2"/>
        <w:tabs>
          <w:tab w:val="left" w:pos="96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11.1</w:t>
      </w:r>
      <w:r>
        <w:rPr>
          <w:rFonts w:asciiTheme="minorHAnsi" w:eastAsiaTheme="minorEastAsia" w:hAnsiTheme="minorHAnsi" w:cstheme="minorBidi"/>
          <w:noProof/>
          <w:kern w:val="2"/>
          <w:lang w:val="en-MX" w:eastAsia="en-US"/>
          <w14:ligatures w14:val="standardContextual"/>
        </w:rPr>
        <w:tab/>
      </w:r>
      <w:r w:rsidRPr="00636E77">
        <w:rPr>
          <w:noProof/>
          <w:lang w:val="es-ES_tradnl"/>
        </w:rPr>
        <w:t>Alcance</w:t>
      </w:r>
      <w:r>
        <w:rPr>
          <w:noProof/>
        </w:rPr>
        <w:tab/>
      </w:r>
      <w:r>
        <w:rPr>
          <w:noProof/>
        </w:rPr>
        <w:fldChar w:fldCharType="begin"/>
      </w:r>
      <w:r>
        <w:rPr>
          <w:noProof/>
        </w:rPr>
        <w:instrText xml:space="preserve"> PAGEREF _Toc165544137 \h </w:instrText>
      </w:r>
      <w:r>
        <w:rPr>
          <w:noProof/>
        </w:rPr>
      </w:r>
      <w:r>
        <w:rPr>
          <w:noProof/>
        </w:rPr>
        <w:fldChar w:fldCharType="separate"/>
      </w:r>
      <w:r>
        <w:rPr>
          <w:noProof/>
        </w:rPr>
        <w:t>11</w:t>
      </w:r>
      <w:r>
        <w:rPr>
          <w:noProof/>
        </w:rPr>
        <w:fldChar w:fldCharType="end"/>
      </w:r>
    </w:p>
    <w:p w14:paraId="04A4AA7E" w14:textId="63747347" w:rsidR="00016076" w:rsidRDefault="00016076">
      <w:pPr>
        <w:pStyle w:val="TOC1"/>
        <w:tabs>
          <w:tab w:val="left" w:pos="72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12</w:t>
      </w:r>
      <w:r>
        <w:rPr>
          <w:rFonts w:asciiTheme="minorHAnsi" w:eastAsiaTheme="minorEastAsia" w:hAnsiTheme="minorHAnsi" w:cstheme="minorBidi"/>
          <w:noProof/>
          <w:kern w:val="2"/>
          <w:lang w:val="en-MX" w:eastAsia="en-US"/>
          <w14:ligatures w14:val="standardContextual"/>
        </w:rPr>
        <w:tab/>
      </w:r>
      <w:r w:rsidRPr="00636E77">
        <w:rPr>
          <w:noProof/>
          <w:lang w:val="es-ES_tradnl"/>
        </w:rPr>
        <w:t>Sec. Estado del Arte</w:t>
      </w:r>
      <w:r>
        <w:rPr>
          <w:noProof/>
        </w:rPr>
        <w:tab/>
      </w:r>
      <w:r>
        <w:rPr>
          <w:noProof/>
        </w:rPr>
        <w:fldChar w:fldCharType="begin"/>
      </w:r>
      <w:r>
        <w:rPr>
          <w:noProof/>
        </w:rPr>
        <w:instrText xml:space="preserve"> PAGEREF _Toc165544138 \h </w:instrText>
      </w:r>
      <w:r>
        <w:rPr>
          <w:noProof/>
        </w:rPr>
      </w:r>
      <w:r>
        <w:rPr>
          <w:noProof/>
        </w:rPr>
        <w:fldChar w:fldCharType="separate"/>
      </w:r>
      <w:r>
        <w:rPr>
          <w:noProof/>
        </w:rPr>
        <w:t>11</w:t>
      </w:r>
      <w:r>
        <w:rPr>
          <w:noProof/>
        </w:rPr>
        <w:fldChar w:fldCharType="end"/>
      </w:r>
    </w:p>
    <w:p w14:paraId="3C2D4A10" w14:textId="635EBD3B" w:rsidR="00016076" w:rsidRDefault="00016076">
      <w:pPr>
        <w:pStyle w:val="TOC1"/>
        <w:tabs>
          <w:tab w:val="left" w:pos="72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13</w:t>
      </w:r>
      <w:r>
        <w:rPr>
          <w:rFonts w:asciiTheme="minorHAnsi" w:eastAsiaTheme="minorEastAsia" w:hAnsiTheme="minorHAnsi" w:cstheme="minorBidi"/>
          <w:noProof/>
          <w:kern w:val="2"/>
          <w:lang w:val="en-MX" w:eastAsia="en-US"/>
          <w14:ligatures w14:val="standardContextual"/>
        </w:rPr>
        <w:tab/>
      </w:r>
      <w:r w:rsidRPr="00636E77">
        <w:rPr>
          <w:noProof/>
          <w:lang w:val="es-ES_tradnl"/>
        </w:rPr>
        <w:t>Sec. Marco Conceptual, Teórico, Contextual</w:t>
      </w:r>
      <w:r>
        <w:rPr>
          <w:noProof/>
        </w:rPr>
        <w:tab/>
      </w:r>
      <w:r>
        <w:rPr>
          <w:noProof/>
        </w:rPr>
        <w:fldChar w:fldCharType="begin"/>
      </w:r>
      <w:r>
        <w:rPr>
          <w:noProof/>
        </w:rPr>
        <w:instrText xml:space="preserve"> PAGEREF _Toc165544139 \h </w:instrText>
      </w:r>
      <w:r>
        <w:rPr>
          <w:noProof/>
        </w:rPr>
      </w:r>
      <w:r>
        <w:rPr>
          <w:noProof/>
        </w:rPr>
        <w:fldChar w:fldCharType="separate"/>
      </w:r>
      <w:r>
        <w:rPr>
          <w:noProof/>
        </w:rPr>
        <w:t>11</w:t>
      </w:r>
      <w:r>
        <w:rPr>
          <w:noProof/>
        </w:rPr>
        <w:fldChar w:fldCharType="end"/>
      </w:r>
    </w:p>
    <w:p w14:paraId="307F1AAF" w14:textId="58CDB692" w:rsidR="00016076" w:rsidRDefault="00016076">
      <w:pPr>
        <w:pStyle w:val="TOC1"/>
        <w:tabs>
          <w:tab w:val="left" w:pos="72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14</w:t>
      </w:r>
      <w:r>
        <w:rPr>
          <w:rFonts w:asciiTheme="minorHAnsi" w:eastAsiaTheme="minorEastAsia" w:hAnsiTheme="minorHAnsi" w:cstheme="minorBidi"/>
          <w:noProof/>
          <w:kern w:val="2"/>
          <w:lang w:val="en-MX" w:eastAsia="en-US"/>
          <w14:ligatures w14:val="standardContextual"/>
        </w:rPr>
        <w:tab/>
      </w:r>
      <w:r w:rsidRPr="00636E77">
        <w:rPr>
          <w:noProof/>
          <w:lang w:val="es-ES_tradnl"/>
        </w:rPr>
        <w:t>Sec. Metodología</w:t>
      </w:r>
      <w:r>
        <w:rPr>
          <w:noProof/>
        </w:rPr>
        <w:tab/>
      </w:r>
      <w:r>
        <w:rPr>
          <w:noProof/>
        </w:rPr>
        <w:fldChar w:fldCharType="begin"/>
      </w:r>
      <w:r>
        <w:rPr>
          <w:noProof/>
        </w:rPr>
        <w:instrText xml:space="preserve"> PAGEREF _Toc165544140 \h </w:instrText>
      </w:r>
      <w:r>
        <w:rPr>
          <w:noProof/>
        </w:rPr>
      </w:r>
      <w:r>
        <w:rPr>
          <w:noProof/>
        </w:rPr>
        <w:fldChar w:fldCharType="separate"/>
      </w:r>
      <w:r>
        <w:rPr>
          <w:noProof/>
        </w:rPr>
        <w:t>12</w:t>
      </w:r>
      <w:r>
        <w:rPr>
          <w:noProof/>
        </w:rPr>
        <w:fldChar w:fldCharType="end"/>
      </w:r>
    </w:p>
    <w:p w14:paraId="172F815F" w14:textId="2229DB2D" w:rsidR="00016076" w:rsidRDefault="00016076">
      <w:pPr>
        <w:pStyle w:val="TOC2"/>
        <w:tabs>
          <w:tab w:val="left" w:pos="96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14.1</w:t>
      </w:r>
      <w:r>
        <w:rPr>
          <w:rFonts w:asciiTheme="minorHAnsi" w:eastAsiaTheme="minorEastAsia" w:hAnsiTheme="minorHAnsi" w:cstheme="minorBidi"/>
          <w:noProof/>
          <w:kern w:val="2"/>
          <w:lang w:val="en-MX" w:eastAsia="en-US"/>
          <w14:ligatures w14:val="standardContextual"/>
        </w:rPr>
        <w:tab/>
      </w:r>
      <w:r w:rsidRPr="00636E77">
        <w:rPr>
          <w:noProof/>
          <w:lang w:val="es-ES_tradnl"/>
        </w:rPr>
        <w:t>Para una Investigación Científica</w:t>
      </w:r>
      <w:r>
        <w:rPr>
          <w:noProof/>
        </w:rPr>
        <w:tab/>
      </w:r>
      <w:r>
        <w:rPr>
          <w:noProof/>
        </w:rPr>
        <w:fldChar w:fldCharType="begin"/>
      </w:r>
      <w:r>
        <w:rPr>
          <w:noProof/>
        </w:rPr>
        <w:instrText xml:space="preserve"> PAGEREF _Toc165544141 \h </w:instrText>
      </w:r>
      <w:r>
        <w:rPr>
          <w:noProof/>
        </w:rPr>
      </w:r>
      <w:r>
        <w:rPr>
          <w:noProof/>
        </w:rPr>
        <w:fldChar w:fldCharType="separate"/>
      </w:r>
      <w:r>
        <w:rPr>
          <w:noProof/>
        </w:rPr>
        <w:t>12</w:t>
      </w:r>
      <w:r>
        <w:rPr>
          <w:noProof/>
        </w:rPr>
        <w:fldChar w:fldCharType="end"/>
      </w:r>
    </w:p>
    <w:p w14:paraId="1482CC2B" w14:textId="51730FA0" w:rsidR="00016076" w:rsidRDefault="00016076">
      <w:pPr>
        <w:pStyle w:val="TOC3"/>
        <w:tabs>
          <w:tab w:val="left" w:pos="144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14.1.1</w:t>
      </w:r>
      <w:r>
        <w:rPr>
          <w:rFonts w:asciiTheme="minorHAnsi" w:eastAsiaTheme="minorEastAsia" w:hAnsiTheme="minorHAnsi" w:cstheme="minorBidi"/>
          <w:noProof/>
          <w:kern w:val="2"/>
          <w:lang w:val="en-MX" w:eastAsia="en-US"/>
          <w14:ligatures w14:val="standardContextual"/>
        </w:rPr>
        <w:tab/>
      </w:r>
      <w:r w:rsidRPr="00636E77">
        <w:rPr>
          <w:noProof/>
          <w:lang w:val="es-ES_tradnl"/>
        </w:rPr>
        <w:t>Metodología de la Investigación</w:t>
      </w:r>
      <w:r>
        <w:rPr>
          <w:noProof/>
        </w:rPr>
        <w:tab/>
      </w:r>
      <w:r>
        <w:rPr>
          <w:noProof/>
        </w:rPr>
        <w:fldChar w:fldCharType="begin"/>
      </w:r>
      <w:r>
        <w:rPr>
          <w:noProof/>
        </w:rPr>
        <w:instrText xml:space="preserve"> PAGEREF _Toc165544142 \h </w:instrText>
      </w:r>
      <w:r>
        <w:rPr>
          <w:noProof/>
        </w:rPr>
      </w:r>
      <w:r>
        <w:rPr>
          <w:noProof/>
        </w:rPr>
        <w:fldChar w:fldCharType="separate"/>
      </w:r>
      <w:r>
        <w:rPr>
          <w:noProof/>
        </w:rPr>
        <w:t>12</w:t>
      </w:r>
      <w:r>
        <w:rPr>
          <w:noProof/>
        </w:rPr>
        <w:fldChar w:fldCharType="end"/>
      </w:r>
    </w:p>
    <w:p w14:paraId="78DF3900" w14:textId="18EE2926" w:rsidR="00016076" w:rsidRDefault="00016076">
      <w:pPr>
        <w:pStyle w:val="TOC3"/>
        <w:tabs>
          <w:tab w:val="left" w:pos="144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14.1.2</w:t>
      </w:r>
      <w:r>
        <w:rPr>
          <w:rFonts w:asciiTheme="minorHAnsi" w:eastAsiaTheme="minorEastAsia" w:hAnsiTheme="minorHAnsi" w:cstheme="minorBidi"/>
          <w:noProof/>
          <w:kern w:val="2"/>
          <w:lang w:val="en-MX" w:eastAsia="en-US"/>
          <w14:ligatures w14:val="standardContextual"/>
        </w:rPr>
        <w:tab/>
      </w:r>
      <w:r w:rsidRPr="00636E77">
        <w:rPr>
          <w:noProof/>
          <w:lang w:val="es-ES_tradnl"/>
        </w:rPr>
        <w:t>Procedimiento Experimental</w:t>
      </w:r>
      <w:r>
        <w:rPr>
          <w:noProof/>
        </w:rPr>
        <w:tab/>
      </w:r>
      <w:r>
        <w:rPr>
          <w:noProof/>
        </w:rPr>
        <w:fldChar w:fldCharType="begin"/>
      </w:r>
      <w:r>
        <w:rPr>
          <w:noProof/>
        </w:rPr>
        <w:instrText xml:space="preserve"> PAGEREF _Toc165544143 \h </w:instrText>
      </w:r>
      <w:r>
        <w:rPr>
          <w:noProof/>
        </w:rPr>
      </w:r>
      <w:r>
        <w:rPr>
          <w:noProof/>
        </w:rPr>
        <w:fldChar w:fldCharType="separate"/>
      </w:r>
      <w:r>
        <w:rPr>
          <w:noProof/>
        </w:rPr>
        <w:t>12</w:t>
      </w:r>
      <w:r>
        <w:rPr>
          <w:noProof/>
        </w:rPr>
        <w:fldChar w:fldCharType="end"/>
      </w:r>
    </w:p>
    <w:p w14:paraId="269ABBB9" w14:textId="0DB02917" w:rsidR="00016076" w:rsidRDefault="00016076">
      <w:pPr>
        <w:pStyle w:val="TOC2"/>
        <w:tabs>
          <w:tab w:val="left" w:pos="96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14.2</w:t>
      </w:r>
      <w:r>
        <w:rPr>
          <w:rFonts w:asciiTheme="minorHAnsi" w:eastAsiaTheme="minorEastAsia" w:hAnsiTheme="minorHAnsi" w:cstheme="minorBidi"/>
          <w:noProof/>
          <w:kern w:val="2"/>
          <w:lang w:val="en-MX" w:eastAsia="en-US"/>
          <w14:ligatures w14:val="standardContextual"/>
        </w:rPr>
        <w:tab/>
      </w:r>
      <w:r w:rsidRPr="00636E77">
        <w:rPr>
          <w:noProof/>
          <w:lang w:val="es-ES_tradnl"/>
        </w:rPr>
        <w:t>Información clave</w:t>
      </w:r>
      <w:r>
        <w:rPr>
          <w:noProof/>
        </w:rPr>
        <w:tab/>
      </w:r>
      <w:r>
        <w:rPr>
          <w:noProof/>
        </w:rPr>
        <w:fldChar w:fldCharType="begin"/>
      </w:r>
      <w:r>
        <w:rPr>
          <w:noProof/>
        </w:rPr>
        <w:instrText xml:space="preserve"> PAGEREF _Toc165544144 \h </w:instrText>
      </w:r>
      <w:r>
        <w:rPr>
          <w:noProof/>
        </w:rPr>
      </w:r>
      <w:r>
        <w:rPr>
          <w:noProof/>
        </w:rPr>
        <w:fldChar w:fldCharType="separate"/>
      </w:r>
      <w:r>
        <w:rPr>
          <w:noProof/>
        </w:rPr>
        <w:t>13</w:t>
      </w:r>
      <w:r>
        <w:rPr>
          <w:noProof/>
        </w:rPr>
        <w:fldChar w:fldCharType="end"/>
      </w:r>
    </w:p>
    <w:p w14:paraId="19207250" w14:textId="0BBC4A6F" w:rsidR="00016076" w:rsidRDefault="00016076">
      <w:pPr>
        <w:pStyle w:val="TOC2"/>
        <w:tabs>
          <w:tab w:val="left" w:pos="96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14.3</w:t>
      </w:r>
      <w:r>
        <w:rPr>
          <w:rFonts w:asciiTheme="minorHAnsi" w:eastAsiaTheme="minorEastAsia" w:hAnsiTheme="minorHAnsi" w:cstheme="minorBidi"/>
          <w:noProof/>
          <w:kern w:val="2"/>
          <w:lang w:val="en-MX" w:eastAsia="en-US"/>
          <w14:ligatures w14:val="standardContextual"/>
        </w:rPr>
        <w:tab/>
      </w:r>
      <w:r w:rsidRPr="00636E77">
        <w:rPr>
          <w:noProof/>
          <w:lang w:val="es-ES_tradnl"/>
        </w:rPr>
        <w:t>Checklist</w:t>
      </w:r>
      <w:r>
        <w:rPr>
          <w:noProof/>
        </w:rPr>
        <w:tab/>
      </w:r>
      <w:r>
        <w:rPr>
          <w:noProof/>
        </w:rPr>
        <w:fldChar w:fldCharType="begin"/>
      </w:r>
      <w:r>
        <w:rPr>
          <w:noProof/>
        </w:rPr>
        <w:instrText xml:space="preserve"> PAGEREF _Toc165544145 \h </w:instrText>
      </w:r>
      <w:r>
        <w:rPr>
          <w:noProof/>
        </w:rPr>
      </w:r>
      <w:r>
        <w:rPr>
          <w:noProof/>
        </w:rPr>
        <w:fldChar w:fldCharType="separate"/>
      </w:r>
      <w:r>
        <w:rPr>
          <w:noProof/>
        </w:rPr>
        <w:t>14</w:t>
      </w:r>
      <w:r>
        <w:rPr>
          <w:noProof/>
        </w:rPr>
        <w:fldChar w:fldCharType="end"/>
      </w:r>
    </w:p>
    <w:p w14:paraId="0CCE3331" w14:textId="25B7B958" w:rsidR="00016076" w:rsidRDefault="00016076">
      <w:pPr>
        <w:pStyle w:val="TOC2"/>
        <w:tabs>
          <w:tab w:val="left" w:pos="96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14.4</w:t>
      </w:r>
      <w:r>
        <w:rPr>
          <w:rFonts w:asciiTheme="minorHAnsi" w:eastAsiaTheme="minorEastAsia" w:hAnsiTheme="minorHAnsi" w:cstheme="minorBidi"/>
          <w:noProof/>
          <w:kern w:val="2"/>
          <w:lang w:val="en-MX" w:eastAsia="en-US"/>
          <w14:ligatures w14:val="standardContextual"/>
        </w:rPr>
        <w:tab/>
      </w:r>
      <w:r w:rsidRPr="00636E77">
        <w:rPr>
          <w:noProof/>
          <w:lang w:val="es-ES_tradnl"/>
        </w:rPr>
        <w:t>Para un Desarrollo de Software</w:t>
      </w:r>
      <w:r>
        <w:rPr>
          <w:noProof/>
        </w:rPr>
        <w:tab/>
      </w:r>
      <w:r>
        <w:rPr>
          <w:noProof/>
        </w:rPr>
        <w:fldChar w:fldCharType="begin"/>
      </w:r>
      <w:r>
        <w:rPr>
          <w:noProof/>
        </w:rPr>
        <w:instrText xml:space="preserve"> PAGEREF _Toc165544146 \h </w:instrText>
      </w:r>
      <w:r>
        <w:rPr>
          <w:noProof/>
        </w:rPr>
      </w:r>
      <w:r>
        <w:rPr>
          <w:noProof/>
        </w:rPr>
        <w:fldChar w:fldCharType="separate"/>
      </w:r>
      <w:r>
        <w:rPr>
          <w:noProof/>
        </w:rPr>
        <w:t>14</w:t>
      </w:r>
      <w:r>
        <w:rPr>
          <w:noProof/>
        </w:rPr>
        <w:fldChar w:fldCharType="end"/>
      </w:r>
    </w:p>
    <w:p w14:paraId="5D8EA741" w14:textId="599F6CEE" w:rsidR="00016076" w:rsidRDefault="00016076">
      <w:pPr>
        <w:pStyle w:val="TOC1"/>
        <w:tabs>
          <w:tab w:val="left" w:pos="72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15</w:t>
      </w:r>
      <w:r>
        <w:rPr>
          <w:rFonts w:asciiTheme="minorHAnsi" w:eastAsiaTheme="minorEastAsia" w:hAnsiTheme="minorHAnsi" w:cstheme="minorBidi"/>
          <w:noProof/>
          <w:kern w:val="2"/>
          <w:lang w:val="en-MX" w:eastAsia="en-US"/>
          <w14:ligatures w14:val="standardContextual"/>
        </w:rPr>
        <w:tab/>
      </w:r>
      <w:r w:rsidRPr="00636E77">
        <w:rPr>
          <w:noProof/>
          <w:lang w:val="es-ES_tradnl"/>
        </w:rPr>
        <w:t>Sec. Plan de Trabajo</w:t>
      </w:r>
      <w:r>
        <w:rPr>
          <w:noProof/>
        </w:rPr>
        <w:tab/>
      </w:r>
      <w:r>
        <w:rPr>
          <w:noProof/>
        </w:rPr>
        <w:fldChar w:fldCharType="begin"/>
      </w:r>
      <w:r>
        <w:rPr>
          <w:noProof/>
        </w:rPr>
        <w:instrText xml:space="preserve"> PAGEREF _Toc165544147 \h </w:instrText>
      </w:r>
      <w:r>
        <w:rPr>
          <w:noProof/>
        </w:rPr>
      </w:r>
      <w:r>
        <w:rPr>
          <w:noProof/>
        </w:rPr>
        <w:fldChar w:fldCharType="separate"/>
      </w:r>
      <w:r>
        <w:rPr>
          <w:noProof/>
        </w:rPr>
        <w:t>15</w:t>
      </w:r>
      <w:r>
        <w:rPr>
          <w:noProof/>
        </w:rPr>
        <w:fldChar w:fldCharType="end"/>
      </w:r>
    </w:p>
    <w:p w14:paraId="44B35B41" w14:textId="5075BBF0" w:rsidR="00016076" w:rsidRDefault="00016076">
      <w:pPr>
        <w:pStyle w:val="TOC2"/>
        <w:tabs>
          <w:tab w:val="left" w:pos="96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15.1</w:t>
      </w:r>
      <w:r>
        <w:rPr>
          <w:rFonts w:asciiTheme="minorHAnsi" w:eastAsiaTheme="minorEastAsia" w:hAnsiTheme="minorHAnsi" w:cstheme="minorBidi"/>
          <w:noProof/>
          <w:kern w:val="2"/>
          <w:lang w:val="en-MX" w:eastAsia="en-US"/>
          <w14:ligatures w14:val="standardContextual"/>
        </w:rPr>
        <w:tab/>
      </w:r>
      <w:r w:rsidRPr="00636E77">
        <w:rPr>
          <w:noProof/>
          <w:lang w:val="es-ES_tradnl"/>
        </w:rPr>
        <w:t>Herramientas o Materiales</w:t>
      </w:r>
      <w:r>
        <w:rPr>
          <w:noProof/>
        </w:rPr>
        <w:tab/>
      </w:r>
      <w:r>
        <w:rPr>
          <w:noProof/>
        </w:rPr>
        <w:fldChar w:fldCharType="begin"/>
      </w:r>
      <w:r>
        <w:rPr>
          <w:noProof/>
        </w:rPr>
        <w:instrText xml:space="preserve"> PAGEREF _Toc165544148 \h </w:instrText>
      </w:r>
      <w:r>
        <w:rPr>
          <w:noProof/>
        </w:rPr>
      </w:r>
      <w:r>
        <w:rPr>
          <w:noProof/>
        </w:rPr>
        <w:fldChar w:fldCharType="separate"/>
      </w:r>
      <w:r>
        <w:rPr>
          <w:noProof/>
        </w:rPr>
        <w:t>15</w:t>
      </w:r>
      <w:r>
        <w:rPr>
          <w:noProof/>
        </w:rPr>
        <w:fldChar w:fldCharType="end"/>
      </w:r>
    </w:p>
    <w:p w14:paraId="2FC0A302" w14:textId="32E7E861" w:rsidR="00016076" w:rsidRDefault="00016076">
      <w:pPr>
        <w:pStyle w:val="TOC2"/>
        <w:tabs>
          <w:tab w:val="left" w:pos="96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15.2</w:t>
      </w:r>
      <w:r>
        <w:rPr>
          <w:rFonts w:asciiTheme="minorHAnsi" w:eastAsiaTheme="minorEastAsia" w:hAnsiTheme="minorHAnsi" w:cstheme="minorBidi"/>
          <w:noProof/>
          <w:kern w:val="2"/>
          <w:lang w:val="en-MX" w:eastAsia="en-US"/>
          <w14:ligatures w14:val="standardContextual"/>
        </w:rPr>
        <w:tab/>
      </w:r>
      <w:r w:rsidRPr="00636E77">
        <w:rPr>
          <w:noProof/>
          <w:lang w:val="es-ES_tradnl"/>
        </w:rPr>
        <w:t>Presupuesto</w:t>
      </w:r>
      <w:r>
        <w:rPr>
          <w:noProof/>
        </w:rPr>
        <w:tab/>
      </w:r>
      <w:r>
        <w:rPr>
          <w:noProof/>
        </w:rPr>
        <w:fldChar w:fldCharType="begin"/>
      </w:r>
      <w:r>
        <w:rPr>
          <w:noProof/>
        </w:rPr>
        <w:instrText xml:space="preserve"> PAGEREF _Toc165544149 \h </w:instrText>
      </w:r>
      <w:r>
        <w:rPr>
          <w:noProof/>
        </w:rPr>
      </w:r>
      <w:r>
        <w:rPr>
          <w:noProof/>
        </w:rPr>
        <w:fldChar w:fldCharType="separate"/>
      </w:r>
      <w:r>
        <w:rPr>
          <w:noProof/>
        </w:rPr>
        <w:t>15</w:t>
      </w:r>
      <w:r>
        <w:rPr>
          <w:noProof/>
        </w:rPr>
        <w:fldChar w:fldCharType="end"/>
      </w:r>
    </w:p>
    <w:p w14:paraId="0C3A47C4" w14:textId="33F20D86" w:rsidR="00016076" w:rsidRDefault="00016076">
      <w:pPr>
        <w:pStyle w:val="TOC1"/>
        <w:tabs>
          <w:tab w:val="left" w:pos="72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16</w:t>
      </w:r>
      <w:r>
        <w:rPr>
          <w:rFonts w:asciiTheme="minorHAnsi" w:eastAsiaTheme="minorEastAsia" w:hAnsiTheme="minorHAnsi" w:cstheme="minorBidi"/>
          <w:noProof/>
          <w:kern w:val="2"/>
          <w:lang w:val="en-MX" w:eastAsia="en-US"/>
          <w14:ligatures w14:val="standardContextual"/>
        </w:rPr>
        <w:tab/>
      </w:r>
      <w:r w:rsidRPr="00636E77">
        <w:rPr>
          <w:noProof/>
          <w:lang w:val="es-ES_tradnl"/>
        </w:rPr>
        <w:t>Sec. Desarrollo</w:t>
      </w:r>
      <w:r>
        <w:rPr>
          <w:noProof/>
        </w:rPr>
        <w:tab/>
      </w:r>
      <w:r>
        <w:rPr>
          <w:noProof/>
        </w:rPr>
        <w:fldChar w:fldCharType="begin"/>
      </w:r>
      <w:r>
        <w:rPr>
          <w:noProof/>
        </w:rPr>
        <w:instrText xml:space="preserve"> PAGEREF _Toc165544150 \h </w:instrText>
      </w:r>
      <w:r>
        <w:rPr>
          <w:noProof/>
        </w:rPr>
      </w:r>
      <w:r>
        <w:rPr>
          <w:noProof/>
        </w:rPr>
        <w:fldChar w:fldCharType="separate"/>
      </w:r>
      <w:r>
        <w:rPr>
          <w:noProof/>
        </w:rPr>
        <w:t>15</w:t>
      </w:r>
      <w:r>
        <w:rPr>
          <w:noProof/>
        </w:rPr>
        <w:fldChar w:fldCharType="end"/>
      </w:r>
    </w:p>
    <w:p w14:paraId="32DFDAFC" w14:textId="7BBBCA02" w:rsidR="00016076" w:rsidRDefault="00016076">
      <w:pPr>
        <w:pStyle w:val="TOC1"/>
        <w:tabs>
          <w:tab w:val="left" w:pos="72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17</w:t>
      </w:r>
      <w:r>
        <w:rPr>
          <w:rFonts w:asciiTheme="minorHAnsi" w:eastAsiaTheme="minorEastAsia" w:hAnsiTheme="minorHAnsi" w:cstheme="minorBidi"/>
          <w:noProof/>
          <w:kern w:val="2"/>
          <w:lang w:val="en-MX" w:eastAsia="en-US"/>
          <w14:ligatures w14:val="standardContextual"/>
        </w:rPr>
        <w:tab/>
      </w:r>
      <w:r w:rsidRPr="00636E77">
        <w:rPr>
          <w:noProof/>
          <w:lang w:val="es-ES_tradnl"/>
        </w:rPr>
        <w:t>Sec. Resultados</w:t>
      </w:r>
      <w:r>
        <w:rPr>
          <w:noProof/>
        </w:rPr>
        <w:tab/>
      </w:r>
      <w:r>
        <w:rPr>
          <w:noProof/>
        </w:rPr>
        <w:fldChar w:fldCharType="begin"/>
      </w:r>
      <w:r>
        <w:rPr>
          <w:noProof/>
        </w:rPr>
        <w:instrText xml:space="preserve"> PAGEREF _Toc165544151 \h </w:instrText>
      </w:r>
      <w:r>
        <w:rPr>
          <w:noProof/>
        </w:rPr>
      </w:r>
      <w:r>
        <w:rPr>
          <w:noProof/>
        </w:rPr>
        <w:fldChar w:fldCharType="separate"/>
      </w:r>
      <w:r>
        <w:rPr>
          <w:noProof/>
        </w:rPr>
        <w:t>15</w:t>
      </w:r>
      <w:r>
        <w:rPr>
          <w:noProof/>
        </w:rPr>
        <w:fldChar w:fldCharType="end"/>
      </w:r>
    </w:p>
    <w:p w14:paraId="50E0B28A" w14:textId="2154A65B" w:rsidR="00016076" w:rsidRDefault="00016076">
      <w:pPr>
        <w:pStyle w:val="TOC2"/>
        <w:tabs>
          <w:tab w:val="left" w:pos="96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17.1</w:t>
      </w:r>
      <w:r>
        <w:rPr>
          <w:rFonts w:asciiTheme="minorHAnsi" w:eastAsiaTheme="minorEastAsia" w:hAnsiTheme="minorHAnsi" w:cstheme="minorBidi"/>
          <w:noProof/>
          <w:kern w:val="2"/>
          <w:lang w:val="en-MX" w:eastAsia="en-US"/>
          <w14:ligatures w14:val="standardContextual"/>
        </w:rPr>
        <w:tab/>
      </w:r>
      <w:r w:rsidRPr="00636E77">
        <w:rPr>
          <w:noProof/>
          <w:lang w:val="es-ES_tradnl"/>
        </w:rPr>
        <w:t>Análisis de resultados</w:t>
      </w:r>
      <w:r>
        <w:rPr>
          <w:noProof/>
        </w:rPr>
        <w:tab/>
      </w:r>
      <w:r>
        <w:rPr>
          <w:noProof/>
        </w:rPr>
        <w:fldChar w:fldCharType="begin"/>
      </w:r>
      <w:r>
        <w:rPr>
          <w:noProof/>
        </w:rPr>
        <w:instrText xml:space="preserve"> PAGEREF _Toc165544152 \h </w:instrText>
      </w:r>
      <w:r>
        <w:rPr>
          <w:noProof/>
        </w:rPr>
      </w:r>
      <w:r>
        <w:rPr>
          <w:noProof/>
        </w:rPr>
        <w:fldChar w:fldCharType="separate"/>
      </w:r>
      <w:r>
        <w:rPr>
          <w:noProof/>
        </w:rPr>
        <w:t>15</w:t>
      </w:r>
      <w:r>
        <w:rPr>
          <w:noProof/>
        </w:rPr>
        <w:fldChar w:fldCharType="end"/>
      </w:r>
    </w:p>
    <w:p w14:paraId="572E2C6D" w14:textId="336FC8F7" w:rsidR="00016076" w:rsidRDefault="00016076">
      <w:pPr>
        <w:pStyle w:val="TOC1"/>
        <w:tabs>
          <w:tab w:val="left" w:pos="72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18</w:t>
      </w:r>
      <w:r>
        <w:rPr>
          <w:rFonts w:asciiTheme="minorHAnsi" w:eastAsiaTheme="minorEastAsia" w:hAnsiTheme="minorHAnsi" w:cstheme="minorBidi"/>
          <w:noProof/>
          <w:kern w:val="2"/>
          <w:lang w:val="en-MX" w:eastAsia="en-US"/>
          <w14:ligatures w14:val="standardContextual"/>
        </w:rPr>
        <w:tab/>
      </w:r>
      <w:r w:rsidRPr="00636E77">
        <w:rPr>
          <w:noProof/>
          <w:lang w:val="es-ES_tradnl"/>
        </w:rPr>
        <w:t>Sec. Conclusiones</w:t>
      </w:r>
      <w:r>
        <w:rPr>
          <w:noProof/>
        </w:rPr>
        <w:tab/>
      </w:r>
      <w:r>
        <w:rPr>
          <w:noProof/>
        </w:rPr>
        <w:fldChar w:fldCharType="begin"/>
      </w:r>
      <w:r>
        <w:rPr>
          <w:noProof/>
        </w:rPr>
        <w:instrText xml:space="preserve"> PAGEREF _Toc165544153 \h </w:instrText>
      </w:r>
      <w:r>
        <w:rPr>
          <w:noProof/>
        </w:rPr>
      </w:r>
      <w:r>
        <w:rPr>
          <w:noProof/>
        </w:rPr>
        <w:fldChar w:fldCharType="separate"/>
      </w:r>
      <w:r>
        <w:rPr>
          <w:noProof/>
        </w:rPr>
        <w:t>15</w:t>
      </w:r>
      <w:r>
        <w:rPr>
          <w:noProof/>
        </w:rPr>
        <w:fldChar w:fldCharType="end"/>
      </w:r>
    </w:p>
    <w:p w14:paraId="216B38B4" w14:textId="780F0F06" w:rsidR="00016076" w:rsidRDefault="00016076">
      <w:pPr>
        <w:pStyle w:val="TOC2"/>
        <w:tabs>
          <w:tab w:val="left" w:pos="96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18.1</w:t>
      </w:r>
      <w:r>
        <w:rPr>
          <w:rFonts w:asciiTheme="minorHAnsi" w:eastAsiaTheme="minorEastAsia" w:hAnsiTheme="minorHAnsi" w:cstheme="minorBidi"/>
          <w:noProof/>
          <w:kern w:val="2"/>
          <w:lang w:val="en-MX" w:eastAsia="en-US"/>
          <w14:ligatures w14:val="standardContextual"/>
        </w:rPr>
        <w:tab/>
      </w:r>
      <w:r w:rsidRPr="00636E77">
        <w:rPr>
          <w:noProof/>
          <w:lang w:val="es-ES_tradnl"/>
        </w:rPr>
        <w:t>Si los resultados muestran que la hipótesis es falsa</w:t>
      </w:r>
      <w:r>
        <w:rPr>
          <w:noProof/>
        </w:rPr>
        <w:tab/>
      </w:r>
      <w:r>
        <w:rPr>
          <w:noProof/>
        </w:rPr>
        <w:fldChar w:fldCharType="begin"/>
      </w:r>
      <w:r>
        <w:rPr>
          <w:noProof/>
        </w:rPr>
        <w:instrText xml:space="preserve"> PAGEREF _Toc165544154 \h </w:instrText>
      </w:r>
      <w:r>
        <w:rPr>
          <w:noProof/>
        </w:rPr>
      </w:r>
      <w:r>
        <w:rPr>
          <w:noProof/>
        </w:rPr>
        <w:fldChar w:fldCharType="separate"/>
      </w:r>
      <w:r>
        <w:rPr>
          <w:noProof/>
        </w:rPr>
        <w:t>16</w:t>
      </w:r>
      <w:r>
        <w:rPr>
          <w:noProof/>
        </w:rPr>
        <w:fldChar w:fldCharType="end"/>
      </w:r>
    </w:p>
    <w:p w14:paraId="296B0278" w14:textId="21333694" w:rsidR="00016076" w:rsidRDefault="00016076">
      <w:pPr>
        <w:pStyle w:val="TOC2"/>
        <w:tabs>
          <w:tab w:val="left" w:pos="96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18.2</w:t>
      </w:r>
      <w:r>
        <w:rPr>
          <w:rFonts w:asciiTheme="minorHAnsi" w:eastAsiaTheme="minorEastAsia" w:hAnsiTheme="minorHAnsi" w:cstheme="minorBidi"/>
          <w:noProof/>
          <w:kern w:val="2"/>
          <w:lang w:val="en-MX" w:eastAsia="en-US"/>
          <w14:ligatures w14:val="standardContextual"/>
        </w:rPr>
        <w:tab/>
      </w:r>
      <w:r w:rsidRPr="00636E77">
        <w:rPr>
          <w:noProof/>
          <w:lang w:val="es-ES_tradnl"/>
        </w:rPr>
        <w:t>Información clave</w:t>
      </w:r>
      <w:r>
        <w:rPr>
          <w:noProof/>
        </w:rPr>
        <w:tab/>
      </w:r>
      <w:r>
        <w:rPr>
          <w:noProof/>
        </w:rPr>
        <w:fldChar w:fldCharType="begin"/>
      </w:r>
      <w:r>
        <w:rPr>
          <w:noProof/>
        </w:rPr>
        <w:instrText xml:space="preserve"> PAGEREF _Toc165544155 \h </w:instrText>
      </w:r>
      <w:r>
        <w:rPr>
          <w:noProof/>
        </w:rPr>
      </w:r>
      <w:r>
        <w:rPr>
          <w:noProof/>
        </w:rPr>
        <w:fldChar w:fldCharType="separate"/>
      </w:r>
      <w:r>
        <w:rPr>
          <w:noProof/>
        </w:rPr>
        <w:t>16</w:t>
      </w:r>
      <w:r>
        <w:rPr>
          <w:noProof/>
        </w:rPr>
        <w:fldChar w:fldCharType="end"/>
      </w:r>
    </w:p>
    <w:p w14:paraId="094A8E76" w14:textId="1C4B03CD" w:rsidR="00016076" w:rsidRDefault="00016076">
      <w:pPr>
        <w:pStyle w:val="TOC2"/>
        <w:tabs>
          <w:tab w:val="left" w:pos="96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18.3</w:t>
      </w:r>
      <w:r>
        <w:rPr>
          <w:rFonts w:asciiTheme="minorHAnsi" w:eastAsiaTheme="minorEastAsia" w:hAnsiTheme="minorHAnsi" w:cstheme="minorBidi"/>
          <w:noProof/>
          <w:kern w:val="2"/>
          <w:lang w:val="en-MX" w:eastAsia="en-US"/>
          <w14:ligatures w14:val="standardContextual"/>
        </w:rPr>
        <w:tab/>
      </w:r>
      <w:r w:rsidRPr="00636E77">
        <w:rPr>
          <w:noProof/>
          <w:lang w:val="es-ES_tradnl"/>
        </w:rPr>
        <w:t>Checklist</w:t>
      </w:r>
      <w:r>
        <w:rPr>
          <w:noProof/>
        </w:rPr>
        <w:tab/>
      </w:r>
      <w:r>
        <w:rPr>
          <w:noProof/>
        </w:rPr>
        <w:fldChar w:fldCharType="begin"/>
      </w:r>
      <w:r>
        <w:rPr>
          <w:noProof/>
        </w:rPr>
        <w:instrText xml:space="preserve"> PAGEREF _Toc165544156 \h </w:instrText>
      </w:r>
      <w:r>
        <w:rPr>
          <w:noProof/>
        </w:rPr>
      </w:r>
      <w:r>
        <w:rPr>
          <w:noProof/>
        </w:rPr>
        <w:fldChar w:fldCharType="separate"/>
      </w:r>
      <w:r>
        <w:rPr>
          <w:noProof/>
        </w:rPr>
        <w:t>16</w:t>
      </w:r>
      <w:r>
        <w:rPr>
          <w:noProof/>
        </w:rPr>
        <w:fldChar w:fldCharType="end"/>
      </w:r>
    </w:p>
    <w:p w14:paraId="0C4808AE" w14:textId="392305CC" w:rsidR="00016076" w:rsidRDefault="00016076">
      <w:pPr>
        <w:pStyle w:val="TOC1"/>
        <w:tabs>
          <w:tab w:val="left" w:pos="72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19</w:t>
      </w:r>
      <w:r>
        <w:rPr>
          <w:rFonts w:asciiTheme="minorHAnsi" w:eastAsiaTheme="minorEastAsia" w:hAnsiTheme="minorHAnsi" w:cstheme="minorBidi"/>
          <w:noProof/>
          <w:kern w:val="2"/>
          <w:lang w:val="en-MX" w:eastAsia="en-US"/>
          <w14:ligatures w14:val="standardContextual"/>
        </w:rPr>
        <w:tab/>
      </w:r>
      <w:r w:rsidRPr="00636E77">
        <w:rPr>
          <w:noProof/>
          <w:lang w:val="es-ES_tradnl"/>
        </w:rPr>
        <w:t>Sec. Bibliografía</w:t>
      </w:r>
      <w:r>
        <w:rPr>
          <w:noProof/>
        </w:rPr>
        <w:tab/>
      </w:r>
      <w:r>
        <w:rPr>
          <w:noProof/>
        </w:rPr>
        <w:fldChar w:fldCharType="begin"/>
      </w:r>
      <w:r>
        <w:rPr>
          <w:noProof/>
        </w:rPr>
        <w:instrText xml:space="preserve"> PAGEREF _Toc165544157 \h </w:instrText>
      </w:r>
      <w:r>
        <w:rPr>
          <w:noProof/>
        </w:rPr>
      </w:r>
      <w:r>
        <w:rPr>
          <w:noProof/>
        </w:rPr>
        <w:fldChar w:fldCharType="separate"/>
      </w:r>
      <w:r>
        <w:rPr>
          <w:noProof/>
        </w:rPr>
        <w:t>17</w:t>
      </w:r>
      <w:r>
        <w:rPr>
          <w:noProof/>
        </w:rPr>
        <w:fldChar w:fldCharType="end"/>
      </w:r>
    </w:p>
    <w:p w14:paraId="4281BD73" w14:textId="35162F3F" w:rsidR="00016076" w:rsidRDefault="00016076">
      <w:pPr>
        <w:pStyle w:val="TOC1"/>
        <w:tabs>
          <w:tab w:val="left" w:pos="72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20</w:t>
      </w:r>
      <w:r>
        <w:rPr>
          <w:rFonts w:asciiTheme="minorHAnsi" w:eastAsiaTheme="minorEastAsia" w:hAnsiTheme="minorHAnsi" w:cstheme="minorBidi"/>
          <w:noProof/>
          <w:kern w:val="2"/>
          <w:lang w:val="en-MX" w:eastAsia="en-US"/>
          <w14:ligatures w14:val="standardContextual"/>
        </w:rPr>
        <w:tab/>
      </w:r>
      <w:r w:rsidRPr="00636E77">
        <w:rPr>
          <w:noProof/>
          <w:lang w:val="es-ES_tradnl"/>
        </w:rPr>
        <w:t>Sec. Anexos</w:t>
      </w:r>
      <w:r>
        <w:rPr>
          <w:noProof/>
        </w:rPr>
        <w:tab/>
      </w:r>
      <w:r>
        <w:rPr>
          <w:noProof/>
        </w:rPr>
        <w:fldChar w:fldCharType="begin"/>
      </w:r>
      <w:r>
        <w:rPr>
          <w:noProof/>
        </w:rPr>
        <w:instrText xml:space="preserve"> PAGEREF _Toc165544158 \h </w:instrText>
      </w:r>
      <w:r>
        <w:rPr>
          <w:noProof/>
        </w:rPr>
      </w:r>
      <w:r>
        <w:rPr>
          <w:noProof/>
        </w:rPr>
        <w:fldChar w:fldCharType="separate"/>
      </w:r>
      <w:r>
        <w:rPr>
          <w:noProof/>
        </w:rPr>
        <w:t>17</w:t>
      </w:r>
      <w:r>
        <w:rPr>
          <w:noProof/>
        </w:rPr>
        <w:fldChar w:fldCharType="end"/>
      </w:r>
    </w:p>
    <w:p w14:paraId="064DAE23" w14:textId="48AC3BC1" w:rsidR="00016076" w:rsidRDefault="00016076">
      <w:pPr>
        <w:pStyle w:val="TOC1"/>
        <w:tabs>
          <w:tab w:val="left" w:pos="72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21</w:t>
      </w:r>
      <w:r>
        <w:rPr>
          <w:rFonts w:asciiTheme="minorHAnsi" w:eastAsiaTheme="minorEastAsia" w:hAnsiTheme="minorHAnsi" w:cstheme="minorBidi"/>
          <w:noProof/>
          <w:kern w:val="2"/>
          <w:lang w:val="en-MX" w:eastAsia="en-US"/>
          <w14:ligatures w14:val="standardContextual"/>
        </w:rPr>
        <w:tab/>
      </w:r>
      <w:r w:rsidRPr="00636E77">
        <w:rPr>
          <w:noProof/>
          <w:lang w:val="es-ES_tradnl"/>
        </w:rPr>
        <w:t>Bibliografía</w:t>
      </w:r>
      <w:r>
        <w:rPr>
          <w:noProof/>
        </w:rPr>
        <w:tab/>
      </w:r>
      <w:r>
        <w:rPr>
          <w:noProof/>
        </w:rPr>
        <w:fldChar w:fldCharType="begin"/>
      </w:r>
      <w:r>
        <w:rPr>
          <w:noProof/>
        </w:rPr>
        <w:instrText xml:space="preserve"> PAGEREF _Toc165544159 \h </w:instrText>
      </w:r>
      <w:r>
        <w:rPr>
          <w:noProof/>
        </w:rPr>
      </w:r>
      <w:r>
        <w:rPr>
          <w:noProof/>
        </w:rPr>
        <w:fldChar w:fldCharType="separate"/>
      </w:r>
      <w:r>
        <w:rPr>
          <w:noProof/>
        </w:rPr>
        <w:t>18</w:t>
      </w:r>
      <w:r>
        <w:rPr>
          <w:noProof/>
        </w:rPr>
        <w:fldChar w:fldCharType="end"/>
      </w:r>
    </w:p>
    <w:p w14:paraId="6D1E2185" w14:textId="00B2CCA0" w:rsidR="00016076" w:rsidRDefault="00016076">
      <w:pPr>
        <w:pStyle w:val="TOC1"/>
        <w:tabs>
          <w:tab w:val="left" w:pos="72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lastRenderedPageBreak/>
        <w:t>22</w:t>
      </w:r>
      <w:r>
        <w:rPr>
          <w:rFonts w:asciiTheme="minorHAnsi" w:eastAsiaTheme="minorEastAsia" w:hAnsiTheme="minorHAnsi" w:cstheme="minorBidi"/>
          <w:noProof/>
          <w:kern w:val="2"/>
          <w:lang w:val="en-MX" w:eastAsia="en-US"/>
          <w14:ligatures w14:val="standardContextual"/>
        </w:rPr>
        <w:tab/>
      </w:r>
      <w:r w:rsidRPr="00636E77">
        <w:rPr>
          <w:noProof/>
          <w:lang w:val="es-ES_tradnl"/>
        </w:rPr>
        <w:t>Anexos</w:t>
      </w:r>
      <w:r>
        <w:rPr>
          <w:noProof/>
        </w:rPr>
        <w:tab/>
      </w:r>
      <w:r>
        <w:rPr>
          <w:noProof/>
        </w:rPr>
        <w:fldChar w:fldCharType="begin"/>
      </w:r>
      <w:r>
        <w:rPr>
          <w:noProof/>
        </w:rPr>
        <w:instrText xml:space="preserve"> PAGEREF _Toc165544160 \h </w:instrText>
      </w:r>
      <w:r>
        <w:rPr>
          <w:noProof/>
        </w:rPr>
      </w:r>
      <w:r>
        <w:rPr>
          <w:noProof/>
        </w:rPr>
        <w:fldChar w:fldCharType="separate"/>
      </w:r>
      <w:r>
        <w:rPr>
          <w:noProof/>
        </w:rPr>
        <w:t>19</w:t>
      </w:r>
      <w:r>
        <w:rPr>
          <w:noProof/>
        </w:rPr>
        <w:fldChar w:fldCharType="end"/>
      </w:r>
    </w:p>
    <w:p w14:paraId="37F8DCFC" w14:textId="12DAE810" w:rsidR="00016076" w:rsidRDefault="00016076">
      <w:pPr>
        <w:pStyle w:val="TOC2"/>
        <w:tabs>
          <w:tab w:val="left" w:pos="960"/>
          <w:tab w:val="right" w:leader="dot" w:pos="9394"/>
        </w:tabs>
        <w:rPr>
          <w:rFonts w:asciiTheme="minorHAnsi" w:eastAsiaTheme="minorEastAsia" w:hAnsiTheme="minorHAnsi" w:cstheme="minorBidi"/>
          <w:noProof/>
          <w:kern w:val="2"/>
          <w:lang w:val="en-MX" w:eastAsia="en-US"/>
          <w14:ligatures w14:val="standardContextual"/>
        </w:rPr>
      </w:pPr>
      <w:r w:rsidRPr="00636E77">
        <w:rPr>
          <w:noProof/>
          <w:lang w:val="es-ES_tradnl"/>
        </w:rPr>
        <w:t>22.1</w:t>
      </w:r>
      <w:r>
        <w:rPr>
          <w:rFonts w:asciiTheme="minorHAnsi" w:eastAsiaTheme="minorEastAsia" w:hAnsiTheme="minorHAnsi" w:cstheme="minorBidi"/>
          <w:noProof/>
          <w:kern w:val="2"/>
          <w:lang w:val="en-MX" w:eastAsia="en-US"/>
          <w14:ligatures w14:val="standardContextual"/>
        </w:rPr>
        <w:tab/>
      </w:r>
      <w:r w:rsidRPr="00636E77">
        <w:rPr>
          <w:noProof/>
          <w:lang w:val="es-ES_tradnl"/>
        </w:rPr>
        <w:t>Lista de verificación de Tesis</w:t>
      </w:r>
      <w:r>
        <w:rPr>
          <w:noProof/>
        </w:rPr>
        <w:tab/>
      </w:r>
      <w:r>
        <w:rPr>
          <w:noProof/>
        </w:rPr>
        <w:fldChar w:fldCharType="begin"/>
      </w:r>
      <w:r>
        <w:rPr>
          <w:noProof/>
        </w:rPr>
        <w:instrText xml:space="preserve"> PAGEREF _Toc165544161 \h </w:instrText>
      </w:r>
      <w:r>
        <w:rPr>
          <w:noProof/>
        </w:rPr>
      </w:r>
      <w:r>
        <w:rPr>
          <w:noProof/>
        </w:rPr>
        <w:fldChar w:fldCharType="separate"/>
      </w:r>
      <w:r>
        <w:rPr>
          <w:noProof/>
        </w:rPr>
        <w:t>19</w:t>
      </w:r>
      <w:r>
        <w:rPr>
          <w:noProof/>
        </w:rPr>
        <w:fldChar w:fldCharType="end"/>
      </w:r>
    </w:p>
    <w:p w14:paraId="094837A3" w14:textId="61427827" w:rsidR="00A14C50" w:rsidRPr="00291647" w:rsidRDefault="00A14C50" w:rsidP="00A14C50">
      <w:pPr>
        <w:rPr>
          <w:lang w:val="es-ES_tradnl"/>
        </w:rPr>
      </w:pPr>
      <w:r w:rsidRPr="00291647">
        <w:rPr>
          <w:lang w:val="es-ES_tradnl"/>
        </w:rPr>
        <w:fldChar w:fldCharType="end"/>
      </w:r>
    </w:p>
    <w:p w14:paraId="6A0298B6" w14:textId="6C1A2A58" w:rsidR="004329CA" w:rsidRPr="00291647" w:rsidRDefault="004329CA" w:rsidP="00A14C50">
      <w:pPr>
        <w:pStyle w:val="Heading1"/>
        <w:rPr>
          <w:lang w:val="es-ES_tradnl"/>
        </w:rPr>
      </w:pPr>
      <w:bookmarkStart w:id="6" w:name="_Toc165544121"/>
      <w:r w:rsidRPr="00291647">
        <w:rPr>
          <w:lang w:val="es-ES_tradnl"/>
        </w:rPr>
        <w:t>Tabla de Figuras</w:t>
      </w:r>
      <w:bookmarkEnd w:id="6"/>
    </w:p>
    <w:p w14:paraId="72D9B9DD" w14:textId="77777777" w:rsidR="004329CA" w:rsidRPr="00291647" w:rsidRDefault="004329CA" w:rsidP="00A14C50">
      <w:pPr>
        <w:rPr>
          <w:lang w:val="es-ES_tradnl"/>
        </w:rPr>
      </w:pPr>
    </w:p>
    <w:p w14:paraId="20099BE4" w14:textId="197403EB" w:rsidR="00016076" w:rsidRDefault="004329CA">
      <w:pPr>
        <w:pStyle w:val="TableofFigures"/>
        <w:tabs>
          <w:tab w:val="right" w:leader="dot" w:pos="9394"/>
        </w:tabs>
        <w:rPr>
          <w:rFonts w:asciiTheme="minorHAnsi" w:eastAsiaTheme="minorEastAsia" w:hAnsiTheme="minorHAnsi" w:cstheme="minorBidi"/>
          <w:noProof/>
          <w:kern w:val="2"/>
          <w:lang w:val="en-MX" w:eastAsia="en-US"/>
          <w14:ligatures w14:val="standardContextual"/>
        </w:rPr>
      </w:pPr>
      <w:r w:rsidRPr="00291647">
        <w:rPr>
          <w:lang w:val="es-ES_tradnl"/>
        </w:rPr>
        <w:fldChar w:fldCharType="begin"/>
      </w:r>
      <w:r w:rsidRPr="00291647">
        <w:rPr>
          <w:lang w:val="es-ES_tradnl"/>
        </w:rPr>
        <w:instrText xml:space="preserve"> TOC \h \z \c "Figura" </w:instrText>
      </w:r>
      <w:r w:rsidRPr="00291647">
        <w:rPr>
          <w:lang w:val="es-ES_tradnl"/>
        </w:rPr>
        <w:fldChar w:fldCharType="separate"/>
      </w:r>
      <w:hyperlink w:anchor="_Toc165544107" w:history="1">
        <w:r w:rsidR="00016076" w:rsidRPr="00C47A65">
          <w:rPr>
            <w:rStyle w:val="Hyperlink"/>
            <w:b/>
            <w:bCs/>
            <w:noProof/>
            <w:lang w:val="es-ES_tradnl"/>
          </w:rPr>
          <w:t>Figura 1</w:t>
        </w:r>
        <w:r w:rsidR="00016076" w:rsidRPr="00C47A65">
          <w:rPr>
            <w:rStyle w:val="Hyperlink"/>
            <w:noProof/>
            <w:lang w:val="es-ES_tradnl"/>
          </w:rPr>
          <w:t>.- Titulo de figura.</w:t>
        </w:r>
        <w:r w:rsidR="00016076">
          <w:rPr>
            <w:noProof/>
            <w:webHidden/>
          </w:rPr>
          <w:tab/>
        </w:r>
        <w:r w:rsidR="00016076">
          <w:rPr>
            <w:noProof/>
            <w:webHidden/>
          </w:rPr>
          <w:fldChar w:fldCharType="begin"/>
        </w:r>
        <w:r w:rsidR="00016076">
          <w:rPr>
            <w:noProof/>
            <w:webHidden/>
          </w:rPr>
          <w:instrText xml:space="preserve"> PAGEREF _Toc165544107 \h </w:instrText>
        </w:r>
        <w:r w:rsidR="00016076">
          <w:rPr>
            <w:noProof/>
            <w:webHidden/>
          </w:rPr>
        </w:r>
        <w:r w:rsidR="00016076">
          <w:rPr>
            <w:noProof/>
            <w:webHidden/>
          </w:rPr>
          <w:fldChar w:fldCharType="separate"/>
        </w:r>
        <w:r w:rsidR="00016076">
          <w:rPr>
            <w:noProof/>
            <w:webHidden/>
          </w:rPr>
          <w:t>18</w:t>
        </w:r>
        <w:r w:rsidR="00016076">
          <w:rPr>
            <w:noProof/>
            <w:webHidden/>
          </w:rPr>
          <w:fldChar w:fldCharType="end"/>
        </w:r>
      </w:hyperlink>
    </w:p>
    <w:p w14:paraId="1509DC4F" w14:textId="2BAE38D8" w:rsidR="006B1504" w:rsidRPr="00291647" w:rsidRDefault="004329CA" w:rsidP="00A14C50">
      <w:pPr>
        <w:rPr>
          <w:lang w:val="es-ES_tradnl"/>
        </w:rPr>
      </w:pPr>
      <w:r w:rsidRPr="00291647">
        <w:rPr>
          <w:lang w:val="es-ES_tradnl"/>
        </w:rPr>
        <w:fldChar w:fldCharType="end"/>
      </w:r>
    </w:p>
    <w:p w14:paraId="41A74E2A" w14:textId="59341FD2" w:rsidR="004329CA" w:rsidRPr="00291647" w:rsidRDefault="004329CA" w:rsidP="00A14C50">
      <w:pPr>
        <w:rPr>
          <w:lang w:val="es-ES_tradnl"/>
        </w:rPr>
      </w:pPr>
    </w:p>
    <w:p w14:paraId="3FB5AE61" w14:textId="37EF9914" w:rsidR="004329CA" w:rsidRPr="00291647" w:rsidRDefault="004329CA" w:rsidP="00A14C50">
      <w:pPr>
        <w:rPr>
          <w:lang w:val="es-ES_tradnl"/>
        </w:rPr>
      </w:pPr>
    </w:p>
    <w:p w14:paraId="3E0A33E6" w14:textId="642C150A" w:rsidR="004329CA" w:rsidRPr="00291647" w:rsidRDefault="004329CA" w:rsidP="004329CA">
      <w:pPr>
        <w:pStyle w:val="Heading1"/>
        <w:rPr>
          <w:lang w:val="es-ES_tradnl"/>
        </w:rPr>
      </w:pPr>
      <w:bookmarkStart w:id="7" w:name="_Toc165544122"/>
      <w:r w:rsidRPr="00291647">
        <w:rPr>
          <w:lang w:val="es-ES_tradnl"/>
        </w:rPr>
        <w:t>Tabla de Tablas</w:t>
      </w:r>
      <w:bookmarkEnd w:id="7"/>
    </w:p>
    <w:p w14:paraId="7DD065EF" w14:textId="0A2FFB26" w:rsidR="004329CA" w:rsidRPr="00291647" w:rsidRDefault="004329CA" w:rsidP="00A14C50">
      <w:pPr>
        <w:rPr>
          <w:lang w:val="es-ES_tradnl"/>
        </w:rPr>
      </w:pPr>
    </w:p>
    <w:p w14:paraId="28CC0DC3" w14:textId="17D1CD4B" w:rsidR="006C107E" w:rsidRDefault="004329CA">
      <w:pPr>
        <w:pStyle w:val="TableofFigures"/>
        <w:tabs>
          <w:tab w:val="right" w:leader="dot" w:pos="9394"/>
        </w:tabs>
        <w:rPr>
          <w:rFonts w:asciiTheme="minorHAnsi" w:eastAsiaTheme="minorEastAsia" w:hAnsiTheme="minorHAnsi" w:cstheme="minorBidi"/>
          <w:noProof/>
          <w:kern w:val="2"/>
          <w:lang w:val="en-MX" w:eastAsia="en-US"/>
          <w14:ligatures w14:val="standardContextual"/>
        </w:rPr>
      </w:pPr>
      <w:r w:rsidRPr="00291647">
        <w:rPr>
          <w:lang w:val="es-ES_tradnl"/>
        </w:rPr>
        <w:fldChar w:fldCharType="begin"/>
      </w:r>
      <w:r w:rsidRPr="00291647">
        <w:rPr>
          <w:lang w:val="es-ES_tradnl"/>
        </w:rPr>
        <w:instrText xml:space="preserve"> TOC \h \z \c "Tabla" </w:instrText>
      </w:r>
      <w:r w:rsidRPr="00291647">
        <w:rPr>
          <w:lang w:val="es-ES_tradnl"/>
        </w:rPr>
        <w:fldChar w:fldCharType="separate"/>
      </w:r>
      <w:hyperlink w:anchor="_Toc165544813" w:history="1">
        <w:r w:rsidR="006C107E" w:rsidRPr="00BF3EF3">
          <w:rPr>
            <w:rStyle w:val="Hyperlink"/>
            <w:b/>
            <w:noProof/>
            <w:lang w:val="es-ES_tradnl"/>
          </w:rPr>
          <w:t>Tabla 1</w:t>
        </w:r>
        <w:r w:rsidR="006C107E" w:rsidRPr="00BF3EF3">
          <w:rPr>
            <w:rStyle w:val="Hyperlink"/>
            <w:noProof/>
            <w:lang w:val="es-ES_tradnl"/>
          </w:rPr>
          <w:t>.- Elementos según el tipo de documento.</w:t>
        </w:r>
        <w:r w:rsidR="006C107E">
          <w:rPr>
            <w:noProof/>
            <w:webHidden/>
          </w:rPr>
          <w:tab/>
        </w:r>
        <w:r w:rsidR="006C107E">
          <w:rPr>
            <w:noProof/>
            <w:webHidden/>
          </w:rPr>
          <w:fldChar w:fldCharType="begin"/>
        </w:r>
        <w:r w:rsidR="006C107E">
          <w:rPr>
            <w:noProof/>
            <w:webHidden/>
          </w:rPr>
          <w:instrText xml:space="preserve"> PAGEREF _Toc165544813 \h </w:instrText>
        </w:r>
        <w:r w:rsidR="006C107E">
          <w:rPr>
            <w:noProof/>
            <w:webHidden/>
          </w:rPr>
        </w:r>
        <w:r w:rsidR="006C107E">
          <w:rPr>
            <w:noProof/>
            <w:webHidden/>
          </w:rPr>
          <w:fldChar w:fldCharType="separate"/>
        </w:r>
        <w:r w:rsidR="006C107E">
          <w:rPr>
            <w:noProof/>
            <w:webHidden/>
          </w:rPr>
          <w:t>5</w:t>
        </w:r>
        <w:r w:rsidR="006C107E">
          <w:rPr>
            <w:noProof/>
            <w:webHidden/>
          </w:rPr>
          <w:fldChar w:fldCharType="end"/>
        </w:r>
      </w:hyperlink>
    </w:p>
    <w:p w14:paraId="3738BD12" w14:textId="12A7B0EE" w:rsidR="006C107E" w:rsidRDefault="00000000">
      <w:pPr>
        <w:pStyle w:val="TableofFigures"/>
        <w:tabs>
          <w:tab w:val="right" w:leader="dot" w:pos="9394"/>
        </w:tabs>
        <w:rPr>
          <w:rFonts w:asciiTheme="minorHAnsi" w:eastAsiaTheme="minorEastAsia" w:hAnsiTheme="minorHAnsi" w:cstheme="minorBidi"/>
          <w:noProof/>
          <w:kern w:val="2"/>
          <w:lang w:val="en-MX" w:eastAsia="en-US"/>
          <w14:ligatures w14:val="standardContextual"/>
        </w:rPr>
      </w:pPr>
      <w:hyperlink w:anchor="_Toc165544814" w:history="1">
        <w:r w:rsidR="006C107E" w:rsidRPr="00BF3EF3">
          <w:rPr>
            <w:rStyle w:val="Hyperlink"/>
            <w:b/>
            <w:noProof/>
            <w:lang w:val="es-ES_tradnl"/>
          </w:rPr>
          <w:t>Tabla 2</w:t>
        </w:r>
        <w:r w:rsidR="006C107E" w:rsidRPr="00BF3EF3">
          <w:rPr>
            <w:rStyle w:val="Hyperlink"/>
            <w:noProof/>
            <w:lang w:val="es-ES_tradnl"/>
          </w:rPr>
          <w:t>.- Checklist de la hipótesis.</w:t>
        </w:r>
        <w:r w:rsidR="006C107E">
          <w:rPr>
            <w:noProof/>
            <w:webHidden/>
          </w:rPr>
          <w:tab/>
        </w:r>
        <w:r w:rsidR="006C107E">
          <w:rPr>
            <w:noProof/>
            <w:webHidden/>
          </w:rPr>
          <w:fldChar w:fldCharType="begin"/>
        </w:r>
        <w:r w:rsidR="006C107E">
          <w:rPr>
            <w:noProof/>
            <w:webHidden/>
          </w:rPr>
          <w:instrText xml:space="preserve"> PAGEREF _Toc165544814 \h </w:instrText>
        </w:r>
        <w:r w:rsidR="006C107E">
          <w:rPr>
            <w:noProof/>
            <w:webHidden/>
          </w:rPr>
        </w:r>
        <w:r w:rsidR="006C107E">
          <w:rPr>
            <w:noProof/>
            <w:webHidden/>
          </w:rPr>
          <w:fldChar w:fldCharType="separate"/>
        </w:r>
        <w:r w:rsidR="006C107E">
          <w:rPr>
            <w:noProof/>
            <w:webHidden/>
          </w:rPr>
          <w:t>11</w:t>
        </w:r>
        <w:r w:rsidR="006C107E">
          <w:rPr>
            <w:noProof/>
            <w:webHidden/>
          </w:rPr>
          <w:fldChar w:fldCharType="end"/>
        </w:r>
      </w:hyperlink>
    </w:p>
    <w:p w14:paraId="16BA1D1B" w14:textId="057D9140" w:rsidR="006C107E" w:rsidRDefault="00000000">
      <w:pPr>
        <w:pStyle w:val="TableofFigures"/>
        <w:tabs>
          <w:tab w:val="right" w:leader="dot" w:pos="9394"/>
        </w:tabs>
        <w:rPr>
          <w:rFonts w:asciiTheme="minorHAnsi" w:eastAsiaTheme="minorEastAsia" w:hAnsiTheme="minorHAnsi" w:cstheme="minorBidi"/>
          <w:noProof/>
          <w:kern w:val="2"/>
          <w:lang w:val="en-MX" w:eastAsia="en-US"/>
          <w14:ligatures w14:val="standardContextual"/>
        </w:rPr>
      </w:pPr>
      <w:hyperlink w:anchor="_Toc165544815" w:history="1">
        <w:r w:rsidR="006C107E" w:rsidRPr="00BF3EF3">
          <w:rPr>
            <w:rStyle w:val="Hyperlink"/>
            <w:b/>
            <w:noProof/>
            <w:lang w:val="es-ES_tradnl"/>
          </w:rPr>
          <w:t>Tabla 3</w:t>
        </w:r>
        <w:r w:rsidR="006C107E" w:rsidRPr="00BF3EF3">
          <w:rPr>
            <w:rStyle w:val="Hyperlink"/>
            <w:noProof/>
            <w:lang w:val="es-ES_tradnl"/>
          </w:rPr>
          <w:t>.- Lista de verbos para objetivos.</w:t>
        </w:r>
        <w:r w:rsidR="006C107E">
          <w:rPr>
            <w:noProof/>
            <w:webHidden/>
          </w:rPr>
          <w:tab/>
        </w:r>
        <w:r w:rsidR="006C107E">
          <w:rPr>
            <w:noProof/>
            <w:webHidden/>
          </w:rPr>
          <w:fldChar w:fldCharType="begin"/>
        </w:r>
        <w:r w:rsidR="006C107E">
          <w:rPr>
            <w:noProof/>
            <w:webHidden/>
          </w:rPr>
          <w:instrText xml:space="preserve"> PAGEREF _Toc165544815 \h </w:instrText>
        </w:r>
        <w:r w:rsidR="006C107E">
          <w:rPr>
            <w:noProof/>
            <w:webHidden/>
          </w:rPr>
        </w:r>
        <w:r w:rsidR="006C107E">
          <w:rPr>
            <w:noProof/>
            <w:webHidden/>
          </w:rPr>
          <w:fldChar w:fldCharType="separate"/>
        </w:r>
        <w:r w:rsidR="006C107E">
          <w:rPr>
            <w:noProof/>
            <w:webHidden/>
          </w:rPr>
          <w:t>12</w:t>
        </w:r>
        <w:r w:rsidR="006C107E">
          <w:rPr>
            <w:noProof/>
            <w:webHidden/>
          </w:rPr>
          <w:fldChar w:fldCharType="end"/>
        </w:r>
      </w:hyperlink>
    </w:p>
    <w:p w14:paraId="7CFB45CF" w14:textId="7EF3A36F" w:rsidR="006C107E" w:rsidRDefault="00000000">
      <w:pPr>
        <w:pStyle w:val="TableofFigures"/>
        <w:tabs>
          <w:tab w:val="right" w:leader="dot" w:pos="9394"/>
        </w:tabs>
        <w:rPr>
          <w:rFonts w:asciiTheme="minorHAnsi" w:eastAsiaTheme="minorEastAsia" w:hAnsiTheme="minorHAnsi" w:cstheme="minorBidi"/>
          <w:noProof/>
          <w:kern w:val="2"/>
          <w:lang w:val="en-MX" w:eastAsia="en-US"/>
          <w14:ligatures w14:val="standardContextual"/>
        </w:rPr>
      </w:pPr>
      <w:hyperlink w:anchor="_Toc165544816" w:history="1">
        <w:r w:rsidR="006C107E" w:rsidRPr="00BF3EF3">
          <w:rPr>
            <w:rStyle w:val="Hyperlink"/>
            <w:b/>
            <w:noProof/>
            <w:lang w:val="es-ES_tradnl"/>
          </w:rPr>
          <w:t>Tabla 4</w:t>
        </w:r>
        <w:r w:rsidR="006C107E" w:rsidRPr="00BF3EF3">
          <w:rPr>
            <w:rStyle w:val="Hyperlink"/>
            <w:noProof/>
            <w:lang w:val="es-ES_tradnl"/>
          </w:rPr>
          <w:t>.- Ejemplos de objetivos.</w:t>
        </w:r>
        <w:r w:rsidR="006C107E">
          <w:rPr>
            <w:noProof/>
            <w:webHidden/>
          </w:rPr>
          <w:tab/>
        </w:r>
        <w:r w:rsidR="006C107E">
          <w:rPr>
            <w:noProof/>
            <w:webHidden/>
          </w:rPr>
          <w:fldChar w:fldCharType="begin"/>
        </w:r>
        <w:r w:rsidR="006C107E">
          <w:rPr>
            <w:noProof/>
            <w:webHidden/>
          </w:rPr>
          <w:instrText xml:space="preserve"> PAGEREF _Toc165544816 \h </w:instrText>
        </w:r>
        <w:r w:rsidR="006C107E">
          <w:rPr>
            <w:noProof/>
            <w:webHidden/>
          </w:rPr>
        </w:r>
        <w:r w:rsidR="006C107E">
          <w:rPr>
            <w:noProof/>
            <w:webHidden/>
          </w:rPr>
          <w:fldChar w:fldCharType="separate"/>
        </w:r>
        <w:r w:rsidR="006C107E">
          <w:rPr>
            <w:noProof/>
            <w:webHidden/>
          </w:rPr>
          <w:t>13</w:t>
        </w:r>
        <w:r w:rsidR="006C107E">
          <w:rPr>
            <w:noProof/>
            <w:webHidden/>
          </w:rPr>
          <w:fldChar w:fldCharType="end"/>
        </w:r>
      </w:hyperlink>
    </w:p>
    <w:p w14:paraId="4EB20E75" w14:textId="7DEF113E" w:rsidR="006C107E" w:rsidRDefault="00000000">
      <w:pPr>
        <w:pStyle w:val="TableofFigures"/>
        <w:tabs>
          <w:tab w:val="right" w:leader="dot" w:pos="9394"/>
        </w:tabs>
        <w:rPr>
          <w:rFonts w:asciiTheme="minorHAnsi" w:eastAsiaTheme="minorEastAsia" w:hAnsiTheme="minorHAnsi" w:cstheme="minorBidi"/>
          <w:noProof/>
          <w:kern w:val="2"/>
          <w:lang w:val="en-MX" w:eastAsia="en-US"/>
          <w14:ligatures w14:val="standardContextual"/>
        </w:rPr>
      </w:pPr>
      <w:hyperlink w:anchor="_Toc165544817" w:history="1">
        <w:r w:rsidR="006C107E" w:rsidRPr="00BF3EF3">
          <w:rPr>
            <w:rStyle w:val="Hyperlink"/>
            <w:b/>
            <w:noProof/>
            <w:lang w:val="es-ES_tradnl"/>
          </w:rPr>
          <w:t>Tabla 5</w:t>
        </w:r>
        <w:r w:rsidR="006C107E" w:rsidRPr="00BF3EF3">
          <w:rPr>
            <w:rStyle w:val="Hyperlink"/>
            <w:noProof/>
            <w:lang w:val="es-ES_tradnl"/>
          </w:rPr>
          <w:t>.- Checklist de la metodología.</w:t>
        </w:r>
        <w:r w:rsidR="006C107E">
          <w:rPr>
            <w:noProof/>
            <w:webHidden/>
          </w:rPr>
          <w:tab/>
        </w:r>
        <w:r w:rsidR="006C107E">
          <w:rPr>
            <w:noProof/>
            <w:webHidden/>
          </w:rPr>
          <w:fldChar w:fldCharType="begin"/>
        </w:r>
        <w:r w:rsidR="006C107E">
          <w:rPr>
            <w:noProof/>
            <w:webHidden/>
          </w:rPr>
          <w:instrText xml:space="preserve"> PAGEREF _Toc165544817 \h </w:instrText>
        </w:r>
        <w:r w:rsidR="006C107E">
          <w:rPr>
            <w:noProof/>
            <w:webHidden/>
          </w:rPr>
        </w:r>
        <w:r w:rsidR="006C107E">
          <w:rPr>
            <w:noProof/>
            <w:webHidden/>
          </w:rPr>
          <w:fldChar w:fldCharType="separate"/>
        </w:r>
        <w:r w:rsidR="006C107E">
          <w:rPr>
            <w:noProof/>
            <w:webHidden/>
          </w:rPr>
          <w:t>17</w:t>
        </w:r>
        <w:r w:rsidR="006C107E">
          <w:rPr>
            <w:noProof/>
            <w:webHidden/>
          </w:rPr>
          <w:fldChar w:fldCharType="end"/>
        </w:r>
      </w:hyperlink>
    </w:p>
    <w:p w14:paraId="1FE18CE0" w14:textId="49B10341" w:rsidR="006C107E" w:rsidRDefault="00000000">
      <w:pPr>
        <w:pStyle w:val="TableofFigures"/>
        <w:tabs>
          <w:tab w:val="right" w:leader="dot" w:pos="9394"/>
        </w:tabs>
        <w:rPr>
          <w:rFonts w:asciiTheme="minorHAnsi" w:eastAsiaTheme="minorEastAsia" w:hAnsiTheme="minorHAnsi" w:cstheme="minorBidi"/>
          <w:noProof/>
          <w:kern w:val="2"/>
          <w:lang w:val="en-MX" w:eastAsia="en-US"/>
          <w14:ligatures w14:val="standardContextual"/>
        </w:rPr>
      </w:pPr>
      <w:hyperlink w:anchor="_Toc165544818" w:history="1">
        <w:r w:rsidR="006C107E" w:rsidRPr="00BF3EF3">
          <w:rPr>
            <w:rStyle w:val="Hyperlink"/>
            <w:b/>
            <w:noProof/>
            <w:lang w:val="es-ES_tradnl"/>
          </w:rPr>
          <w:t>Tabla 6</w:t>
        </w:r>
        <w:r w:rsidR="006C107E" w:rsidRPr="00BF3EF3">
          <w:rPr>
            <w:rStyle w:val="Hyperlink"/>
            <w:noProof/>
            <w:lang w:val="es-ES_tradnl"/>
          </w:rPr>
          <w:t>.- Checklist de las conclusiones.</w:t>
        </w:r>
        <w:r w:rsidR="006C107E">
          <w:rPr>
            <w:noProof/>
            <w:webHidden/>
          </w:rPr>
          <w:tab/>
        </w:r>
        <w:r w:rsidR="006C107E">
          <w:rPr>
            <w:noProof/>
            <w:webHidden/>
          </w:rPr>
          <w:fldChar w:fldCharType="begin"/>
        </w:r>
        <w:r w:rsidR="006C107E">
          <w:rPr>
            <w:noProof/>
            <w:webHidden/>
          </w:rPr>
          <w:instrText xml:space="preserve"> PAGEREF _Toc165544818 \h </w:instrText>
        </w:r>
        <w:r w:rsidR="006C107E">
          <w:rPr>
            <w:noProof/>
            <w:webHidden/>
          </w:rPr>
        </w:r>
        <w:r w:rsidR="006C107E">
          <w:rPr>
            <w:noProof/>
            <w:webHidden/>
          </w:rPr>
          <w:fldChar w:fldCharType="separate"/>
        </w:r>
        <w:r w:rsidR="006C107E">
          <w:rPr>
            <w:noProof/>
            <w:webHidden/>
          </w:rPr>
          <w:t>19</w:t>
        </w:r>
        <w:r w:rsidR="006C107E">
          <w:rPr>
            <w:noProof/>
            <w:webHidden/>
          </w:rPr>
          <w:fldChar w:fldCharType="end"/>
        </w:r>
      </w:hyperlink>
    </w:p>
    <w:p w14:paraId="2AE63635" w14:textId="493D9E45" w:rsidR="006C107E" w:rsidRDefault="00000000">
      <w:pPr>
        <w:pStyle w:val="TableofFigures"/>
        <w:tabs>
          <w:tab w:val="right" w:leader="dot" w:pos="9394"/>
        </w:tabs>
        <w:rPr>
          <w:rFonts w:asciiTheme="minorHAnsi" w:eastAsiaTheme="minorEastAsia" w:hAnsiTheme="minorHAnsi" w:cstheme="minorBidi"/>
          <w:noProof/>
          <w:kern w:val="2"/>
          <w:lang w:val="en-MX" w:eastAsia="en-US"/>
          <w14:ligatures w14:val="standardContextual"/>
        </w:rPr>
      </w:pPr>
      <w:hyperlink w:anchor="_Toc165544819" w:history="1">
        <w:r w:rsidR="006C107E" w:rsidRPr="00BF3EF3">
          <w:rPr>
            <w:rStyle w:val="Hyperlink"/>
            <w:b/>
            <w:noProof/>
            <w:lang w:val="es-ES_tradnl"/>
          </w:rPr>
          <w:t>Tabla 7</w:t>
        </w:r>
        <w:r w:rsidR="006C107E" w:rsidRPr="00BF3EF3">
          <w:rPr>
            <w:rStyle w:val="Hyperlink"/>
            <w:noProof/>
            <w:lang w:val="es-ES_tradnl"/>
          </w:rPr>
          <w:t>.- Checklist de tesis.</w:t>
        </w:r>
        <w:r w:rsidR="006C107E">
          <w:rPr>
            <w:noProof/>
            <w:webHidden/>
          </w:rPr>
          <w:tab/>
        </w:r>
        <w:r w:rsidR="006C107E">
          <w:rPr>
            <w:noProof/>
            <w:webHidden/>
          </w:rPr>
          <w:fldChar w:fldCharType="begin"/>
        </w:r>
        <w:r w:rsidR="006C107E">
          <w:rPr>
            <w:noProof/>
            <w:webHidden/>
          </w:rPr>
          <w:instrText xml:space="preserve"> PAGEREF _Toc165544819 \h </w:instrText>
        </w:r>
        <w:r w:rsidR="006C107E">
          <w:rPr>
            <w:noProof/>
            <w:webHidden/>
          </w:rPr>
        </w:r>
        <w:r w:rsidR="006C107E">
          <w:rPr>
            <w:noProof/>
            <w:webHidden/>
          </w:rPr>
          <w:fldChar w:fldCharType="separate"/>
        </w:r>
        <w:r w:rsidR="006C107E">
          <w:rPr>
            <w:noProof/>
            <w:webHidden/>
          </w:rPr>
          <w:t>21</w:t>
        </w:r>
        <w:r w:rsidR="006C107E">
          <w:rPr>
            <w:noProof/>
            <w:webHidden/>
          </w:rPr>
          <w:fldChar w:fldCharType="end"/>
        </w:r>
      </w:hyperlink>
    </w:p>
    <w:p w14:paraId="6DC2A476" w14:textId="5CBA5802" w:rsidR="004329CA" w:rsidRPr="00291647" w:rsidRDefault="004329CA" w:rsidP="00A14C50">
      <w:pPr>
        <w:rPr>
          <w:lang w:val="es-ES_tradnl"/>
        </w:rPr>
      </w:pPr>
      <w:r w:rsidRPr="00291647">
        <w:rPr>
          <w:lang w:val="es-ES_tradnl"/>
        </w:rPr>
        <w:fldChar w:fldCharType="end"/>
      </w:r>
    </w:p>
    <w:p w14:paraId="403579F0" w14:textId="77777777" w:rsidR="004329CA" w:rsidRPr="00291647" w:rsidRDefault="004329CA" w:rsidP="00A14C50">
      <w:pPr>
        <w:rPr>
          <w:lang w:val="es-ES_tradnl"/>
        </w:rPr>
      </w:pPr>
    </w:p>
    <w:p w14:paraId="38EED911" w14:textId="77777777" w:rsidR="004329CA" w:rsidRPr="00291647" w:rsidRDefault="004329CA" w:rsidP="00A14C50">
      <w:pPr>
        <w:rPr>
          <w:lang w:val="es-ES_tradnl"/>
        </w:rPr>
      </w:pPr>
    </w:p>
    <w:p w14:paraId="755088BD" w14:textId="00E469E2" w:rsidR="00856CAE" w:rsidRPr="00291647" w:rsidRDefault="00A14C50" w:rsidP="00945385">
      <w:pPr>
        <w:rPr>
          <w:lang w:val="es-ES_tradnl"/>
        </w:rPr>
      </w:pPr>
      <w:r w:rsidRPr="00291647">
        <w:rPr>
          <w:lang w:val="es-ES_tradnl"/>
        </w:rPr>
        <w:br w:type="page"/>
      </w:r>
    </w:p>
    <w:p w14:paraId="6B95741D" w14:textId="77777777" w:rsidR="009A167B" w:rsidRPr="00291647" w:rsidRDefault="009A167B" w:rsidP="002B3E46">
      <w:pPr>
        <w:rPr>
          <w:lang w:val="es-ES_tradnl"/>
        </w:rPr>
      </w:pPr>
    </w:p>
    <w:p w14:paraId="21FDB9CB" w14:textId="63C7E73D" w:rsidR="001C396A" w:rsidRPr="00291647" w:rsidRDefault="001C396A" w:rsidP="007B1CA8">
      <w:pPr>
        <w:pStyle w:val="Heading1"/>
        <w:rPr>
          <w:lang w:val="es-ES_tradnl"/>
        </w:rPr>
      </w:pPr>
      <w:bookmarkStart w:id="8" w:name="_Toc165544123"/>
      <w:r w:rsidRPr="00291647">
        <w:rPr>
          <w:lang w:val="es-ES_tradnl"/>
        </w:rPr>
        <w:t>Introducción</w:t>
      </w:r>
      <w:bookmarkEnd w:id="8"/>
    </w:p>
    <w:p w14:paraId="737828F3" w14:textId="77777777" w:rsidR="001C396A" w:rsidRPr="00291647" w:rsidRDefault="001C396A" w:rsidP="00DD2306">
      <w:pPr>
        <w:rPr>
          <w:lang w:val="es-ES_tradnl"/>
        </w:rPr>
      </w:pPr>
    </w:p>
    <w:p w14:paraId="7A8857AC" w14:textId="49C6D7BD" w:rsidR="00410D57" w:rsidRPr="00291647" w:rsidRDefault="00434E7F" w:rsidP="001C396A">
      <w:pPr>
        <w:pStyle w:val="NoSpacing"/>
        <w:rPr>
          <w:lang w:val="es-ES_tradnl"/>
        </w:rPr>
      </w:pPr>
      <w:r w:rsidRPr="00291647">
        <w:rPr>
          <w:lang w:val="es-ES_tradnl"/>
        </w:rPr>
        <w:t>E</w:t>
      </w:r>
      <w:r w:rsidR="00BF4771">
        <w:rPr>
          <w:lang w:val="es-ES_tradnl"/>
        </w:rPr>
        <w:t>ste documento fue elaborado con la intensión de que los estudiantes de licenciatura o posgrado tengan una guía rápida de como elaborar un Protocolo de Trabajo Terminal o de Investigación, o para aquellos que ya terminaron el proyecto o tesis, redactar su Tesis o tesina</w:t>
      </w:r>
      <w:r w:rsidRPr="00291647">
        <w:rPr>
          <w:lang w:val="es-ES_tradnl"/>
        </w:rPr>
        <w:t>.</w:t>
      </w:r>
    </w:p>
    <w:p w14:paraId="15386EE2" w14:textId="77777777" w:rsidR="005065C0" w:rsidRDefault="005065C0" w:rsidP="005065C0">
      <w:pPr>
        <w:pStyle w:val="NoSpacing"/>
        <w:rPr>
          <w:lang w:val="es-ES_tradnl"/>
        </w:rPr>
      </w:pPr>
    </w:p>
    <w:p w14:paraId="36C1DED5" w14:textId="42D23497" w:rsidR="00BF4771" w:rsidRDefault="00BF4771" w:rsidP="005065C0">
      <w:pPr>
        <w:pStyle w:val="NoSpacing"/>
      </w:pPr>
      <w:r>
        <w:rPr>
          <w:lang w:val="es-ES_tradnl"/>
        </w:rPr>
        <w:t xml:space="preserve">La mayor parte del material fue tomado de varias fuentes y la mayoría han sido </w:t>
      </w:r>
      <w:r w:rsidR="00584523">
        <w:rPr>
          <w:lang w:val="es-ES_tradnl"/>
        </w:rPr>
        <w:t>citadas,</w:t>
      </w:r>
      <w:r>
        <w:rPr>
          <w:lang w:val="es-ES_tradnl"/>
        </w:rPr>
        <w:t xml:space="preserve"> pero no todas (una disculpa a los autores </w:t>
      </w:r>
      <w:r w:rsidR="00940C74">
        <w:rPr>
          <w:lang w:val="es-ES_tradnl"/>
        </w:rPr>
        <w:t>originales</w:t>
      </w:r>
      <w:r>
        <w:rPr>
          <w:lang w:val="es-ES_tradnl"/>
        </w:rPr>
        <w:t xml:space="preserve"> tratare de hacer una nueva versión con las citas correctas y completas).</w:t>
      </w:r>
      <w:r w:rsidR="005065C0">
        <w:rPr>
          <w:lang w:val="es-ES_tradnl"/>
        </w:rPr>
        <w:t xml:space="preserve"> Una de las referencias de base utilizada son los libros que explican el tema de Metodología de la Investigación, </w:t>
      </w:r>
      <w:r w:rsidR="005065C0" w:rsidRPr="005065C0">
        <w:rPr>
          <w:lang w:val="en-MX" w:eastAsia="en-US"/>
        </w:rPr>
        <w:t>Roberto Hernández Sampieri</w:t>
      </w:r>
      <w:r w:rsidR="005065C0" w:rsidRPr="005065C0">
        <w:t>.</w:t>
      </w:r>
    </w:p>
    <w:p w14:paraId="4937A904" w14:textId="77777777" w:rsidR="005065C0" w:rsidRPr="005065C0" w:rsidRDefault="005065C0" w:rsidP="005065C0">
      <w:pPr>
        <w:pStyle w:val="NoSpacing"/>
        <w:rPr>
          <w:lang w:val="en-MX" w:eastAsia="en-US"/>
        </w:rPr>
      </w:pPr>
    </w:p>
    <w:p w14:paraId="5871F99C" w14:textId="44CD71CF" w:rsidR="002D27A0" w:rsidRPr="00291647" w:rsidRDefault="003055BE" w:rsidP="003055BE">
      <w:pPr>
        <w:pStyle w:val="Heading2"/>
        <w:rPr>
          <w:lang w:val="es-ES_tradnl"/>
        </w:rPr>
      </w:pPr>
      <w:bookmarkStart w:id="9" w:name="_Toc165544124"/>
      <w:r w:rsidRPr="00291647">
        <w:rPr>
          <w:lang w:val="es-ES_tradnl"/>
        </w:rPr>
        <w:t>Recomendaciones y buenas prácticas</w:t>
      </w:r>
      <w:bookmarkEnd w:id="9"/>
    </w:p>
    <w:p w14:paraId="7B0A2D60" w14:textId="77777777" w:rsidR="003055BE" w:rsidRPr="00291647" w:rsidRDefault="003055BE" w:rsidP="00012451">
      <w:pPr>
        <w:pStyle w:val="NoSpacing"/>
        <w:rPr>
          <w:lang w:val="es-ES_tradnl"/>
        </w:rPr>
      </w:pPr>
    </w:p>
    <w:p w14:paraId="432DF1BA" w14:textId="47918375" w:rsidR="007D6F5D" w:rsidRPr="00291647" w:rsidRDefault="007D6F5D" w:rsidP="003055BE">
      <w:pPr>
        <w:pStyle w:val="NoSpacing"/>
        <w:numPr>
          <w:ilvl w:val="0"/>
          <w:numId w:val="57"/>
        </w:numPr>
        <w:rPr>
          <w:lang w:val="es-ES_tradnl"/>
        </w:rPr>
      </w:pPr>
      <w:r w:rsidRPr="00291647">
        <w:rPr>
          <w:lang w:val="es-ES_tradnl"/>
        </w:rPr>
        <w:t>Redacción</w:t>
      </w:r>
    </w:p>
    <w:p w14:paraId="5162EC3A" w14:textId="43433D58" w:rsidR="007D6F5D" w:rsidRPr="00291647" w:rsidRDefault="007D6F5D" w:rsidP="007D6F5D">
      <w:pPr>
        <w:pStyle w:val="NoSpacing"/>
        <w:numPr>
          <w:ilvl w:val="1"/>
          <w:numId w:val="57"/>
        </w:numPr>
        <w:rPr>
          <w:lang w:val="es-ES_tradnl"/>
        </w:rPr>
      </w:pPr>
      <w:r w:rsidRPr="00291647">
        <w:rPr>
          <w:lang w:val="es-ES_tradnl"/>
        </w:rPr>
        <w:t>En tercera persona y de forma impersonal.</w:t>
      </w:r>
    </w:p>
    <w:p w14:paraId="22CB6961" w14:textId="09EF7A27" w:rsidR="003055BE" w:rsidRPr="00291647" w:rsidRDefault="003055BE" w:rsidP="003055BE">
      <w:pPr>
        <w:pStyle w:val="NoSpacing"/>
        <w:numPr>
          <w:ilvl w:val="0"/>
          <w:numId w:val="57"/>
        </w:numPr>
        <w:rPr>
          <w:lang w:val="es-ES_tradnl"/>
        </w:rPr>
      </w:pPr>
      <w:r w:rsidRPr="00291647">
        <w:rPr>
          <w:lang w:val="es-ES_tradnl"/>
        </w:rPr>
        <w:t>Ortografía</w:t>
      </w:r>
    </w:p>
    <w:p w14:paraId="2F8FB300" w14:textId="5099AA72" w:rsidR="004C5A3D" w:rsidRPr="00291647" w:rsidRDefault="004C5A3D" w:rsidP="004C5A3D">
      <w:pPr>
        <w:pStyle w:val="NoSpacing"/>
        <w:numPr>
          <w:ilvl w:val="1"/>
          <w:numId w:val="57"/>
        </w:numPr>
        <w:rPr>
          <w:lang w:val="es-ES_tradnl"/>
        </w:rPr>
      </w:pPr>
      <w:r w:rsidRPr="00291647">
        <w:rPr>
          <w:lang w:val="es-ES_tradnl"/>
        </w:rPr>
        <w:t>Por las prisas y por la falta de experiencia en la redacción se suele omitir una revisión ortográfica la cual en ciertas carreras o niveles es algo imperdonable.</w:t>
      </w:r>
    </w:p>
    <w:p w14:paraId="7A02E07A" w14:textId="39287D1E" w:rsidR="004C5A3D" w:rsidRPr="00291647" w:rsidRDefault="004C5A3D" w:rsidP="004C5A3D">
      <w:pPr>
        <w:pStyle w:val="NoSpacing"/>
        <w:numPr>
          <w:ilvl w:val="1"/>
          <w:numId w:val="57"/>
        </w:numPr>
        <w:rPr>
          <w:lang w:val="es-ES_tradnl"/>
        </w:rPr>
      </w:pPr>
      <w:r w:rsidRPr="00291647">
        <w:rPr>
          <w:lang w:val="es-ES_tradnl"/>
        </w:rPr>
        <w:t>Active el corrector ortográfico y sobre todo verifique que el idioma corresponde con el que se escribe (no siempre el default coincide).</w:t>
      </w:r>
    </w:p>
    <w:p w14:paraId="49018117" w14:textId="7C7D7570" w:rsidR="003055BE" w:rsidRPr="00291647" w:rsidRDefault="003055BE" w:rsidP="003055BE">
      <w:pPr>
        <w:pStyle w:val="NoSpacing"/>
        <w:numPr>
          <w:ilvl w:val="0"/>
          <w:numId w:val="57"/>
        </w:numPr>
        <w:rPr>
          <w:lang w:val="es-ES_tradnl"/>
        </w:rPr>
      </w:pPr>
      <w:r w:rsidRPr="00291647">
        <w:rPr>
          <w:lang w:val="es-ES_tradnl"/>
        </w:rPr>
        <w:t>Identificar tablas y figuras</w:t>
      </w:r>
    </w:p>
    <w:p w14:paraId="776FC693" w14:textId="615D1D89" w:rsidR="00F300E6" w:rsidRPr="00291647" w:rsidRDefault="00F300E6" w:rsidP="00F300E6">
      <w:pPr>
        <w:pStyle w:val="NoSpacing"/>
        <w:numPr>
          <w:ilvl w:val="1"/>
          <w:numId w:val="57"/>
        </w:numPr>
        <w:rPr>
          <w:lang w:val="es-ES_tradnl"/>
        </w:rPr>
      </w:pPr>
      <w:r w:rsidRPr="00291647">
        <w:rPr>
          <w:lang w:val="es-ES_tradnl"/>
        </w:rPr>
        <w:t xml:space="preserve">Numere todas las tablas y figuras del documento y todas deben estar citadas en el texto de manera correcta, es decir, poner “véase la tabla 1” y no “véase la siguiente tabla” la cual es posible se mueva de lugar en caso de que use software como </w:t>
      </w:r>
      <w:proofErr w:type="spellStart"/>
      <w:r w:rsidRPr="00291647">
        <w:rPr>
          <w:lang w:val="es-ES_tradnl"/>
        </w:rPr>
        <w:t>Latex</w:t>
      </w:r>
      <w:proofErr w:type="spellEnd"/>
      <w:r w:rsidRPr="00291647">
        <w:rPr>
          <w:lang w:val="es-ES_tradnl"/>
        </w:rPr>
        <w:t xml:space="preserve"> que </w:t>
      </w:r>
      <w:r w:rsidR="0095061E" w:rsidRPr="00291647">
        <w:rPr>
          <w:lang w:val="es-ES_tradnl"/>
        </w:rPr>
        <w:t>elige</w:t>
      </w:r>
      <w:r w:rsidRPr="00291647">
        <w:rPr>
          <w:lang w:val="es-ES_tradnl"/>
        </w:rPr>
        <w:t xml:space="preserve"> la mejor ubicación.</w:t>
      </w:r>
    </w:p>
    <w:p w14:paraId="07F49434" w14:textId="17034BD4" w:rsidR="003055BE" w:rsidRPr="00291647" w:rsidRDefault="003055BE" w:rsidP="003055BE">
      <w:pPr>
        <w:pStyle w:val="NoSpacing"/>
        <w:numPr>
          <w:ilvl w:val="0"/>
          <w:numId w:val="57"/>
        </w:numPr>
        <w:rPr>
          <w:lang w:val="es-ES_tradnl"/>
        </w:rPr>
      </w:pPr>
      <w:r w:rsidRPr="00291647">
        <w:rPr>
          <w:lang w:val="es-ES_tradnl"/>
        </w:rPr>
        <w:t>Citar frases y/o tablas y figuras</w:t>
      </w:r>
    </w:p>
    <w:p w14:paraId="779895C4" w14:textId="2FD1444B" w:rsidR="001768FF" w:rsidRPr="00291647" w:rsidRDefault="001768FF" w:rsidP="003055BE">
      <w:pPr>
        <w:pStyle w:val="NoSpacing"/>
        <w:numPr>
          <w:ilvl w:val="0"/>
          <w:numId w:val="57"/>
        </w:numPr>
        <w:rPr>
          <w:lang w:val="es-ES_tradnl"/>
        </w:rPr>
      </w:pPr>
      <w:r w:rsidRPr="00291647">
        <w:rPr>
          <w:lang w:val="es-ES_tradnl"/>
        </w:rPr>
        <w:t>No abusar de la tipografía</w:t>
      </w:r>
    </w:p>
    <w:p w14:paraId="18CD7CC8" w14:textId="3D224B6D" w:rsidR="001768FF" w:rsidRPr="00291647" w:rsidRDefault="001768FF" w:rsidP="001768FF">
      <w:pPr>
        <w:pStyle w:val="NoSpacing"/>
        <w:numPr>
          <w:ilvl w:val="1"/>
          <w:numId w:val="57"/>
        </w:numPr>
        <w:rPr>
          <w:lang w:val="es-ES_tradnl"/>
        </w:rPr>
      </w:pPr>
      <w:r w:rsidRPr="00291647">
        <w:rPr>
          <w:lang w:val="es-ES_tradnl"/>
        </w:rPr>
        <w:t xml:space="preserve">Por ejemplo, para remarcar una idea poner: </w:t>
      </w:r>
      <w:r w:rsidRPr="00291647">
        <w:rPr>
          <w:b/>
          <w:bCs/>
          <w:u w:val="single"/>
          <w:lang w:val="es-ES_tradnl"/>
        </w:rPr>
        <w:t>“IDEA MUY IMPORTANTE”</w:t>
      </w:r>
      <w:r w:rsidRPr="00291647">
        <w:rPr>
          <w:lang w:val="es-ES_tradnl"/>
        </w:rPr>
        <w:t>, aquí se usaron comillas, mayúsculas, negritas y subrayado. Normalmente con una o a lo más 2 de estos elementos es más que suficientes.</w:t>
      </w:r>
    </w:p>
    <w:p w14:paraId="7D635E13" w14:textId="06311F4F" w:rsidR="005F4CDC" w:rsidRPr="00291647" w:rsidRDefault="005F4CDC" w:rsidP="005F4CDC">
      <w:pPr>
        <w:pStyle w:val="NoSpacing"/>
        <w:numPr>
          <w:ilvl w:val="0"/>
          <w:numId w:val="57"/>
        </w:numPr>
        <w:rPr>
          <w:lang w:val="es-ES_tradnl"/>
        </w:rPr>
      </w:pPr>
      <w:r w:rsidRPr="00291647">
        <w:rPr>
          <w:lang w:val="es-ES_tradnl"/>
        </w:rPr>
        <w:t>Las palabras extranjeras</w:t>
      </w:r>
    </w:p>
    <w:p w14:paraId="5AB43496" w14:textId="05E2203A" w:rsidR="005F4CDC" w:rsidRPr="00291647" w:rsidRDefault="005F4CDC" w:rsidP="005F4CDC">
      <w:pPr>
        <w:pStyle w:val="NoSpacing"/>
        <w:numPr>
          <w:ilvl w:val="1"/>
          <w:numId w:val="57"/>
        </w:numPr>
        <w:rPr>
          <w:lang w:val="es-ES_tradnl"/>
        </w:rPr>
      </w:pPr>
      <w:r w:rsidRPr="00291647">
        <w:rPr>
          <w:lang w:val="es-ES_tradnl"/>
        </w:rPr>
        <w:t>Si escribe en español las palabras en, por ejemplo, ingles deben ir en cursivas.</w:t>
      </w:r>
    </w:p>
    <w:p w14:paraId="0FE1756A" w14:textId="11480F23" w:rsidR="005F4CDC" w:rsidRPr="00291647" w:rsidRDefault="005F4CDC" w:rsidP="005F4CDC">
      <w:pPr>
        <w:pStyle w:val="NoSpacing"/>
        <w:numPr>
          <w:ilvl w:val="0"/>
          <w:numId w:val="57"/>
        </w:numPr>
        <w:rPr>
          <w:lang w:val="es-ES_tradnl"/>
        </w:rPr>
      </w:pPr>
      <w:r w:rsidRPr="00291647">
        <w:rPr>
          <w:lang w:val="es-ES_tradnl"/>
        </w:rPr>
        <w:t>Acrónimos</w:t>
      </w:r>
    </w:p>
    <w:p w14:paraId="7FA36B68" w14:textId="3DD2D38B" w:rsidR="005F4CDC" w:rsidRPr="00291647" w:rsidRDefault="005F4CDC" w:rsidP="005F4CDC">
      <w:pPr>
        <w:pStyle w:val="NoSpacing"/>
        <w:numPr>
          <w:ilvl w:val="1"/>
          <w:numId w:val="57"/>
        </w:numPr>
        <w:rPr>
          <w:lang w:val="es-ES_tradnl"/>
        </w:rPr>
      </w:pPr>
      <w:r w:rsidRPr="00291647">
        <w:rPr>
          <w:lang w:val="es-ES_tradnl"/>
        </w:rPr>
        <w:t>Estos deben definirse la primera vez que aparece su significado.</w:t>
      </w:r>
    </w:p>
    <w:p w14:paraId="32C63F5B" w14:textId="32B0CCE5" w:rsidR="00E04F2B" w:rsidRPr="00291647" w:rsidRDefault="00E04F2B" w:rsidP="005F4CDC">
      <w:pPr>
        <w:pStyle w:val="NoSpacing"/>
        <w:numPr>
          <w:ilvl w:val="1"/>
          <w:numId w:val="57"/>
        </w:numPr>
        <w:rPr>
          <w:lang w:val="es-ES_tradnl"/>
        </w:rPr>
      </w:pPr>
      <w:r w:rsidRPr="00291647">
        <w:rPr>
          <w:lang w:val="es-ES_tradnl"/>
        </w:rPr>
        <w:t>S</w:t>
      </w:r>
      <w:r w:rsidR="00D24D26" w:rsidRPr="00291647">
        <w:rPr>
          <w:lang w:val="es-ES_tradnl"/>
        </w:rPr>
        <w:t>olo use los acrónimos si se usan mucho o es el nombre normalmente utilizado.</w:t>
      </w:r>
    </w:p>
    <w:p w14:paraId="630942B5" w14:textId="0CADC8AF" w:rsidR="00E04F2B" w:rsidRPr="00291647" w:rsidRDefault="00E04F2B" w:rsidP="005F4CDC">
      <w:pPr>
        <w:pStyle w:val="NoSpacing"/>
        <w:numPr>
          <w:ilvl w:val="1"/>
          <w:numId w:val="57"/>
        </w:numPr>
        <w:rPr>
          <w:lang w:val="es-ES_tradnl"/>
        </w:rPr>
      </w:pPr>
      <w:r w:rsidRPr="00291647">
        <w:rPr>
          <w:lang w:val="es-ES_tradnl"/>
        </w:rPr>
        <w:t xml:space="preserve">Por ejemplo, </w:t>
      </w:r>
      <w:r w:rsidR="00D24D26" w:rsidRPr="00291647">
        <w:rPr>
          <w:lang w:val="es-ES_tradnl"/>
        </w:rPr>
        <w:t>en ingles se usa SOTA (</w:t>
      </w:r>
      <w:proofErr w:type="spellStart"/>
      <w:r w:rsidR="00D24D26" w:rsidRPr="00291647">
        <w:rPr>
          <w:i/>
          <w:iCs/>
          <w:lang w:val="es-ES_tradnl"/>
        </w:rPr>
        <w:t>State</w:t>
      </w:r>
      <w:proofErr w:type="spellEnd"/>
      <w:r w:rsidR="00D24D26" w:rsidRPr="00291647">
        <w:rPr>
          <w:i/>
          <w:iCs/>
          <w:lang w:val="es-ES_tradnl"/>
        </w:rPr>
        <w:t xml:space="preserve"> </w:t>
      </w:r>
      <w:proofErr w:type="spellStart"/>
      <w:r w:rsidR="00D24D26" w:rsidRPr="00291647">
        <w:rPr>
          <w:i/>
          <w:iCs/>
          <w:lang w:val="es-ES_tradnl"/>
        </w:rPr>
        <w:t>Of</w:t>
      </w:r>
      <w:proofErr w:type="spellEnd"/>
      <w:r w:rsidR="00D24D26" w:rsidRPr="00291647">
        <w:rPr>
          <w:i/>
          <w:iCs/>
          <w:lang w:val="es-ES_tradnl"/>
        </w:rPr>
        <w:t xml:space="preserve"> </w:t>
      </w:r>
      <w:proofErr w:type="spellStart"/>
      <w:r w:rsidR="00D24D26" w:rsidRPr="00291647">
        <w:rPr>
          <w:i/>
          <w:iCs/>
          <w:lang w:val="es-ES_tradnl"/>
        </w:rPr>
        <w:t>The</w:t>
      </w:r>
      <w:proofErr w:type="spellEnd"/>
      <w:r w:rsidR="00D24D26" w:rsidRPr="00291647">
        <w:rPr>
          <w:i/>
          <w:iCs/>
          <w:lang w:val="es-ES_tradnl"/>
        </w:rPr>
        <w:t xml:space="preserve"> Art</w:t>
      </w:r>
      <w:r w:rsidR="00D24D26" w:rsidRPr="00291647">
        <w:rPr>
          <w:lang w:val="es-ES_tradnl"/>
        </w:rPr>
        <w:t>) para el estado del arte.</w:t>
      </w:r>
    </w:p>
    <w:p w14:paraId="39E02A2C" w14:textId="77777777" w:rsidR="003055BE" w:rsidRPr="00291647" w:rsidRDefault="003055BE" w:rsidP="00012451">
      <w:pPr>
        <w:pStyle w:val="NoSpacing"/>
        <w:rPr>
          <w:lang w:val="es-ES_tradnl"/>
        </w:rPr>
      </w:pPr>
    </w:p>
    <w:p w14:paraId="5EA120BA" w14:textId="506EE465" w:rsidR="00EC0B68" w:rsidRPr="00291647" w:rsidRDefault="00504F91" w:rsidP="007B1CA8">
      <w:pPr>
        <w:pStyle w:val="Heading1"/>
        <w:rPr>
          <w:lang w:val="es-ES_tradnl"/>
        </w:rPr>
      </w:pPr>
      <w:bookmarkStart w:id="10" w:name="_Toc165544125"/>
      <w:r w:rsidRPr="00291647">
        <w:rPr>
          <w:lang w:val="es-ES_tradnl"/>
        </w:rPr>
        <w:t>Estructura de</w:t>
      </w:r>
      <w:r w:rsidR="001F668F" w:rsidRPr="00291647">
        <w:rPr>
          <w:lang w:val="es-ES_tradnl"/>
        </w:rPr>
        <w:t>l</w:t>
      </w:r>
      <w:r w:rsidRPr="00291647">
        <w:rPr>
          <w:lang w:val="es-ES_tradnl"/>
        </w:rPr>
        <w:t xml:space="preserve"> </w:t>
      </w:r>
      <w:r w:rsidR="001F668F" w:rsidRPr="00291647">
        <w:rPr>
          <w:lang w:val="es-ES_tradnl"/>
        </w:rPr>
        <w:t>documento</w:t>
      </w:r>
      <w:bookmarkEnd w:id="10"/>
    </w:p>
    <w:p w14:paraId="36F9F3FC" w14:textId="77777777" w:rsidR="007B3A4F" w:rsidRPr="00291647" w:rsidRDefault="007B3A4F" w:rsidP="003E50F7">
      <w:pPr>
        <w:rPr>
          <w:color w:val="000000"/>
          <w:shd w:val="clear" w:color="auto" w:fill="FFFFFF"/>
          <w:lang w:val="es-ES_tradnl"/>
        </w:rPr>
      </w:pPr>
    </w:p>
    <w:p w14:paraId="2DFAF12A" w14:textId="77777777" w:rsidR="001F668F" w:rsidRPr="00291647" w:rsidRDefault="001F668F" w:rsidP="001F668F">
      <w:pPr>
        <w:pStyle w:val="NoSpacing"/>
        <w:rPr>
          <w:lang w:val="es-ES_tradnl"/>
        </w:rPr>
      </w:pPr>
      <w:r w:rsidRPr="00291647">
        <w:rPr>
          <w:lang w:val="es-ES_tradnl"/>
        </w:rPr>
        <w:t>La estructura depende del tema y tipo de trabajo. Es importante mencionar que el orden de los elementos puede variar según el enfoque se aborde para presentar el trabajo.</w:t>
      </w:r>
    </w:p>
    <w:p w14:paraId="5021710D" w14:textId="77777777" w:rsidR="001F668F" w:rsidRPr="00291647" w:rsidRDefault="001F668F" w:rsidP="003E50F7">
      <w:pPr>
        <w:rPr>
          <w:color w:val="000000"/>
          <w:shd w:val="clear" w:color="auto" w:fill="FFFFFF"/>
          <w:lang w:val="es-ES_tradnl"/>
        </w:rPr>
      </w:pPr>
    </w:p>
    <w:p w14:paraId="15476EA7" w14:textId="77777777" w:rsidR="00215F7A" w:rsidRPr="00291647" w:rsidRDefault="00215F7A" w:rsidP="003E50F7">
      <w:pPr>
        <w:rPr>
          <w:color w:val="000000"/>
          <w:shd w:val="clear" w:color="auto" w:fill="FFFFFF"/>
          <w:lang w:val="es-ES_tradnl"/>
        </w:rPr>
      </w:pPr>
    </w:p>
    <w:p w14:paraId="3FBC44B0" w14:textId="754B5AE7" w:rsidR="001F668F" w:rsidRPr="00291647" w:rsidRDefault="005E5771" w:rsidP="001F668F">
      <w:pPr>
        <w:pStyle w:val="Heading2"/>
        <w:rPr>
          <w:shd w:val="clear" w:color="auto" w:fill="FFFFFF"/>
          <w:lang w:val="es-ES_tradnl"/>
        </w:rPr>
      </w:pPr>
      <w:bookmarkStart w:id="11" w:name="_Toc165544126"/>
      <w:r w:rsidRPr="00291647">
        <w:rPr>
          <w:shd w:val="clear" w:color="auto" w:fill="FFFFFF"/>
          <w:lang w:val="es-ES_tradnl"/>
        </w:rPr>
        <w:t>Secciones según el tipo de documento</w:t>
      </w:r>
      <w:bookmarkEnd w:id="11"/>
    </w:p>
    <w:p w14:paraId="5E2CE878" w14:textId="77777777" w:rsidR="001F668F" w:rsidRPr="00291647" w:rsidRDefault="001F668F" w:rsidP="007B3A4F">
      <w:pPr>
        <w:pStyle w:val="NoSpacing"/>
        <w:rPr>
          <w:lang w:val="es-ES_tradnl"/>
        </w:rPr>
      </w:pPr>
    </w:p>
    <w:p w14:paraId="44793DB7" w14:textId="77777777" w:rsidR="00343F91" w:rsidRPr="00291647" w:rsidRDefault="00343F91" w:rsidP="00343F91">
      <w:pPr>
        <w:pStyle w:val="NoSpacing"/>
        <w:rPr>
          <w:lang w:val="es-ES_tradnl"/>
        </w:rPr>
      </w:pPr>
    </w:p>
    <w:p w14:paraId="132A11CE" w14:textId="77777777" w:rsidR="00343F91" w:rsidRPr="00291647" w:rsidRDefault="00343F91" w:rsidP="00343F91">
      <w:pPr>
        <w:pStyle w:val="NoSpacing"/>
        <w:rPr>
          <w:lang w:val="es-ES_tradnl"/>
        </w:rPr>
      </w:pPr>
    </w:p>
    <w:tbl>
      <w:tblPr>
        <w:tblStyle w:val="GridTable2-Accent4"/>
        <w:tblW w:w="9214" w:type="dxa"/>
        <w:jc w:val="center"/>
        <w:tblLook w:val="0420" w:firstRow="1" w:lastRow="0" w:firstColumn="0" w:lastColumn="0" w:noHBand="0" w:noVBand="1"/>
      </w:tblPr>
      <w:tblGrid>
        <w:gridCol w:w="706"/>
        <w:gridCol w:w="3940"/>
        <w:gridCol w:w="1603"/>
        <w:gridCol w:w="1555"/>
        <w:gridCol w:w="1410"/>
      </w:tblGrid>
      <w:tr w:rsidR="00D4472A" w:rsidRPr="00291647" w14:paraId="378BD3C2" w14:textId="77777777" w:rsidTr="00611FD6">
        <w:trPr>
          <w:cnfStyle w:val="100000000000" w:firstRow="1" w:lastRow="0" w:firstColumn="0" w:lastColumn="0" w:oddVBand="0" w:evenVBand="0" w:oddHBand="0" w:evenHBand="0" w:firstRowFirstColumn="0" w:firstRowLastColumn="0" w:lastRowFirstColumn="0" w:lastRowLastColumn="0"/>
          <w:jc w:val="center"/>
        </w:trPr>
        <w:tc>
          <w:tcPr>
            <w:tcW w:w="709" w:type="dxa"/>
            <w:vAlign w:val="center"/>
          </w:tcPr>
          <w:p w14:paraId="3855546F" w14:textId="668F1767" w:rsidR="00D4472A" w:rsidRPr="00291647" w:rsidRDefault="00D4472A" w:rsidP="00D4472A">
            <w:pPr>
              <w:pStyle w:val="NoSpacing"/>
              <w:jc w:val="center"/>
              <w:rPr>
                <w:color w:val="000000" w:themeColor="text1"/>
                <w:lang w:val="es-ES_tradnl"/>
              </w:rPr>
            </w:pPr>
            <w:r w:rsidRPr="00291647">
              <w:rPr>
                <w:color w:val="000000" w:themeColor="text1"/>
                <w:lang w:val="es-ES_tradnl"/>
              </w:rPr>
              <w:t>No</w:t>
            </w:r>
          </w:p>
        </w:tc>
        <w:tc>
          <w:tcPr>
            <w:tcW w:w="3969" w:type="dxa"/>
            <w:vAlign w:val="center"/>
          </w:tcPr>
          <w:p w14:paraId="4FF9CF6C" w14:textId="67A8230B" w:rsidR="00D4472A" w:rsidRPr="00291647" w:rsidRDefault="00D4472A" w:rsidP="00D4472A">
            <w:pPr>
              <w:pStyle w:val="NoSpacing"/>
              <w:jc w:val="center"/>
              <w:rPr>
                <w:color w:val="000000" w:themeColor="text1"/>
                <w:lang w:val="es-ES_tradnl"/>
              </w:rPr>
            </w:pPr>
            <w:r w:rsidRPr="00291647">
              <w:rPr>
                <w:color w:val="000000" w:themeColor="text1"/>
                <w:lang w:val="es-ES_tradnl"/>
              </w:rPr>
              <w:t>Sección</w:t>
            </w:r>
          </w:p>
        </w:tc>
        <w:tc>
          <w:tcPr>
            <w:tcW w:w="1559" w:type="dxa"/>
            <w:vAlign w:val="center"/>
          </w:tcPr>
          <w:p w14:paraId="064DC31A" w14:textId="078D965D" w:rsidR="00D4472A" w:rsidRPr="00291647" w:rsidRDefault="00D4472A" w:rsidP="00D4472A">
            <w:pPr>
              <w:pStyle w:val="NoSpacing"/>
              <w:jc w:val="center"/>
              <w:rPr>
                <w:color w:val="000000" w:themeColor="text1"/>
                <w:lang w:val="es-ES_tradnl"/>
              </w:rPr>
            </w:pPr>
            <w:r>
              <w:rPr>
                <w:color w:val="000000" w:themeColor="text1"/>
                <w:lang w:val="es-ES_tradnl"/>
              </w:rPr>
              <w:t>Anteproyecto</w:t>
            </w:r>
          </w:p>
        </w:tc>
        <w:tc>
          <w:tcPr>
            <w:tcW w:w="1559" w:type="dxa"/>
            <w:vAlign w:val="center"/>
          </w:tcPr>
          <w:p w14:paraId="4B1ED45C" w14:textId="1FB88EDF" w:rsidR="00D4472A" w:rsidRPr="00291647" w:rsidRDefault="00D4472A" w:rsidP="00D4472A">
            <w:pPr>
              <w:pStyle w:val="NoSpacing"/>
              <w:jc w:val="center"/>
              <w:rPr>
                <w:color w:val="000000" w:themeColor="text1"/>
                <w:lang w:val="es-ES_tradnl"/>
              </w:rPr>
            </w:pPr>
            <w:r w:rsidRPr="00291647">
              <w:rPr>
                <w:color w:val="000000" w:themeColor="text1"/>
                <w:lang w:val="es-ES_tradnl"/>
              </w:rPr>
              <w:t>Protocolo</w:t>
            </w:r>
          </w:p>
        </w:tc>
        <w:tc>
          <w:tcPr>
            <w:tcW w:w="1418" w:type="dxa"/>
            <w:vAlign w:val="center"/>
          </w:tcPr>
          <w:p w14:paraId="6CFCC12D" w14:textId="4A3E17AB" w:rsidR="00D4472A" w:rsidRPr="00291647" w:rsidRDefault="00D4472A" w:rsidP="00D4472A">
            <w:pPr>
              <w:pStyle w:val="NoSpacing"/>
              <w:jc w:val="center"/>
              <w:rPr>
                <w:color w:val="000000" w:themeColor="text1"/>
                <w:lang w:val="es-ES_tradnl"/>
              </w:rPr>
            </w:pPr>
            <w:r w:rsidRPr="00291647">
              <w:rPr>
                <w:color w:val="000000" w:themeColor="text1"/>
                <w:lang w:val="es-ES_tradnl"/>
              </w:rPr>
              <w:t>Tesis</w:t>
            </w:r>
          </w:p>
        </w:tc>
      </w:tr>
      <w:tr w:rsidR="00D4472A" w:rsidRPr="00291647" w14:paraId="30DAF5B0" w14:textId="77777777" w:rsidTr="00611FD6">
        <w:trPr>
          <w:cnfStyle w:val="000000100000" w:firstRow="0" w:lastRow="0" w:firstColumn="0" w:lastColumn="0" w:oddVBand="0" w:evenVBand="0" w:oddHBand="1" w:evenHBand="0" w:firstRowFirstColumn="0" w:firstRowLastColumn="0" w:lastRowFirstColumn="0" w:lastRowLastColumn="0"/>
          <w:jc w:val="center"/>
        </w:trPr>
        <w:tc>
          <w:tcPr>
            <w:tcW w:w="709" w:type="dxa"/>
            <w:vAlign w:val="center"/>
          </w:tcPr>
          <w:p w14:paraId="63C856A4" w14:textId="77777777" w:rsidR="00D4472A" w:rsidRPr="00291647" w:rsidRDefault="00D4472A" w:rsidP="00D4472A">
            <w:pPr>
              <w:jc w:val="center"/>
              <w:rPr>
                <w:color w:val="000000" w:themeColor="text1"/>
                <w:lang w:val="es-ES_tradnl"/>
              </w:rPr>
            </w:pPr>
            <w:r w:rsidRPr="00291647">
              <w:rPr>
                <w:color w:val="000000" w:themeColor="text1"/>
                <w:lang w:val="es-ES_tradnl"/>
              </w:rPr>
              <w:t>1</w:t>
            </w:r>
          </w:p>
        </w:tc>
        <w:tc>
          <w:tcPr>
            <w:tcW w:w="3969" w:type="dxa"/>
            <w:vAlign w:val="center"/>
          </w:tcPr>
          <w:p w14:paraId="17B0AEB7" w14:textId="281AA423" w:rsidR="00D4472A" w:rsidRPr="00291647" w:rsidRDefault="00D4472A" w:rsidP="00D4472A">
            <w:pPr>
              <w:jc w:val="left"/>
              <w:rPr>
                <w:color w:val="000000" w:themeColor="text1"/>
                <w:lang w:val="es-ES_tradnl"/>
              </w:rPr>
            </w:pPr>
            <w:r w:rsidRPr="00291647">
              <w:rPr>
                <w:color w:val="000000" w:themeColor="text1"/>
                <w:lang w:val="es-ES_tradnl"/>
              </w:rPr>
              <w:t>Portada con Título</w:t>
            </w:r>
          </w:p>
        </w:tc>
        <w:tc>
          <w:tcPr>
            <w:tcW w:w="1559" w:type="dxa"/>
            <w:vAlign w:val="center"/>
          </w:tcPr>
          <w:p w14:paraId="40FD34B3" w14:textId="6DB3849F" w:rsidR="00D4472A" w:rsidRPr="009968E2" w:rsidRDefault="00D4472A" w:rsidP="00D4472A">
            <w:pPr>
              <w:pStyle w:val="NoSpacing"/>
              <w:jc w:val="center"/>
              <w:rPr>
                <w:color w:val="000000" w:themeColor="text1"/>
                <w:lang w:val="es-ES_tradnl"/>
              </w:rPr>
            </w:pPr>
            <w:r w:rsidRPr="009968E2">
              <w:rPr>
                <w:color w:val="000000" w:themeColor="text1"/>
                <w:lang w:val="es-ES_tradnl"/>
              </w:rPr>
              <w:t>Si</w:t>
            </w:r>
          </w:p>
        </w:tc>
        <w:tc>
          <w:tcPr>
            <w:tcW w:w="1559" w:type="dxa"/>
            <w:vAlign w:val="center"/>
          </w:tcPr>
          <w:p w14:paraId="702B73DA" w14:textId="704277DC" w:rsidR="00D4472A" w:rsidRPr="00291647" w:rsidRDefault="00D4472A" w:rsidP="00D4472A">
            <w:pPr>
              <w:pStyle w:val="NoSpacing"/>
              <w:jc w:val="center"/>
              <w:rPr>
                <w:color w:val="000000" w:themeColor="text1"/>
                <w:lang w:val="es-ES_tradnl"/>
              </w:rPr>
            </w:pPr>
            <w:r w:rsidRPr="009968E2">
              <w:rPr>
                <w:color w:val="000000" w:themeColor="text1"/>
                <w:lang w:val="es-ES_tradnl"/>
              </w:rPr>
              <w:t>Si</w:t>
            </w:r>
          </w:p>
        </w:tc>
        <w:tc>
          <w:tcPr>
            <w:tcW w:w="1418" w:type="dxa"/>
            <w:vAlign w:val="center"/>
          </w:tcPr>
          <w:p w14:paraId="4E085613" w14:textId="1964062C" w:rsidR="00D4472A" w:rsidRPr="00291647" w:rsidRDefault="00D4472A" w:rsidP="00D4472A">
            <w:pPr>
              <w:pStyle w:val="NoSpacing"/>
              <w:jc w:val="center"/>
              <w:rPr>
                <w:color w:val="000000" w:themeColor="text1"/>
                <w:lang w:val="es-ES_tradnl"/>
              </w:rPr>
            </w:pPr>
            <w:r w:rsidRPr="009968E2">
              <w:rPr>
                <w:color w:val="000000" w:themeColor="text1"/>
                <w:lang w:val="es-ES_tradnl"/>
              </w:rPr>
              <w:t>Si</w:t>
            </w:r>
          </w:p>
        </w:tc>
      </w:tr>
      <w:tr w:rsidR="00D4472A" w:rsidRPr="00291647" w14:paraId="57EB8228" w14:textId="77777777" w:rsidTr="00611FD6">
        <w:trPr>
          <w:jc w:val="center"/>
        </w:trPr>
        <w:tc>
          <w:tcPr>
            <w:tcW w:w="709" w:type="dxa"/>
            <w:vAlign w:val="center"/>
          </w:tcPr>
          <w:p w14:paraId="3887FBB6" w14:textId="1A81BD83" w:rsidR="00D4472A" w:rsidRPr="00291647" w:rsidRDefault="00D4472A" w:rsidP="00D4472A">
            <w:pPr>
              <w:jc w:val="center"/>
              <w:rPr>
                <w:color w:val="000000" w:themeColor="text1"/>
                <w:lang w:val="es-ES_tradnl"/>
              </w:rPr>
            </w:pPr>
            <w:r w:rsidRPr="00291647">
              <w:rPr>
                <w:color w:val="000000" w:themeColor="text1"/>
                <w:lang w:val="es-ES_tradnl"/>
              </w:rPr>
              <w:t>1</w:t>
            </w:r>
          </w:p>
        </w:tc>
        <w:tc>
          <w:tcPr>
            <w:tcW w:w="3969" w:type="dxa"/>
            <w:vAlign w:val="center"/>
          </w:tcPr>
          <w:p w14:paraId="0A478F6C" w14:textId="2D8705FF" w:rsidR="00D4472A" w:rsidRPr="00291647" w:rsidRDefault="00D4472A" w:rsidP="00D4472A">
            <w:pPr>
              <w:jc w:val="left"/>
              <w:rPr>
                <w:color w:val="000000" w:themeColor="text1"/>
                <w:lang w:val="es-ES_tradnl"/>
              </w:rPr>
            </w:pPr>
            <w:r w:rsidRPr="00291647">
              <w:rPr>
                <w:color w:val="000000" w:themeColor="text1"/>
                <w:lang w:val="es-ES_tradnl"/>
              </w:rPr>
              <w:t>Resumen</w:t>
            </w:r>
          </w:p>
        </w:tc>
        <w:tc>
          <w:tcPr>
            <w:tcW w:w="1559" w:type="dxa"/>
            <w:vAlign w:val="center"/>
          </w:tcPr>
          <w:p w14:paraId="1C0700B5" w14:textId="56A441A0" w:rsidR="00D4472A" w:rsidRPr="009968E2" w:rsidRDefault="00D4472A" w:rsidP="00D4472A">
            <w:pPr>
              <w:pStyle w:val="NoSpacing"/>
              <w:jc w:val="center"/>
              <w:rPr>
                <w:color w:val="000000" w:themeColor="text1"/>
                <w:lang w:val="es-ES_tradnl"/>
              </w:rPr>
            </w:pPr>
            <w:r w:rsidRPr="00577D76">
              <w:rPr>
                <w:color w:val="C00000"/>
                <w:lang w:val="es-ES_tradnl"/>
              </w:rPr>
              <w:t>No</w:t>
            </w:r>
          </w:p>
        </w:tc>
        <w:tc>
          <w:tcPr>
            <w:tcW w:w="1559" w:type="dxa"/>
            <w:vAlign w:val="center"/>
          </w:tcPr>
          <w:p w14:paraId="539A10E5" w14:textId="4CDB8195" w:rsidR="00D4472A" w:rsidRPr="00291647" w:rsidRDefault="00D4472A" w:rsidP="00D4472A">
            <w:pPr>
              <w:pStyle w:val="NoSpacing"/>
              <w:jc w:val="center"/>
              <w:rPr>
                <w:color w:val="000000" w:themeColor="text1"/>
                <w:lang w:val="es-ES_tradnl"/>
              </w:rPr>
            </w:pPr>
            <w:r w:rsidRPr="009968E2">
              <w:rPr>
                <w:color w:val="000000" w:themeColor="text1"/>
                <w:lang w:val="es-ES_tradnl"/>
              </w:rPr>
              <w:t>Si</w:t>
            </w:r>
          </w:p>
        </w:tc>
        <w:tc>
          <w:tcPr>
            <w:tcW w:w="1418" w:type="dxa"/>
            <w:vAlign w:val="center"/>
          </w:tcPr>
          <w:p w14:paraId="7655E2D2" w14:textId="2D4D8094" w:rsidR="00D4472A" w:rsidRPr="00291647" w:rsidRDefault="00D4472A" w:rsidP="00D4472A">
            <w:pPr>
              <w:pStyle w:val="NoSpacing"/>
              <w:jc w:val="center"/>
              <w:rPr>
                <w:color w:val="000000" w:themeColor="text1"/>
                <w:lang w:val="es-ES_tradnl"/>
              </w:rPr>
            </w:pPr>
            <w:r w:rsidRPr="009968E2">
              <w:rPr>
                <w:color w:val="000000" w:themeColor="text1"/>
                <w:lang w:val="es-ES_tradnl"/>
              </w:rPr>
              <w:t>Si</w:t>
            </w:r>
          </w:p>
        </w:tc>
      </w:tr>
      <w:tr w:rsidR="00D4472A" w:rsidRPr="00291647" w14:paraId="5D5DA5C0" w14:textId="77777777" w:rsidTr="00611FD6">
        <w:trPr>
          <w:cnfStyle w:val="000000100000" w:firstRow="0" w:lastRow="0" w:firstColumn="0" w:lastColumn="0" w:oddVBand="0" w:evenVBand="0" w:oddHBand="1" w:evenHBand="0" w:firstRowFirstColumn="0" w:firstRowLastColumn="0" w:lastRowFirstColumn="0" w:lastRowLastColumn="0"/>
          <w:jc w:val="center"/>
        </w:trPr>
        <w:tc>
          <w:tcPr>
            <w:tcW w:w="709" w:type="dxa"/>
            <w:vAlign w:val="center"/>
          </w:tcPr>
          <w:p w14:paraId="76E27C29" w14:textId="7E4FFE10" w:rsidR="00D4472A" w:rsidRPr="00291647" w:rsidRDefault="00D4472A" w:rsidP="00D4472A">
            <w:pPr>
              <w:jc w:val="center"/>
              <w:rPr>
                <w:color w:val="000000" w:themeColor="text1"/>
                <w:lang w:val="es-ES_tradnl"/>
              </w:rPr>
            </w:pPr>
            <w:r w:rsidRPr="00291647">
              <w:rPr>
                <w:color w:val="000000" w:themeColor="text1"/>
                <w:lang w:val="es-ES_tradnl"/>
              </w:rPr>
              <w:t>2</w:t>
            </w:r>
          </w:p>
        </w:tc>
        <w:tc>
          <w:tcPr>
            <w:tcW w:w="3969" w:type="dxa"/>
            <w:vAlign w:val="center"/>
          </w:tcPr>
          <w:p w14:paraId="00ED19B8" w14:textId="1868230F" w:rsidR="00D4472A" w:rsidRPr="00291647" w:rsidRDefault="00D4472A" w:rsidP="00D4472A">
            <w:pPr>
              <w:jc w:val="left"/>
              <w:rPr>
                <w:color w:val="000000" w:themeColor="text1"/>
                <w:lang w:val="es-ES_tradnl"/>
              </w:rPr>
            </w:pPr>
            <w:r w:rsidRPr="00291647">
              <w:rPr>
                <w:color w:val="000000" w:themeColor="text1"/>
                <w:lang w:val="es-ES_tradnl"/>
              </w:rPr>
              <w:t>Introducción</w:t>
            </w:r>
          </w:p>
        </w:tc>
        <w:tc>
          <w:tcPr>
            <w:tcW w:w="1559" w:type="dxa"/>
            <w:vAlign w:val="center"/>
          </w:tcPr>
          <w:p w14:paraId="0DCE9693" w14:textId="139BF3E1" w:rsidR="00D4472A" w:rsidRPr="009968E2" w:rsidRDefault="00D4472A" w:rsidP="00D4472A">
            <w:pPr>
              <w:pStyle w:val="NoSpacing"/>
              <w:jc w:val="center"/>
              <w:rPr>
                <w:color w:val="000000" w:themeColor="text1"/>
                <w:lang w:val="es-ES_tradnl"/>
              </w:rPr>
            </w:pPr>
            <w:r w:rsidRPr="009968E2">
              <w:rPr>
                <w:color w:val="000000" w:themeColor="text1"/>
                <w:lang w:val="es-ES_tradnl"/>
              </w:rPr>
              <w:t>Si</w:t>
            </w:r>
          </w:p>
        </w:tc>
        <w:tc>
          <w:tcPr>
            <w:tcW w:w="1559" w:type="dxa"/>
            <w:vAlign w:val="center"/>
          </w:tcPr>
          <w:p w14:paraId="50EB4A74" w14:textId="53B2CF7B" w:rsidR="00D4472A" w:rsidRPr="00291647" w:rsidRDefault="00D4472A" w:rsidP="00D4472A">
            <w:pPr>
              <w:pStyle w:val="NoSpacing"/>
              <w:jc w:val="center"/>
              <w:rPr>
                <w:color w:val="000000" w:themeColor="text1"/>
                <w:lang w:val="es-ES_tradnl"/>
              </w:rPr>
            </w:pPr>
            <w:r w:rsidRPr="009968E2">
              <w:rPr>
                <w:color w:val="000000" w:themeColor="text1"/>
                <w:lang w:val="es-ES_tradnl"/>
              </w:rPr>
              <w:t>Si</w:t>
            </w:r>
          </w:p>
        </w:tc>
        <w:tc>
          <w:tcPr>
            <w:tcW w:w="1418" w:type="dxa"/>
            <w:vAlign w:val="center"/>
          </w:tcPr>
          <w:p w14:paraId="23004B83" w14:textId="114A8942" w:rsidR="00D4472A" w:rsidRPr="00291647" w:rsidRDefault="00D4472A" w:rsidP="00D4472A">
            <w:pPr>
              <w:pStyle w:val="NoSpacing"/>
              <w:jc w:val="center"/>
              <w:rPr>
                <w:color w:val="000000" w:themeColor="text1"/>
                <w:lang w:val="es-ES_tradnl"/>
              </w:rPr>
            </w:pPr>
            <w:r w:rsidRPr="009968E2">
              <w:rPr>
                <w:color w:val="000000" w:themeColor="text1"/>
                <w:lang w:val="es-ES_tradnl"/>
              </w:rPr>
              <w:t>Si</w:t>
            </w:r>
          </w:p>
        </w:tc>
      </w:tr>
      <w:tr w:rsidR="00D4472A" w:rsidRPr="00291647" w14:paraId="44454603" w14:textId="77777777" w:rsidTr="00611FD6">
        <w:trPr>
          <w:jc w:val="center"/>
        </w:trPr>
        <w:tc>
          <w:tcPr>
            <w:tcW w:w="709" w:type="dxa"/>
            <w:vAlign w:val="center"/>
          </w:tcPr>
          <w:p w14:paraId="56E5C03A" w14:textId="5DD2A3D9" w:rsidR="00D4472A" w:rsidRPr="00291647" w:rsidRDefault="00D4472A" w:rsidP="00D4472A">
            <w:pPr>
              <w:jc w:val="center"/>
              <w:rPr>
                <w:color w:val="000000" w:themeColor="text1"/>
                <w:lang w:val="es-ES_tradnl"/>
              </w:rPr>
            </w:pPr>
            <w:r w:rsidRPr="00291647">
              <w:rPr>
                <w:color w:val="000000" w:themeColor="text1"/>
                <w:lang w:val="es-ES_tradnl"/>
              </w:rPr>
              <w:t>3</w:t>
            </w:r>
          </w:p>
        </w:tc>
        <w:tc>
          <w:tcPr>
            <w:tcW w:w="3969" w:type="dxa"/>
            <w:vAlign w:val="center"/>
          </w:tcPr>
          <w:p w14:paraId="6D394F0D" w14:textId="77777777" w:rsidR="00D4472A" w:rsidRPr="00291647" w:rsidRDefault="00D4472A" w:rsidP="00D4472A">
            <w:pPr>
              <w:jc w:val="left"/>
              <w:rPr>
                <w:color w:val="000000" w:themeColor="text1"/>
                <w:lang w:val="es-ES_tradnl"/>
              </w:rPr>
            </w:pPr>
            <w:r w:rsidRPr="00291647">
              <w:rPr>
                <w:color w:val="000000" w:themeColor="text1"/>
                <w:lang w:val="es-ES_tradnl"/>
              </w:rPr>
              <w:t>Planteamiento del Problema</w:t>
            </w:r>
          </w:p>
          <w:p w14:paraId="688AC878" w14:textId="77777777" w:rsidR="00D4472A" w:rsidRDefault="00D4472A" w:rsidP="00D4472A">
            <w:pPr>
              <w:jc w:val="left"/>
              <w:rPr>
                <w:color w:val="000000" w:themeColor="text1"/>
                <w:lang w:val="es-ES_tradnl"/>
              </w:rPr>
            </w:pPr>
            <w:r w:rsidRPr="00291647">
              <w:rPr>
                <w:color w:val="000000" w:themeColor="text1"/>
                <w:lang w:val="es-ES_tradnl"/>
              </w:rPr>
              <w:t xml:space="preserve">   Preguntas de Investigación</w:t>
            </w:r>
          </w:p>
          <w:p w14:paraId="6CAC8ED3" w14:textId="0CF8EBAA" w:rsidR="00D4472A" w:rsidRPr="00291647" w:rsidRDefault="00D4472A" w:rsidP="00D4472A">
            <w:pPr>
              <w:jc w:val="right"/>
              <w:rPr>
                <w:color w:val="000000" w:themeColor="text1"/>
                <w:lang w:val="es-ES_tradnl"/>
              </w:rPr>
            </w:pPr>
            <w:r>
              <w:rPr>
                <w:color w:val="000000" w:themeColor="text1"/>
                <w:lang w:val="es-ES_tradnl"/>
              </w:rPr>
              <w:t>Entendimiento del problema</w:t>
            </w:r>
          </w:p>
        </w:tc>
        <w:tc>
          <w:tcPr>
            <w:tcW w:w="1559" w:type="dxa"/>
            <w:vAlign w:val="center"/>
          </w:tcPr>
          <w:p w14:paraId="4CE65EE5" w14:textId="77777777" w:rsidR="00D4472A" w:rsidRDefault="00D4472A" w:rsidP="00D4472A">
            <w:pPr>
              <w:pStyle w:val="NoSpacing"/>
              <w:jc w:val="center"/>
              <w:rPr>
                <w:color w:val="000000" w:themeColor="text1"/>
                <w:lang w:val="es-ES_tradnl"/>
              </w:rPr>
            </w:pPr>
          </w:p>
          <w:p w14:paraId="12FAC485" w14:textId="77777777" w:rsidR="00D4472A" w:rsidRDefault="00D4472A" w:rsidP="00D4472A">
            <w:pPr>
              <w:pStyle w:val="NoSpacing"/>
              <w:jc w:val="center"/>
              <w:rPr>
                <w:color w:val="000000" w:themeColor="text1"/>
                <w:lang w:val="es-ES_tradnl"/>
              </w:rPr>
            </w:pPr>
          </w:p>
          <w:p w14:paraId="666AC99D" w14:textId="3CD35899" w:rsidR="00D4472A" w:rsidRPr="009968E2" w:rsidRDefault="00D4472A" w:rsidP="00D4472A">
            <w:pPr>
              <w:pStyle w:val="NoSpacing"/>
              <w:jc w:val="center"/>
              <w:rPr>
                <w:color w:val="000000" w:themeColor="text1"/>
                <w:lang w:val="es-ES_tradnl"/>
              </w:rPr>
            </w:pPr>
            <w:r w:rsidRPr="009968E2">
              <w:rPr>
                <w:color w:val="000000" w:themeColor="text1"/>
                <w:lang w:val="es-ES_tradnl"/>
              </w:rPr>
              <w:t>Si</w:t>
            </w:r>
          </w:p>
        </w:tc>
        <w:tc>
          <w:tcPr>
            <w:tcW w:w="1559" w:type="dxa"/>
            <w:vAlign w:val="center"/>
          </w:tcPr>
          <w:p w14:paraId="6552033C" w14:textId="497346AA" w:rsidR="00D4472A" w:rsidRPr="00291647" w:rsidRDefault="00D4472A" w:rsidP="00D4472A">
            <w:pPr>
              <w:pStyle w:val="NoSpacing"/>
              <w:jc w:val="center"/>
              <w:rPr>
                <w:color w:val="000000" w:themeColor="text1"/>
                <w:lang w:val="es-ES_tradnl"/>
              </w:rPr>
            </w:pPr>
            <w:r w:rsidRPr="009968E2">
              <w:rPr>
                <w:color w:val="000000" w:themeColor="text1"/>
                <w:lang w:val="es-ES_tradnl"/>
              </w:rPr>
              <w:t>Si</w:t>
            </w:r>
          </w:p>
        </w:tc>
        <w:tc>
          <w:tcPr>
            <w:tcW w:w="1418" w:type="dxa"/>
            <w:vAlign w:val="center"/>
          </w:tcPr>
          <w:p w14:paraId="32F0359B" w14:textId="73805422" w:rsidR="00D4472A" w:rsidRPr="00291647" w:rsidRDefault="00D4472A" w:rsidP="00D4472A">
            <w:pPr>
              <w:pStyle w:val="NoSpacing"/>
              <w:jc w:val="center"/>
              <w:rPr>
                <w:color w:val="000000" w:themeColor="text1"/>
                <w:lang w:val="es-ES_tradnl"/>
              </w:rPr>
            </w:pPr>
            <w:r w:rsidRPr="009968E2">
              <w:rPr>
                <w:color w:val="000000" w:themeColor="text1"/>
                <w:lang w:val="es-ES_tradnl"/>
              </w:rPr>
              <w:t>Si</w:t>
            </w:r>
          </w:p>
        </w:tc>
      </w:tr>
      <w:tr w:rsidR="00D4472A" w:rsidRPr="00291647" w14:paraId="23C383E4" w14:textId="77777777" w:rsidTr="00611FD6">
        <w:trPr>
          <w:cnfStyle w:val="000000100000" w:firstRow="0" w:lastRow="0" w:firstColumn="0" w:lastColumn="0" w:oddVBand="0" w:evenVBand="0" w:oddHBand="1" w:evenHBand="0" w:firstRowFirstColumn="0" w:firstRowLastColumn="0" w:lastRowFirstColumn="0" w:lastRowLastColumn="0"/>
          <w:jc w:val="center"/>
        </w:trPr>
        <w:tc>
          <w:tcPr>
            <w:tcW w:w="709" w:type="dxa"/>
            <w:vAlign w:val="center"/>
          </w:tcPr>
          <w:p w14:paraId="4C73E859" w14:textId="77777777" w:rsidR="00D4472A" w:rsidRPr="00291647" w:rsidRDefault="00D4472A" w:rsidP="00D4472A">
            <w:pPr>
              <w:jc w:val="center"/>
              <w:rPr>
                <w:color w:val="000000" w:themeColor="text1"/>
                <w:lang w:val="es-ES_tradnl"/>
              </w:rPr>
            </w:pPr>
            <w:r w:rsidRPr="00291647">
              <w:rPr>
                <w:color w:val="000000" w:themeColor="text1"/>
                <w:lang w:val="es-ES_tradnl"/>
              </w:rPr>
              <w:t>4</w:t>
            </w:r>
          </w:p>
        </w:tc>
        <w:tc>
          <w:tcPr>
            <w:tcW w:w="3969" w:type="dxa"/>
            <w:vAlign w:val="center"/>
          </w:tcPr>
          <w:p w14:paraId="15A583CA" w14:textId="02BA4741" w:rsidR="00D4472A" w:rsidRPr="00291647" w:rsidRDefault="00D4472A" w:rsidP="00D4472A">
            <w:pPr>
              <w:jc w:val="left"/>
              <w:rPr>
                <w:color w:val="000000" w:themeColor="text1"/>
                <w:lang w:val="es-ES_tradnl"/>
              </w:rPr>
            </w:pPr>
            <w:r w:rsidRPr="00291647">
              <w:rPr>
                <w:color w:val="000000" w:themeColor="text1"/>
                <w:lang w:val="es-ES_tradnl"/>
              </w:rPr>
              <w:t>Propuesta de Solución / Hipótesis</w:t>
            </w:r>
          </w:p>
        </w:tc>
        <w:tc>
          <w:tcPr>
            <w:tcW w:w="1559" w:type="dxa"/>
            <w:vAlign w:val="center"/>
          </w:tcPr>
          <w:p w14:paraId="1629C54E" w14:textId="354D86E7" w:rsidR="00D4472A" w:rsidRPr="009968E2" w:rsidRDefault="00D4472A" w:rsidP="00D4472A">
            <w:pPr>
              <w:pStyle w:val="NoSpacing"/>
              <w:jc w:val="center"/>
              <w:rPr>
                <w:color w:val="000000" w:themeColor="text1"/>
                <w:lang w:val="es-ES_tradnl"/>
              </w:rPr>
            </w:pPr>
            <w:r w:rsidRPr="009968E2">
              <w:rPr>
                <w:color w:val="000000" w:themeColor="text1"/>
                <w:lang w:val="es-ES_tradnl"/>
              </w:rPr>
              <w:t>Si</w:t>
            </w:r>
          </w:p>
        </w:tc>
        <w:tc>
          <w:tcPr>
            <w:tcW w:w="1559" w:type="dxa"/>
            <w:vAlign w:val="center"/>
          </w:tcPr>
          <w:p w14:paraId="09BD8D9D" w14:textId="29C56E6B" w:rsidR="00D4472A" w:rsidRPr="00291647" w:rsidRDefault="00D4472A" w:rsidP="00D4472A">
            <w:pPr>
              <w:pStyle w:val="NoSpacing"/>
              <w:jc w:val="center"/>
              <w:rPr>
                <w:color w:val="000000" w:themeColor="text1"/>
                <w:lang w:val="es-ES_tradnl"/>
              </w:rPr>
            </w:pPr>
            <w:r w:rsidRPr="009968E2">
              <w:rPr>
                <w:color w:val="000000" w:themeColor="text1"/>
                <w:lang w:val="es-ES_tradnl"/>
              </w:rPr>
              <w:t>Si</w:t>
            </w:r>
          </w:p>
        </w:tc>
        <w:tc>
          <w:tcPr>
            <w:tcW w:w="1418" w:type="dxa"/>
            <w:vAlign w:val="center"/>
          </w:tcPr>
          <w:p w14:paraId="47EE8079" w14:textId="1D288E2C" w:rsidR="00D4472A" w:rsidRPr="00291647" w:rsidRDefault="00D4472A" w:rsidP="00D4472A">
            <w:pPr>
              <w:pStyle w:val="NoSpacing"/>
              <w:jc w:val="center"/>
              <w:rPr>
                <w:color w:val="000000" w:themeColor="text1"/>
                <w:lang w:val="es-ES_tradnl"/>
              </w:rPr>
            </w:pPr>
            <w:r w:rsidRPr="009968E2">
              <w:rPr>
                <w:color w:val="000000" w:themeColor="text1"/>
                <w:lang w:val="es-ES_tradnl"/>
              </w:rPr>
              <w:t>Si</w:t>
            </w:r>
          </w:p>
        </w:tc>
      </w:tr>
      <w:tr w:rsidR="00D4472A" w:rsidRPr="00291647" w14:paraId="040B9AC3" w14:textId="77777777" w:rsidTr="00611FD6">
        <w:trPr>
          <w:jc w:val="center"/>
        </w:trPr>
        <w:tc>
          <w:tcPr>
            <w:tcW w:w="709" w:type="dxa"/>
            <w:vAlign w:val="center"/>
          </w:tcPr>
          <w:p w14:paraId="1EA784D1" w14:textId="0A70BFAE" w:rsidR="00D4472A" w:rsidRPr="00291647" w:rsidRDefault="00D4472A" w:rsidP="00D4472A">
            <w:pPr>
              <w:jc w:val="center"/>
              <w:rPr>
                <w:color w:val="000000" w:themeColor="text1"/>
                <w:lang w:val="es-ES_tradnl"/>
              </w:rPr>
            </w:pPr>
            <w:r w:rsidRPr="00291647">
              <w:rPr>
                <w:color w:val="000000" w:themeColor="text1"/>
                <w:lang w:val="es-ES_tradnl"/>
              </w:rPr>
              <w:t>5</w:t>
            </w:r>
          </w:p>
        </w:tc>
        <w:tc>
          <w:tcPr>
            <w:tcW w:w="3969" w:type="dxa"/>
            <w:vAlign w:val="center"/>
          </w:tcPr>
          <w:p w14:paraId="1B9F083D" w14:textId="5BEC327E" w:rsidR="00D4472A" w:rsidRPr="00291647" w:rsidRDefault="00D4472A" w:rsidP="00D4472A">
            <w:pPr>
              <w:jc w:val="left"/>
              <w:rPr>
                <w:color w:val="000000" w:themeColor="text1"/>
                <w:lang w:val="es-ES_tradnl"/>
              </w:rPr>
            </w:pPr>
            <w:r w:rsidRPr="00291647">
              <w:rPr>
                <w:color w:val="000000" w:themeColor="text1"/>
                <w:lang w:val="es-ES_tradnl"/>
              </w:rPr>
              <w:t>Justificación</w:t>
            </w:r>
          </w:p>
        </w:tc>
        <w:tc>
          <w:tcPr>
            <w:tcW w:w="1559" w:type="dxa"/>
            <w:vAlign w:val="center"/>
          </w:tcPr>
          <w:p w14:paraId="4E3AF017" w14:textId="50ECCDAC" w:rsidR="00D4472A" w:rsidRPr="009968E2" w:rsidRDefault="00D4472A" w:rsidP="00D4472A">
            <w:pPr>
              <w:pStyle w:val="NoSpacing"/>
              <w:jc w:val="center"/>
              <w:rPr>
                <w:color w:val="000000" w:themeColor="text1"/>
                <w:lang w:val="es-ES_tradnl"/>
              </w:rPr>
            </w:pPr>
            <w:r w:rsidRPr="00577D76">
              <w:rPr>
                <w:color w:val="C00000"/>
                <w:lang w:val="es-ES_tradnl"/>
              </w:rPr>
              <w:t>No</w:t>
            </w:r>
          </w:p>
        </w:tc>
        <w:tc>
          <w:tcPr>
            <w:tcW w:w="1559" w:type="dxa"/>
            <w:vAlign w:val="center"/>
          </w:tcPr>
          <w:p w14:paraId="3F0BDC7C" w14:textId="5B831148" w:rsidR="00D4472A" w:rsidRPr="00291647" w:rsidRDefault="00D4472A" w:rsidP="00D4472A">
            <w:pPr>
              <w:pStyle w:val="NoSpacing"/>
              <w:jc w:val="center"/>
              <w:rPr>
                <w:color w:val="000000" w:themeColor="text1"/>
                <w:lang w:val="es-ES_tradnl"/>
              </w:rPr>
            </w:pPr>
            <w:r w:rsidRPr="009968E2">
              <w:rPr>
                <w:color w:val="000000" w:themeColor="text1"/>
                <w:lang w:val="es-ES_tradnl"/>
              </w:rPr>
              <w:t>Si</w:t>
            </w:r>
          </w:p>
        </w:tc>
        <w:tc>
          <w:tcPr>
            <w:tcW w:w="1418" w:type="dxa"/>
            <w:vAlign w:val="center"/>
          </w:tcPr>
          <w:p w14:paraId="45165019" w14:textId="37E2DE2A" w:rsidR="00D4472A" w:rsidRPr="00291647" w:rsidRDefault="00D4472A" w:rsidP="00D4472A">
            <w:pPr>
              <w:pStyle w:val="NoSpacing"/>
              <w:jc w:val="center"/>
              <w:rPr>
                <w:color w:val="000000" w:themeColor="text1"/>
                <w:lang w:val="es-ES_tradnl"/>
              </w:rPr>
            </w:pPr>
            <w:r w:rsidRPr="009968E2">
              <w:rPr>
                <w:color w:val="000000" w:themeColor="text1"/>
                <w:lang w:val="es-ES_tradnl"/>
              </w:rPr>
              <w:t>Si</w:t>
            </w:r>
          </w:p>
        </w:tc>
      </w:tr>
      <w:tr w:rsidR="00D4472A" w:rsidRPr="00291647" w14:paraId="751D422B" w14:textId="77777777" w:rsidTr="00611FD6">
        <w:trPr>
          <w:cnfStyle w:val="000000100000" w:firstRow="0" w:lastRow="0" w:firstColumn="0" w:lastColumn="0" w:oddVBand="0" w:evenVBand="0" w:oddHBand="1" w:evenHBand="0" w:firstRowFirstColumn="0" w:firstRowLastColumn="0" w:lastRowFirstColumn="0" w:lastRowLastColumn="0"/>
          <w:jc w:val="center"/>
        </w:trPr>
        <w:tc>
          <w:tcPr>
            <w:tcW w:w="709" w:type="dxa"/>
            <w:vAlign w:val="center"/>
          </w:tcPr>
          <w:p w14:paraId="4C3CEFD9" w14:textId="2A9A3191" w:rsidR="00D4472A" w:rsidRPr="00291647" w:rsidRDefault="00D4472A" w:rsidP="00D4472A">
            <w:pPr>
              <w:jc w:val="center"/>
              <w:rPr>
                <w:color w:val="000000" w:themeColor="text1"/>
                <w:lang w:val="es-ES_tradnl"/>
              </w:rPr>
            </w:pPr>
            <w:r w:rsidRPr="00291647">
              <w:rPr>
                <w:color w:val="000000" w:themeColor="text1"/>
                <w:lang w:val="es-ES_tradnl"/>
              </w:rPr>
              <w:t>6</w:t>
            </w:r>
          </w:p>
        </w:tc>
        <w:tc>
          <w:tcPr>
            <w:tcW w:w="3969" w:type="dxa"/>
            <w:vAlign w:val="center"/>
          </w:tcPr>
          <w:p w14:paraId="517DE974" w14:textId="6CEAA7BA" w:rsidR="00D4472A" w:rsidRPr="00291647" w:rsidRDefault="00D4472A" w:rsidP="00D4472A">
            <w:pPr>
              <w:jc w:val="left"/>
              <w:rPr>
                <w:color w:val="000000" w:themeColor="text1"/>
                <w:lang w:val="es-ES_tradnl"/>
              </w:rPr>
            </w:pPr>
            <w:r w:rsidRPr="00291647">
              <w:rPr>
                <w:color w:val="000000" w:themeColor="text1"/>
                <w:lang w:val="es-ES_tradnl"/>
              </w:rPr>
              <w:t>Objetivos (General y Específicos)</w:t>
            </w:r>
          </w:p>
          <w:p w14:paraId="58CA3CD6" w14:textId="6E2415BF" w:rsidR="00D4472A" w:rsidRPr="00291647" w:rsidRDefault="00D4472A" w:rsidP="00D4472A">
            <w:pPr>
              <w:jc w:val="left"/>
              <w:rPr>
                <w:color w:val="000000" w:themeColor="text1"/>
                <w:lang w:val="es-ES_tradnl"/>
              </w:rPr>
            </w:pPr>
            <w:r w:rsidRPr="00291647">
              <w:rPr>
                <w:color w:val="000000" w:themeColor="text1"/>
                <w:lang w:val="es-ES_tradnl"/>
              </w:rPr>
              <w:t xml:space="preserve">   Alcance</w:t>
            </w:r>
          </w:p>
        </w:tc>
        <w:tc>
          <w:tcPr>
            <w:tcW w:w="1559" w:type="dxa"/>
            <w:vAlign w:val="center"/>
          </w:tcPr>
          <w:p w14:paraId="5BB590B6" w14:textId="137D1C14" w:rsidR="00D4472A" w:rsidRPr="009968E2" w:rsidRDefault="00D4472A" w:rsidP="00D4472A">
            <w:pPr>
              <w:pStyle w:val="NoSpacing"/>
              <w:jc w:val="center"/>
              <w:rPr>
                <w:color w:val="000000" w:themeColor="text1"/>
                <w:lang w:val="es-ES_tradnl"/>
              </w:rPr>
            </w:pPr>
            <w:r w:rsidRPr="009968E2">
              <w:rPr>
                <w:color w:val="000000" w:themeColor="text1"/>
                <w:lang w:val="es-ES_tradnl"/>
              </w:rPr>
              <w:t>Si</w:t>
            </w:r>
          </w:p>
        </w:tc>
        <w:tc>
          <w:tcPr>
            <w:tcW w:w="1559" w:type="dxa"/>
            <w:vAlign w:val="center"/>
          </w:tcPr>
          <w:p w14:paraId="618CB1E3" w14:textId="461982A3" w:rsidR="00D4472A" w:rsidRPr="00291647" w:rsidRDefault="00D4472A" w:rsidP="00D4472A">
            <w:pPr>
              <w:pStyle w:val="NoSpacing"/>
              <w:jc w:val="center"/>
              <w:rPr>
                <w:color w:val="000000" w:themeColor="text1"/>
                <w:lang w:val="es-ES_tradnl"/>
              </w:rPr>
            </w:pPr>
            <w:r w:rsidRPr="009968E2">
              <w:rPr>
                <w:color w:val="000000" w:themeColor="text1"/>
                <w:lang w:val="es-ES_tradnl"/>
              </w:rPr>
              <w:t>Si</w:t>
            </w:r>
          </w:p>
        </w:tc>
        <w:tc>
          <w:tcPr>
            <w:tcW w:w="1418" w:type="dxa"/>
            <w:vAlign w:val="center"/>
          </w:tcPr>
          <w:p w14:paraId="6D912AA1" w14:textId="1571C33B" w:rsidR="00D4472A" w:rsidRPr="00291647" w:rsidRDefault="00D4472A" w:rsidP="00D4472A">
            <w:pPr>
              <w:pStyle w:val="NoSpacing"/>
              <w:jc w:val="center"/>
              <w:rPr>
                <w:color w:val="000000" w:themeColor="text1"/>
                <w:lang w:val="es-ES_tradnl"/>
              </w:rPr>
            </w:pPr>
            <w:r w:rsidRPr="009968E2">
              <w:rPr>
                <w:color w:val="000000" w:themeColor="text1"/>
                <w:lang w:val="es-ES_tradnl"/>
              </w:rPr>
              <w:t>Si</w:t>
            </w:r>
          </w:p>
        </w:tc>
      </w:tr>
      <w:tr w:rsidR="00D4472A" w:rsidRPr="00291647" w14:paraId="1E2E72F0" w14:textId="77777777" w:rsidTr="00611FD6">
        <w:trPr>
          <w:jc w:val="center"/>
        </w:trPr>
        <w:tc>
          <w:tcPr>
            <w:tcW w:w="709" w:type="dxa"/>
            <w:vAlign w:val="center"/>
          </w:tcPr>
          <w:p w14:paraId="7E806A2C" w14:textId="6FBDC3F1" w:rsidR="00D4472A" w:rsidRPr="00291647" w:rsidRDefault="00D4472A" w:rsidP="00D4472A">
            <w:pPr>
              <w:jc w:val="center"/>
              <w:rPr>
                <w:color w:val="000000" w:themeColor="text1"/>
                <w:lang w:val="es-ES_tradnl"/>
              </w:rPr>
            </w:pPr>
            <w:r w:rsidRPr="00291647">
              <w:rPr>
                <w:color w:val="000000" w:themeColor="text1"/>
                <w:lang w:val="es-ES_tradnl"/>
              </w:rPr>
              <w:t>7</w:t>
            </w:r>
          </w:p>
        </w:tc>
        <w:tc>
          <w:tcPr>
            <w:tcW w:w="3969" w:type="dxa"/>
            <w:vAlign w:val="center"/>
          </w:tcPr>
          <w:p w14:paraId="1A59AF7A" w14:textId="77777777" w:rsidR="00D4472A" w:rsidRDefault="00D4472A" w:rsidP="00D4472A">
            <w:pPr>
              <w:jc w:val="left"/>
              <w:rPr>
                <w:color w:val="000000" w:themeColor="text1"/>
                <w:lang w:val="es-ES_tradnl"/>
              </w:rPr>
            </w:pPr>
            <w:r w:rsidRPr="00291647">
              <w:rPr>
                <w:color w:val="000000" w:themeColor="text1"/>
                <w:lang w:val="es-ES_tradnl"/>
              </w:rPr>
              <w:t>Estado del Arte</w:t>
            </w:r>
          </w:p>
          <w:p w14:paraId="1F76123F" w14:textId="0D5E2074" w:rsidR="00D4472A" w:rsidRPr="00291647" w:rsidRDefault="00D4472A" w:rsidP="00D4472A">
            <w:pPr>
              <w:jc w:val="right"/>
              <w:rPr>
                <w:color w:val="000000" w:themeColor="text1"/>
                <w:lang w:val="es-ES_tradnl"/>
              </w:rPr>
            </w:pPr>
            <w:r>
              <w:rPr>
                <w:color w:val="000000" w:themeColor="text1"/>
                <w:lang w:val="es-ES_tradnl"/>
              </w:rPr>
              <w:t>Estudio de Mercado</w:t>
            </w:r>
          </w:p>
        </w:tc>
        <w:tc>
          <w:tcPr>
            <w:tcW w:w="1559" w:type="dxa"/>
            <w:vAlign w:val="center"/>
          </w:tcPr>
          <w:p w14:paraId="4636B610" w14:textId="325C2371" w:rsidR="00D4472A" w:rsidRDefault="00D4472A" w:rsidP="00D4472A">
            <w:pPr>
              <w:pStyle w:val="NoSpacing"/>
              <w:jc w:val="center"/>
              <w:rPr>
                <w:color w:val="000000" w:themeColor="text1"/>
                <w:lang w:val="es-ES_tradnl"/>
              </w:rPr>
            </w:pPr>
            <w:bookmarkStart w:id="12" w:name="OLE_LINK1"/>
            <w:bookmarkStart w:id="13" w:name="OLE_LINK2"/>
            <w:r w:rsidRPr="00577D76">
              <w:rPr>
                <w:color w:val="C00000"/>
                <w:lang w:val="es-ES_tradnl"/>
              </w:rPr>
              <w:t>No</w:t>
            </w:r>
          </w:p>
          <w:p w14:paraId="6E8CAA03" w14:textId="46EE7CCE" w:rsidR="00D4472A" w:rsidRPr="009968E2" w:rsidRDefault="00D4472A" w:rsidP="00D4472A">
            <w:pPr>
              <w:pStyle w:val="NoSpacing"/>
              <w:jc w:val="center"/>
              <w:rPr>
                <w:color w:val="000000" w:themeColor="text1"/>
                <w:lang w:val="es-ES_tradnl"/>
              </w:rPr>
            </w:pPr>
            <w:r>
              <w:rPr>
                <w:color w:val="000000" w:themeColor="text1"/>
                <w:lang w:val="es-ES_tradnl"/>
              </w:rPr>
              <w:t>Si</w:t>
            </w:r>
            <w:bookmarkEnd w:id="12"/>
            <w:bookmarkEnd w:id="13"/>
          </w:p>
        </w:tc>
        <w:tc>
          <w:tcPr>
            <w:tcW w:w="1559" w:type="dxa"/>
            <w:vAlign w:val="center"/>
          </w:tcPr>
          <w:p w14:paraId="0FA6C2E5" w14:textId="5F7D8CBA" w:rsidR="00D4472A" w:rsidRPr="00291647" w:rsidRDefault="00D4472A" w:rsidP="00D4472A">
            <w:pPr>
              <w:pStyle w:val="NoSpacing"/>
              <w:jc w:val="center"/>
              <w:rPr>
                <w:color w:val="000000" w:themeColor="text1"/>
                <w:lang w:val="es-ES_tradnl"/>
              </w:rPr>
            </w:pPr>
            <w:r w:rsidRPr="009968E2">
              <w:rPr>
                <w:color w:val="000000" w:themeColor="text1"/>
                <w:lang w:val="es-ES_tradnl"/>
              </w:rPr>
              <w:t>Si</w:t>
            </w:r>
          </w:p>
        </w:tc>
        <w:tc>
          <w:tcPr>
            <w:tcW w:w="1418" w:type="dxa"/>
            <w:vAlign w:val="center"/>
          </w:tcPr>
          <w:p w14:paraId="0B8F9406" w14:textId="485B7D55" w:rsidR="00D4472A" w:rsidRPr="00291647" w:rsidRDefault="00D4472A" w:rsidP="00D4472A">
            <w:pPr>
              <w:pStyle w:val="NoSpacing"/>
              <w:jc w:val="center"/>
              <w:rPr>
                <w:color w:val="000000" w:themeColor="text1"/>
                <w:lang w:val="es-ES_tradnl"/>
              </w:rPr>
            </w:pPr>
            <w:r w:rsidRPr="009968E2">
              <w:rPr>
                <w:color w:val="000000" w:themeColor="text1"/>
                <w:lang w:val="es-ES_tradnl"/>
              </w:rPr>
              <w:t>Si</w:t>
            </w:r>
          </w:p>
        </w:tc>
      </w:tr>
      <w:tr w:rsidR="00D4472A" w:rsidRPr="00291647" w14:paraId="6AF8ACDA" w14:textId="77777777" w:rsidTr="00611FD6">
        <w:trPr>
          <w:cnfStyle w:val="000000100000" w:firstRow="0" w:lastRow="0" w:firstColumn="0" w:lastColumn="0" w:oddVBand="0" w:evenVBand="0" w:oddHBand="1" w:evenHBand="0" w:firstRowFirstColumn="0" w:firstRowLastColumn="0" w:lastRowFirstColumn="0" w:lastRowLastColumn="0"/>
          <w:jc w:val="center"/>
        </w:trPr>
        <w:tc>
          <w:tcPr>
            <w:tcW w:w="709" w:type="dxa"/>
            <w:vAlign w:val="center"/>
          </w:tcPr>
          <w:p w14:paraId="76FC22F9" w14:textId="1894DE3E" w:rsidR="00D4472A" w:rsidRPr="00291647" w:rsidRDefault="00D4472A" w:rsidP="00D4472A">
            <w:pPr>
              <w:jc w:val="center"/>
              <w:rPr>
                <w:color w:val="000000" w:themeColor="text1"/>
                <w:lang w:val="es-ES_tradnl"/>
              </w:rPr>
            </w:pPr>
            <w:r w:rsidRPr="00291647">
              <w:rPr>
                <w:color w:val="000000" w:themeColor="text1"/>
                <w:lang w:val="es-ES_tradnl"/>
              </w:rPr>
              <w:t>8</w:t>
            </w:r>
          </w:p>
        </w:tc>
        <w:tc>
          <w:tcPr>
            <w:tcW w:w="3969" w:type="dxa"/>
            <w:vAlign w:val="center"/>
          </w:tcPr>
          <w:p w14:paraId="16615743" w14:textId="77777777" w:rsidR="00D4472A" w:rsidRDefault="00D4472A" w:rsidP="00D4472A">
            <w:pPr>
              <w:jc w:val="left"/>
              <w:rPr>
                <w:color w:val="000000" w:themeColor="text1"/>
                <w:lang w:val="es-ES_tradnl"/>
              </w:rPr>
            </w:pPr>
            <w:r w:rsidRPr="00291647">
              <w:rPr>
                <w:color w:val="000000" w:themeColor="text1"/>
                <w:lang w:val="es-ES_tradnl"/>
              </w:rPr>
              <w:t>Marco teórico, conceptual</w:t>
            </w:r>
          </w:p>
          <w:p w14:paraId="41D696BB" w14:textId="516DD03C" w:rsidR="007C1373" w:rsidRPr="00291647" w:rsidRDefault="007C1373" w:rsidP="007C1373">
            <w:pPr>
              <w:jc w:val="right"/>
              <w:rPr>
                <w:color w:val="000000" w:themeColor="text1"/>
                <w:lang w:val="es-ES_tradnl"/>
              </w:rPr>
            </w:pPr>
            <w:r>
              <w:rPr>
                <w:color w:val="000000" w:themeColor="text1"/>
                <w:lang w:val="es-ES_tradnl"/>
              </w:rPr>
              <w:t>Herramientas tecnológicas</w:t>
            </w:r>
          </w:p>
        </w:tc>
        <w:tc>
          <w:tcPr>
            <w:tcW w:w="1559" w:type="dxa"/>
            <w:vAlign w:val="center"/>
          </w:tcPr>
          <w:p w14:paraId="0C1BF2ED" w14:textId="3663A6AE" w:rsidR="007C1373" w:rsidRPr="00864C07" w:rsidRDefault="00864C07" w:rsidP="007C1373">
            <w:pPr>
              <w:pStyle w:val="NoSpacing"/>
              <w:jc w:val="center"/>
              <w:rPr>
                <w:color w:val="C00000"/>
                <w:lang w:val="es-ES_tradnl"/>
              </w:rPr>
            </w:pPr>
            <w:r w:rsidRPr="00864C07">
              <w:rPr>
                <w:color w:val="C00000"/>
                <w:lang w:val="es-ES_tradnl"/>
              </w:rPr>
              <w:t>Tal vez</w:t>
            </w:r>
          </w:p>
          <w:p w14:paraId="687F2152" w14:textId="2743143D" w:rsidR="00D4472A" w:rsidRPr="009968E2" w:rsidRDefault="007C1373" w:rsidP="007C1373">
            <w:pPr>
              <w:pStyle w:val="NoSpacing"/>
              <w:jc w:val="center"/>
              <w:rPr>
                <w:color w:val="000000" w:themeColor="text1"/>
                <w:lang w:val="es-ES_tradnl"/>
              </w:rPr>
            </w:pPr>
            <w:r>
              <w:rPr>
                <w:color w:val="000000" w:themeColor="text1"/>
                <w:lang w:val="es-ES_tradnl"/>
              </w:rPr>
              <w:t>Si</w:t>
            </w:r>
          </w:p>
        </w:tc>
        <w:tc>
          <w:tcPr>
            <w:tcW w:w="1559" w:type="dxa"/>
            <w:vAlign w:val="center"/>
          </w:tcPr>
          <w:p w14:paraId="6061498A" w14:textId="25632B41" w:rsidR="00D4472A" w:rsidRPr="00291647" w:rsidRDefault="00D4472A" w:rsidP="00D4472A">
            <w:pPr>
              <w:pStyle w:val="NoSpacing"/>
              <w:jc w:val="center"/>
              <w:rPr>
                <w:color w:val="000000" w:themeColor="text1"/>
                <w:lang w:val="es-ES_tradnl"/>
              </w:rPr>
            </w:pPr>
            <w:r w:rsidRPr="009968E2">
              <w:rPr>
                <w:color w:val="000000" w:themeColor="text1"/>
                <w:lang w:val="es-ES_tradnl"/>
              </w:rPr>
              <w:t>Si</w:t>
            </w:r>
          </w:p>
        </w:tc>
        <w:tc>
          <w:tcPr>
            <w:tcW w:w="1418" w:type="dxa"/>
            <w:vAlign w:val="center"/>
          </w:tcPr>
          <w:p w14:paraId="0F4F2986" w14:textId="78E409FB" w:rsidR="00D4472A" w:rsidRPr="00291647" w:rsidRDefault="00D4472A" w:rsidP="00D4472A">
            <w:pPr>
              <w:pStyle w:val="NoSpacing"/>
              <w:jc w:val="center"/>
              <w:rPr>
                <w:color w:val="000000" w:themeColor="text1"/>
                <w:lang w:val="es-ES_tradnl"/>
              </w:rPr>
            </w:pPr>
            <w:r w:rsidRPr="009968E2">
              <w:rPr>
                <w:color w:val="000000" w:themeColor="text1"/>
                <w:lang w:val="es-ES_tradnl"/>
              </w:rPr>
              <w:t>Si</w:t>
            </w:r>
          </w:p>
        </w:tc>
      </w:tr>
      <w:tr w:rsidR="00D4472A" w:rsidRPr="00291647" w14:paraId="7481E405" w14:textId="77777777" w:rsidTr="00611FD6">
        <w:trPr>
          <w:jc w:val="center"/>
        </w:trPr>
        <w:tc>
          <w:tcPr>
            <w:tcW w:w="709" w:type="dxa"/>
            <w:vAlign w:val="center"/>
          </w:tcPr>
          <w:p w14:paraId="712791E4" w14:textId="77777777" w:rsidR="00D4472A" w:rsidRPr="00291647" w:rsidRDefault="00D4472A" w:rsidP="00D4472A">
            <w:pPr>
              <w:jc w:val="center"/>
              <w:rPr>
                <w:color w:val="000000" w:themeColor="text1"/>
                <w:lang w:val="es-ES_tradnl"/>
              </w:rPr>
            </w:pPr>
            <w:r w:rsidRPr="00291647">
              <w:rPr>
                <w:color w:val="000000" w:themeColor="text1"/>
                <w:lang w:val="es-ES_tradnl"/>
              </w:rPr>
              <w:t>9</w:t>
            </w:r>
          </w:p>
        </w:tc>
        <w:tc>
          <w:tcPr>
            <w:tcW w:w="3969" w:type="dxa"/>
            <w:vAlign w:val="center"/>
          </w:tcPr>
          <w:p w14:paraId="1614D38A" w14:textId="51E43DD1" w:rsidR="00D4472A" w:rsidRPr="00291647" w:rsidRDefault="00D4472A" w:rsidP="00D4472A">
            <w:pPr>
              <w:jc w:val="left"/>
              <w:rPr>
                <w:color w:val="000000" w:themeColor="text1"/>
                <w:lang w:val="es-ES_tradnl"/>
              </w:rPr>
            </w:pPr>
            <w:r w:rsidRPr="00291647">
              <w:rPr>
                <w:color w:val="000000" w:themeColor="text1"/>
                <w:lang w:val="es-ES_tradnl"/>
              </w:rPr>
              <w:t>Metodología</w:t>
            </w:r>
          </w:p>
        </w:tc>
        <w:tc>
          <w:tcPr>
            <w:tcW w:w="1559" w:type="dxa"/>
            <w:vAlign w:val="center"/>
          </w:tcPr>
          <w:p w14:paraId="37E54CC9" w14:textId="72DA5FE7" w:rsidR="00D4472A" w:rsidRPr="009968E2" w:rsidRDefault="00D4472A" w:rsidP="00D4472A">
            <w:pPr>
              <w:pStyle w:val="NoSpacing"/>
              <w:jc w:val="center"/>
              <w:rPr>
                <w:color w:val="000000" w:themeColor="text1"/>
                <w:lang w:val="es-ES_tradnl"/>
              </w:rPr>
            </w:pPr>
            <w:r w:rsidRPr="009968E2">
              <w:rPr>
                <w:color w:val="000000" w:themeColor="text1"/>
                <w:lang w:val="es-ES_tradnl"/>
              </w:rPr>
              <w:t>Si</w:t>
            </w:r>
          </w:p>
        </w:tc>
        <w:tc>
          <w:tcPr>
            <w:tcW w:w="1559" w:type="dxa"/>
            <w:vAlign w:val="center"/>
          </w:tcPr>
          <w:p w14:paraId="38041B57" w14:textId="702E3648" w:rsidR="00D4472A" w:rsidRPr="00291647" w:rsidRDefault="00D4472A" w:rsidP="00D4472A">
            <w:pPr>
              <w:pStyle w:val="NoSpacing"/>
              <w:jc w:val="center"/>
              <w:rPr>
                <w:color w:val="000000" w:themeColor="text1"/>
                <w:lang w:val="es-ES_tradnl"/>
              </w:rPr>
            </w:pPr>
            <w:r w:rsidRPr="009968E2">
              <w:rPr>
                <w:color w:val="000000" w:themeColor="text1"/>
                <w:lang w:val="es-ES_tradnl"/>
              </w:rPr>
              <w:t>Si</w:t>
            </w:r>
          </w:p>
        </w:tc>
        <w:tc>
          <w:tcPr>
            <w:tcW w:w="1418" w:type="dxa"/>
            <w:vAlign w:val="center"/>
          </w:tcPr>
          <w:p w14:paraId="1099BA04" w14:textId="5F5FD5CC" w:rsidR="00D4472A" w:rsidRPr="00291647" w:rsidRDefault="00D4472A" w:rsidP="00D4472A">
            <w:pPr>
              <w:pStyle w:val="NoSpacing"/>
              <w:jc w:val="center"/>
              <w:rPr>
                <w:color w:val="000000" w:themeColor="text1"/>
                <w:lang w:val="es-ES_tradnl"/>
              </w:rPr>
            </w:pPr>
            <w:r w:rsidRPr="009968E2">
              <w:rPr>
                <w:color w:val="000000" w:themeColor="text1"/>
                <w:lang w:val="es-ES_tradnl"/>
              </w:rPr>
              <w:t>Si</w:t>
            </w:r>
          </w:p>
        </w:tc>
      </w:tr>
      <w:tr w:rsidR="00D4472A" w:rsidRPr="00291647" w14:paraId="57C9EC11" w14:textId="77777777" w:rsidTr="00611FD6">
        <w:trPr>
          <w:cnfStyle w:val="000000100000" w:firstRow="0" w:lastRow="0" w:firstColumn="0" w:lastColumn="0" w:oddVBand="0" w:evenVBand="0" w:oddHBand="1" w:evenHBand="0" w:firstRowFirstColumn="0" w:firstRowLastColumn="0" w:lastRowFirstColumn="0" w:lastRowLastColumn="0"/>
          <w:jc w:val="center"/>
        </w:trPr>
        <w:tc>
          <w:tcPr>
            <w:tcW w:w="709" w:type="dxa"/>
            <w:vAlign w:val="center"/>
          </w:tcPr>
          <w:p w14:paraId="18550BF1" w14:textId="77777777" w:rsidR="00D4472A" w:rsidRPr="00291647" w:rsidRDefault="00D4472A" w:rsidP="00D4472A">
            <w:pPr>
              <w:jc w:val="center"/>
              <w:rPr>
                <w:color w:val="000000" w:themeColor="text1"/>
                <w:lang w:val="es-ES_tradnl"/>
              </w:rPr>
            </w:pPr>
            <w:r w:rsidRPr="00291647">
              <w:rPr>
                <w:color w:val="000000" w:themeColor="text1"/>
                <w:lang w:val="es-ES_tradnl"/>
              </w:rPr>
              <w:t>10</w:t>
            </w:r>
          </w:p>
        </w:tc>
        <w:tc>
          <w:tcPr>
            <w:tcW w:w="3969" w:type="dxa"/>
            <w:vAlign w:val="center"/>
          </w:tcPr>
          <w:p w14:paraId="11B7D98C" w14:textId="67BDE88B" w:rsidR="00D4472A" w:rsidRPr="00291647" w:rsidRDefault="00D4472A" w:rsidP="00D4472A">
            <w:pPr>
              <w:jc w:val="left"/>
              <w:rPr>
                <w:color w:val="000000" w:themeColor="text1"/>
                <w:lang w:val="es-ES_tradnl"/>
              </w:rPr>
            </w:pPr>
            <w:r w:rsidRPr="00291647">
              <w:rPr>
                <w:color w:val="000000" w:themeColor="text1"/>
                <w:lang w:val="es-ES_tradnl"/>
              </w:rPr>
              <w:t>Plan de Trabajo</w:t>
            </w:r>
          </w:p>
          <w:p w14:paraId="55217DCA" w14:textId="77777777" w:rsidR="00D4472A" w:rsidRPr="00291647" w:rsidRDefault="00D4472A" w:rsidP="00D4472A">
            <w:pPr>
              <w:jc w:val="left"/>
              <w:rPr>
                <w:color w:val="000000" w:themeColor="text1"/>
                <w:lang w:val="es-ES_tradnl"/>
              </w:rPr>
            </w:pPr>
            <w:r w:rsidRPr="00291647">
              <w:rPr>
                <w:color w:val="000000" w:themeColor="text1"/>
                <w:lang w:val="es-ES_tradnl"/>
              </w:rPr>
              <w:t xml:space="preserve">   Herramientas</w:t>
            </w:r>
          </w:p>
          <w:p w14:paraId="00E3957D" w14:textId="77777777" w:rsidR="00D4472A" w:rsidRPr="00291647" w:rsidRDefault="00D4472A" w:rsidP="00D4472A">
            <w:pPr>
              <w:jc w:val="left"/>
              <w:rPr>
                <w:color w:val="000000" w:themeColor="text1"/>
                <w:lang w:val="es-ES_tradnl"/>
              </w:rPr>
            </w:pPr>
            <w:r w:rsidRPr="00291647">
              <w:rPr>
                <w:color w:val="000000" w:themeColor="text1"/>
                <w:lang w:val="es-ES_tradnl"/>
              </w:rPr>
              <w:t xml:space="preserve">   Presupuesto</w:t>
            </w:r>
          </w:p>
        </w:tc>
        <w:tc>
          <w:tcPr>
            <w:tcW w:w="1559" w:type="dxa"/>
            <w:vAlign w:val="center"/>
          </w:tcPr>
          <w:p w14:paraId="3A6E1137" w14:textId="3E9E06F9" w:rsidR="00D4472A" w:rsidRPr="00291647" w:rsidRDefault="00D4472A" w:rsidP="00D4472A">
            <w:pPr>
              <w:pStyle w:val="NoSpacing"/>
              <w:jc w:val="center"/>
              <w:rPr>
                <w:color w:val="000000" w:themeColor="text1"/>
                <w:lang w:val="es-ES_tradnl"/>
              </w:rPr>
            </w:pPr>
            <w:r w:rsidRPr="00291647">
              <w:rPr>
                <w:color w:val="000000" w:themeColor="text1"/>
                <w:lang w:val="es-ES_tradnl"/>
              </w:rPr>
              <w:t>Si</w:t>
            </w:r>
          </w:p>
        </w:tc>
        <w:tc>
          <w:tcPr>
            <w:tcW w:w="1559" w:type="dxa"/>
            <w:vAlign w:val="center"/>
          </w:tcPr>
          <w:p w14:paraId="35EA8D7D" w14:textId="72BF92C2" w:rsidR="00D4472A" w:rsidRPr="00291647" w:rsidRDefault="00D4472A" w:rsidP="00D4472A">
            <w:pPr>
              <w:pStyle w:val="NoSpacing"/>
              <w:jc w:val="center"/>
              <w:rPr>
                <w:color w:val="000000" w:themeColor="text1"/>
                <w:lang w:val="es-ES_tradnl"/>
              </w:rPr>
            </w:pPr>
            <w:r w:rsidRPr="00291647">
              <w:rPr>
                <w:color w:val="000000" w:themeColor="text1"/>
                <w:lang w:val="es-ES_tradnl"/>
              </w:rPr>
              <w:t>Si</w:t>
            </w:r>
          </w:p>
        </w:tc>
        <w:tc>
          <w:tcPr>
            <w:tcW w:w="1418" w:type="dxa"/>
            <w:vAlign w:val="center"/>
          </w:tcPr>
          <w:p w14:paraId="0242CD48" w14:textId="6EA0DEDA" w:rsidR="00D4472A" w:rsidRPr="00291647" w:rsidRDefault="00D4472A" w:rsidP="00D4472A">
            <w:pPr>
              <w:pStyle w:val="NoSpacing"/>
              <w:jc w:val="center"/>
              <w:rPr>
                <w:color w:val="000000" w:themeColor="text1"/>
                <w:lang w:val="es-ES_tradnl"/>
              </w:rPr>
            </w:pPr>
            <w:r w:rsidRPr="00577D76">
              <w:rPr>
                <w:color w:val="C00000"/>
                <w:lang w:val="es-ES_tradnl"/>
              </w:rPr>
              <w:t>No</w:t>
            </w:r>
          </w:p>
        </w:tc>
      </w:tr>
      <w:tr w:rsidR="00D4472A" w:rsidRPr="00291647" w14:paraId="717D2693" w14:textId="77777777" w:rsidTr="00611FD6">
        <w:trPr>
          <w:jc w:val="center"/>
        </w:trPr>
        <w:tc>
          <w:tcPr>
            <w:tcW w:w="709" w:type="dxa"/>
            <w:vAlign w:val="center"/>
          </w:tcPr>
          <w:p w14:paraId="580029CA" w14:textId="4DDE1B07" w:rsidR="00D4472A" w:rsidRPr="00291647" w:rsidRDefault="00D4472A" w:rsidP="00D4472A">
            <w:pPr>
              <w:jc w:val="center"/>
              <w:rPr>
                <w:color w:val="000000" w:themeColor="text1"/>
                <w:lang w:val="es-ES_tradnl"/>
              </w:rPr>
            </w:pPr>
            <w:r w:rsidRPr="00291647">
              <w:rPr>
                <w:color w:val="000000" w:themeColor="text1"/>
                <w:lang w:val="es-ES_tradnl"/>
              </w:rPr>
              <w:t>11</w:t>
            </w:r>
          </w:p>
        </w:tc>
        <w:tc>
          <w:tcPr>
            <w:tcW w:w="3969" w:type="dxa"/>
            <w:vAlign w:val="center"/>
          </w:tcPr>
          <w:p w14:paraId="195020FF" w14:textId="3CDA7ED9" w:rsidR="00D4472A" w:rsidRPr="00291647" w:rsidRDefault="00D4472A" w:rsidP="00D4472A">
            <w:pPr>
              <w:jc w:val="left"/>
              <w:rPr>
                <w:color w:val="000000" w:themeColor="text1"/>
                <w:lang w:val="es-ES_tradnl"/>
              </w:rPr>
            </w:pPr>
            <w:r w:rsidRPr="00291647">
              <w:rPr>
                <w:color w:val="000000" w:themeColor="text1"/>
                <w:lang w:val="es-ES_tradnl"/>
              </w:rPr>
              <w:t>Desarrollo</w:t>
            </w:r>
          </w:p>
        </w:tc>
        <w:tc>
          <w:tcPr>
            <w:tcW w:w="1559" w:type="dxa"/>
            <w:vAlign w:val="center"/>
          </w:tcPr>
          <w:p w14:paraId="65323E38" w14:textId="4F7E4111" w:rsidR="00D4472A" w:rsidRPr="00577D76" w:rsidRDefault="00D4472A" w:rsidP="00D4472A">
            <w:pPr>
              <w:pStyle w:val="NoSpacing"/>
              <w:jc w:val="center"/>
              <w:rPr>
                <w:color w:val="C00000"/>
                <w:lang w:val="es-ES_tradnl"/>
              </w:rPr>
            </w:pPr>
            <w:r w:rsidRPr="00577D76">
              <w:rPr>
                <w:color w:val="C00000"/>
                <w:lang w:val="es-ES_tradnl"/>
              </w:rPr>
              <w:t>No</w:t>
            </w:r>
          </w:p>
        </w:tc>
        <w:tc>
          <w:tcPr>
            <w:tcW w:w="1559" w:type="dxa"/>
            <w:vAlign w:val="center"/>
          </w:tcPr>
          <w:p w14:paraId="320E9EB8" w14:textId="2B9744AC" w:rsidR="00D4472A" w:rsidRPr="00291647" w:rsidRDefault="00D4472A" w:rsidP="00D4472A">
            <w:pPr>
              <w:pStyle w:val="NoSpacing"/>
              <w:jc w:val="center"/>
              <w:rPr>
                <w:color w:val="000000" w:themeColor="text1"/>
                <w:lang w:val="es-ES_tradnl"/>
              </w:rPr>
            </w:pPr>
            <w:r w:rsidRPr="00577D76">
              <w:rPr>
                <w:color w:val="C00000"/>
                <w:lang w:val="es-ES_tradnl"/>
              </w:rPr>
              <w:t>No</w:t>
            </w:r>
          </w:p>
        </w:tc>
        <w:tc>
          <w:tcPr>
            <w:tcW w:w="1418" w:type="dxa"/>
            <w:vAlign w:val="center"/>
          </w:tcPr>
          <w:p w14:paraId="75EBC8A4" w14:textId="09C0795A" w:rsidR="00D4472A" w:rsidRPr="00291647" w:rsidRDefault="00D4472A" w:rsidP="00D4472A">
            <w:pPr>
              <w:pStyle w:val="NoSpacing"/>
              <w:jc w:val="center"/>
              <w:rPr>
                <w:color w:val="000000" w:themeColor="text1"/>
                <w:lang w:val="es-ES_tradnl"/>
              </w:rPr>
            </w:pPr>
            <w:r w:rsidRPr="00291647">
              <w:rPr>
                <w:color w:val="000000" w:themeColor="text1"/>
                <w:lang w:val="es-ES_tradnl"/>
              </w:rPr>
              <w:t>Si</w:t>
            </w:r>
          </w:p>
        </w:tc>
      </w:tr>
      <w:tr w:rsidR="00D4472A" w:rsidRPr="00291647" w14:paraId="4A63924E" w14:textId="77777777" w:rsidTr="00611FD6">
        <w:trPr>
          <w:cnfStyle w:val="000000100000" w:firstRow="0" w:lastRow="0" w:firstColumn="0" w:lastColumn="0" w:oddVBand="0" w:evenVBand="0" w:oddHBand="1" w:evenHBand="0" w:firstRowFirstColumn="0" w:firstRowLastColumn="0" w:lastRowFirstColumn="0" w:lastRowLastColumn="0"/>
          <w:jc w:val="center"/>
        </w:trPr>
        <w:tc>
          <w:tcPr>
            <w:tcW w:w="709" w:type="dxa"/>
            <w:vAlign w:val="center"/>
          </w:tcPr>
          <w:p w14:paraId="693DBDED" w14:textId="43954BA4" w:rsidR="00D4472A" w:rsidRPr="00291647" w:rsidRDefault="00D4472A" w:rsidP="00D4472A">
            <w:pPr>
              <w:jc w:val="center"/>
              <w:rPr>
                <w:color w:val="000000" w:themeColor="text1"/>
                <w:lang w:val="es-ES_tradnl"/>
              </w:rPr>
            </w:pPr>
            <w:r w:rsidRPr="00291647">
              <w:rPr>
                <w:color w:val="000000" w:themeColor="text1"/>
                <w:lang w:val="es-ES_tradnl"/>
              </w:rPr>
              <w:t>12</w:t>
            </w:r>
          </w:p>
        </w:tc>
        <w:tc>
          <w:tcPr>
            <w:tcW w:w="3969" w:type="dxa"/>
            <w:vAlign w:val="center"/>
          </w:tcPr>
          <w:p w14:paraId="031B432C" w14:textId="77777777" w:rsidR="00D4472A" w:rsidRPr="00291647" w:rsidRDefault="00D4472A" w:rsidP="00D4472A">
            <w:pPr>
              <w:jc w:val="left"/>
              <w:rPr>
                <w:color w:val="000000" w:themeColor="text1"/>
                <w:lang w:val="es-ES_tradnl"/>
              </w:rPr>
            </w:pPr>
            <w:r w:rsidRPr="00291647">
              <w:rPr>
                <w:color w:val="000000" w:themeColor="text1"/>
                <w:lang w:val="es-ES_tradnl"/>
              </w:rPr>
              <w:t>Resultados</w:t>
            </w:r>
          </w:p>
          <w:p w14:paraId="00AC15ED" w14:textId="387A3C01" w:rsidR="00D4472A" w:rsidRPr="00291647" w:rsidRDefault="00D4472A" w:rsidP="00D4472A">
            <w:pPr>
              <w:jc w:val="left"/>
              <w:rPr>
                <w:color w:val="000000" w:themeColor="text1"/>
                <w:lang w:val="es-ES_tradnl"/>
              </w:rPr>
            </w:pPr>
            <w:r w:rsidRPr="00291647">
              <w:rPr>
                <w:color w:val="000000" w:themeColor="text1"/>
                <w:lang w:val="es-ES_tradnl"/>
              </w:rPr>
              <w:t xml:space="preserve">   Análisis de resultados</w:t>
            </w:r>
          </w:p>
        </w:tc>
        <w:tc>
          <w:tcPr>
            <w:tcW w:w="1559" w:type="dxa"/>
            <w:vAlign w:val="center"/>
          </w:tcPr>
          <w:p w14:paraId="6863034B" w14:textId="3993155F" w:rsidR="00D4472A" w:rsidRPr="00577D76" w:rsidRDefault="00D4472A" w:rsidP="00D4472A">
            <w:pPr>
              <w:pStyle w:val="NoSpacing"/>
              <w:jc w:val="center"/>
              <w:rPr>
                <w:color w:val="C00000"/>
                <w:lang w:val="es-ES_tradnl"/>
              </w:rPr>
            </w:pPr>
            <w:r w:rsidRPr="00577D76">
              <w:rPr>
                <w:color w:val="C00000"/>
                <w:lang w:val="es-ES_tradnl"/>
              </w:rPr>
              <w:t>No</w:t>
            </w:r>
          </w:p>
        </w:tc>
        <w:tc>
          <w:tcPr>
            <w:tcW w:w="1559" w:type="dxa"/>
            <w:vAlign w:val="center"/>
          </w:tcPr>
          <w:p w14:paraId="64D1DCFE" w14:textId="5389CBF9" w:rsidR="00D4472A" w:rsidRPr="00291647" w:rsidRDefault="00D4472A" w:rsidP="00D4472A">
            <w:pPr>
              <w:pStyle w:val="NoSpacing"/>
              <w:jc w:val="center"/>
              <w:rPr>
                <w:color w:val="000000" w:themeColor="text1"/>
                <w:lang w:val="es-ES_tradnl"/>
              </w:rPr>
            </w:pPr>
            <w:r w:rsidRPr="00577D76">
              <w:rPr>
                <w:color w:val="C00000"/>
                <w:lang w:val="es-ES_tradnl"/>
              </w:rPr>
              <w:t>No</w:t>
            </w:r>
          </w:p>
        </w:tc>
        <w:tc>
          <w:tcPr>
            <w:tcW w:w="1418" w:type="dxa"/>
            <w:vAlign w:val="center"/>
          </w:tcPr>
          <w:p w14:paraId="6217E972" w14:textId="6C08A245" w:rsidR="00D4472A" w:rsidRPr="00291647" w:rsidRDefault="00D4472A" w:rsidP="00D4472A">
            <w:pPr>
              <w:pStyle w:val="NoSpacing"/>
              <w:jc w:val="center"/>
              <w:rPr>
                <w:color w:val="000000" w:themeColor="text1"/>
                <w:lang w:val="es-ES_tradnl"/>
              </w:rPr>
            </w:pPr>
            <w:r w:rsidRPr="00291647">
              <w:rPr>
                <w:color w:val="000000" w:themeColor="text1"/>
                <w:lang w:val="es-ES_tradnl"/>
              </w:rPr>
              <w:t>Si</w:t>
            </w:r>
          </w:p>
        </w:tc>
      </w:tr>
      <w:tr w:rsidR="00D4472A" w:rsidRPr="00291647" w14:paraId="473725B0" w14:textId="77777777" w:rsidTr="00611FD6">
        <w:trPr>
          <w:jc w:val="center"/>
        </w:trPr>
        <w:tc>
          <w:tcPr>
            <w:tcW w:w="709" w:type="dxa"/>
            <w:vAlign w:val="center"/>
          </w:tcPr>
          <w:p w14:paraId="68F096A5" w14:textId="44912A00" w:rsidR="00D4472A" w:rsidRPr="00291647" w:rsidRDefault="00D4472A" w:rsidP="00D4472A">
            <w:pPr>
              <w:jc w:val="center"/>
              <w:rPr>
                <w:color w:val="000000" w:themeColor="text1"/>
                <w:lang w:val="es-ES_tradnl"/>
              </w:rPr>
            </w:pPr>
            <w:r w:rsidRPr="00291647">
              <w:rPr>
                <w:color w:val="000000" w:themeColor="text1"/>
                <w:lang w:val="es-ES_tradnl"/>
              </w:rPr>
              <w:t>13</w:t>
            </w:r>
          </w:p>
        </w:tc>
        <w:tc>
          <w:tcPr>
            <w:tcW w:w="3969" w:type="dxa"/>
            <w:vAlign w:val="center"/>
          </w:tcPr>
          <w:p w14:paraId="70D02FC0" w14:textId="487C88AB" w:rsidR="00D4472A" w:rsidRPr="00291647" w:rsidRDefault="00D4472A" w:rsidP="00D4472A">
            <w:pPr>
              <w:jc w:val="left"/>
              <w:rPr>
                <w:color w:val="000000" w:themeColor="text1"/>
                <w:lang w:val="es-ES_tradnl"/>
              </w:rPr>
            </w:pPr>
            <w:r w:rsidRPr="00291647">
              <w:rPr>
                <w:color w:val="000000" w:themeColor="text1"/>
                <w:lang w:val="es-ES_tradnl"/>
              </w:rPr>
              <w:t>Conclusiones</w:t>
            </w:r>
          </w:p>
        </w:tc>
        <w:tc>
          <w:tcPr>
            <w:tcW w:w="1559" w:type="dxa"/>
            <w:vAlign w:val="center"/>
          </w:tcPr>
          <w:p w14:paraId="56E05D9B" w14:textId="5AA7C270" w:rsidR="00D4472A" w:rsidRPr="00577D76" w:rsidRDefault="00D4472A" w:rsidP="00D4472A">
            <w:pPr>
              <w:pStyle w:val="NoSpacing"/>
              <w:jc w:val="center"/>
              <w:rPr>
                <w:color w:val="C00000"/>
                <w:lang w:val="es-ES_tradnl"/>
              </w:rPr>
            </w:pPr>
            <w:r w:rsidRPr="00577D76">
              <w:rPr>
                <w:color w:val="C00000"/>
                <w:lang w:val="es-ES_tradnl"/>
              </w:rPr>
              <w:t>No</w:t>
            </w:r>
          </w:p>
        </w:tc>
        <w:tc>
          <w:tcPr>
            <w:tcW w:w="1559" w:type="dxa"/>
            <w:vAlign w:val="center"/>
          </w:tcPr>
          <w:p w14:paraId="7DC4C398" w14:textId="39824D68" w:rsidR="00D4472A" w:rsidRPr="00291647" w:rsidRDefault="00D4472A" w:rsidP="00D4472A">
            <w:pPr>
              <w:pStyle w:val="NoSpacing"/>
              <w:jc w:val="center"/>
              <w:rPr>
                <w:color w:val="000000" w:themeColor="text1"/>
                <w:lang w:val="es-ES_tradnl"/>
              </w:rPr>
            </w:pPr>
            <w:r w:rsidRPr="00577D76">
              <w:rPr>
                <w:color w:val="C00000"/>
                <w:lang w:val="es-ES_tradnl"/>
              </w:rPr>
              <w:t>No</w:t>
            </w:r>
          </w:p>
        </w:tc>
        <w:tc>
          <w:tcPr>
            <w:tcW w:w="1418" w:type="dxa"/>
            <w:vAlign w:val="center"/>
          </w:tcPr>
          <w:p w14:paraId="00909F2D" w14:textId="77777777" w:rsidR="00D4472A" w:rsidRPr="00291647" w:rsidRDefault="00D4472A" w:rsidP="00D4472A">
            <w:pPr>
              <w:pStyle w:val="NoSpacing"/>
              <w:jc w:val="center"/>
              <w:rPr>
                <w:color w:val="000000" w:themeColor="text1"/>
                <w:lang w:val="es-ES_tradnl"/>
              </w:rPr>
            </w:pPr>
          </w:p>
        </w:tc>
      </w:tr>
      <w:tr w:rsidR="00D4472A" w:rsidRPr="00291647" w14:paraId="6744F963" w14:textId="77777777" w:rsidTr="00611FD6">
        <w:trPr>
          <w:cnfStyle w:val="000000100000" w:firstRow="0" w:lastRow="0" w:firstColumn="0" w:lastColumn="0" w:oddVBand="0" w:evenVBand="0" w:oddHBand="1" w:evenHBand="0" w:firstRowFirstColumn="0" w:firstRowLastColumn="0" w:lastRowFirstColumn="0" w:lastRowLastColumn="0"/>
          <w:jc w:val="center"/>
        </w:trPr>
        <w:tc>
          <w:tcPr>
            <w:tcW w:w="709" w:type="dxa"/>
            <w:vAlign w:val="center"/>
          </w:tcPr>
          <w:p w14:paraId="1D27B384" w14:textId="2C8E955C" w:rsidR="00D4472A" w:rsidRPr="00291647" w:rsidRDefault="00D4472A" w:rsidP="00D4472A">
            <w:pPr>
              <w:jc w:val="center"/>
              <w:rPr>
                <w:color w:val="000000" w:themeColor="text1"/>
                <w:lang w:val="es-ES_tradnl"/>
              </w:rPr>
            </w:pPr>
            <w:r w:rsidRPr="00291647">
              <w:rPr>
                <w:color w:val="000000" w:themeColor="text1"/>
                <w:lang w:val="es-ES_tradnl"/>
              </w:rPr>
              <w:t>14</w:t>
            </w:r>
          </w:p>
        </w:tc>
        <w:tc>
          <w:tcPr>
            <w:tcW w:w="3969" w:type="dxa"/>
            <w:vAlign w:val="center"/>
          </w:tcPr>
          <w:p w14:paraId="171E88F3" w14:textId="77777777" w:rsidR="00D4472A" w:rsidRPr="00291647" w:rsidRDefault="00D4472A" w:rsidP="00D4472A">
            <w:pPr>
              <w:jc w:val="left"/>
              <w:rPr>
                <w:color w:val="000000" w:themeColor="text1"/>
                <w:lang w:val="es-ES_tradnl"/>
              </w:rPr>
            </w:pPr>
            <w:r w:rsidRPr="00291647">
              <w:rPr>
                <w:color w:val="000000" w:themeColor="text1"/>
                <w:lang w:val="es-ES_tradnl"/>
              </w:rPr>
              <w:t>Bibliografía</w:t>
            </w:r>
          </w:p>
        </w:tc>
        <w:tc>
          <w:tcPr>
            <w:tcW w:w="1559" w:type="dxa"/>
            <w:vAlign w:val="center"/>
          </w:tcPr>
          <w:p w14:paraId="107646CA" w14:textId="70DB3639" w:rsidR="00D4472A" w:rsidRDefault="00D4472A" w:rsidP="00D4472A">
            <w:pPr>
              <w:pStyle w:val="NoSpacing"/>
              <w:jc w:val="center"/>
              <w:rPr>
                <w:color w:val="000000" w:themeColor="text1"/>
                <w:lang w:val="es-ES_tradnl"/>
              </w:rPr>
            </w:pPr>
            <w:r>
              <w:rPr>
                <w:color w:val="000000" w:themeColor="text1"/>
                <w:lang w:val="es-ES_tradnl"/>
              </w:rPr>
              <w:t>Si</w:t>
            </w:r>
          </w:p>
        </w:tc>
        <w:tc>
          <w:tcPr>
            <w:tcW w:w="1559" w:type="dxa"/>
            <w:vAlign w:val="center"/>
          </w:tcPr>
          <w:p w14:paraId="09789C63" w14:textId="7873E071" w:rsidR="00D4472A" w:rsidRPr="00291647" w:rsidRDefault="00D4472A" w:rsidP="00D4472A">
            <w:pPr>
              <w:pStyle w:val="NoSpacing"/>
              <w:jc w:val="center"/>
              <w:rPr>
                <w:color w:val="000000" w:themeColor="text1"/>
                <w:lang w:val="es-ES_tradnl"/>
              </w:rPr>
            </w:pPr>
            <w:r>
              <w:rPr>
                <w:color w:val="000000" w:themeColor="text1"/>
                <w:lang w:val="es-ES_tradnl"/>
              </w:rPr>
              <w:t>Si</w:t>
            </w:r>
          </w:p>
        </w:tc>
        <w:tc>
          <w:tcPr>
            <w:tcW w:w="1418" w:type="dxa"/>
            <w:vAlign w:val="center"/>
          </w:tcPr>
          <w:p w14:paraId="731427BA" w14:textId="0618688B" w:rsidR="00D4472A" w:rsidRPr="00291647" w:rsidRDefault="00D4472A" w:rsidP="00D4472A">
            <w:pPr>
              <w:pStyle w:val="NoSpacing"/>
              <w:jc w:val="center"/>
              <w:rPr>
                <w:color w:val="000000" w:themeColor="text1"/>
                <w:lang w:val="es-ES_tradnl"/>
              </w:rPr>
            </w:pPr>
            <w:r>
              <w:rPr>
                <w:color w:val="000000" w:themeColor="text1"/>
                <w:lang w:val="es-ES_tradnl"/>
              </w:rPr>
              <w:t>Si</w:t>
            </w:r>
          </w:p>
        </w:tc>
      </w:tr>
      <w:tr w:rsidR="00D4472A" w:rsidRPr="00291647" w14:paraId="32284C62" w14:textId="77777777" w:rsidTr="00611FD6">
        <w:trPr>
          <w:jc w:val="center"/>
        </w:trPr>
        <w:tc>
          <w:tcPr>
            <w:tcW w:w="709" w:type="dxa"/>
            <w:vAlign w:val="center"/>
          </w:tcPr>
          <w:p w14:paraId="41E9CD0B" w14:textId="515A81FD" w:rsidR="00D4472A" w:rsidRPr="00291647" w:rsidRDefault="00D4472A" w:rsidP="00D4472A">
            <w:pPr>
              <w:jc w:val="center"/>
              <w:rPr>
                <w:color w:val="000000" w:themeColor="text1"/>
                <w:lang w:val="es-ES_tradnl"/>
              </w:rPr>
            </w:pPr>
            <w:r w:rsidRPr="00291647">
              <w:rPr>
                <w:color w:val="000000" w:themeColor="text1"/>
                <w:lang w:val="es-ES_tradnl"/>
              </w:rPr>
              <w:t>15</w:t>
            </w:r>
          </w:p>
        </w:tc>
        <w:tc>
          <w:tcPr>
            <w:tcW w:w="3969" w:type="dxa"/>
            <w:vAlign w:val="center"/>
          </w:tcPr>
          <w:p w14:paraId="309BBE9A" w14:textId="1EF5AB93" w:rsidR="00D4472A" w:rsidRPr="00291647" w:rsidRDefault="00D4472A" w:rsidP="00D4472A">
            <w:pPr>
              <w:jc w:val="left"/>
              <w:rPr>
                <w:color w:val="000000" w:themeColor="text1"/>
                <w:lang w:val="es-ES_tradnl"/>
              </w:rPr>
            </w:pPr>
            <w:r w:rsidRPr="00291647">
              <w:rPr>
                <w:color w:val="000000" w:themeColor="text1"/>
                <w:lang w:val="es-ES_tradnl"/>
              </w:rPr>
              <w:t>Anexos</w:t>
            </w:r>
          </w:p>
        </w:tc>
        <w:tc>
          <w:tcPr>
            <w:tcW w:w="1559" w:type="dxa"/>
            <w:vAlign w:val="center"/>
          </w:tcPr>
          <w:p w14:paraId="54A60643" w14:textId="77777777" w:rsidR="00D4472A" w:rsidRPr="00291647" w:rsidRDefault="00D4472A" w:rsidP="00D4472A">
            <w:pPr>
              <w:pStyle w:val="NoSpacing"/>
              <w:jc w:val="center"/>
              <w:rPr>
                <w:color w:val="000000" w:themeColor="text1"/>
                <w:lang w:val="es-ES_tradnl"/>
              </w:rPr>
            </w:pPr>
          </w:p>
        </w:tc>
        <w:tc>
          <w:tcPr>
            <w:tcW w:w="1559" w:type="dxa"/>
            <w:vAlign w:val="center"/>
          </w:tcPr>
          <w:p w14:paraId="092357AA" w14:textId="248670E7" w:rsidR="00D4472A" w:rsidRPr="00291647" w:rsidRDefault="00D4472A" w:rsidP="00D4472A">
            <w:pPr>
              <w:pStyle w:val="NoSpacing"/>
              <w:jc w:val="center"/>
              <w:rPr>
                <w:color w:val="000000" w:themeColor="text1"/>
                <w:lang w:val="es-ES_tradnl"/>
              </w:rPr>
            </w:pPr>
          </w:p>
        </w:tc>
        <w:tc>
          <w:tcPr>
            <w:tcW w:w="1418" w:type="dxa"/>
            <w:vAlign w:val="center"/>
          </w:tcPr>
          <w:p w14:paraId="61EBE7CB" w14:textId="1652FF93" w:rsidR="00D4472A" w:rsidRPr="00291647" w:rsidRDefault="00D4472A" w:rsidP="00D4472A">
            <w:pPr>
              <w:pStyle w:val="NoSpacing"/>
              <w:jc w:val="center"/>
              <w:rPr>
                <w:color w:val="000000" w:themeColor="text1"/>
                <w:lang w:val="es-ES_tradnl"/>
              </w:rPr>
            </w:pPr>
          </w:p>
        </w:tc>
      </w:tr>
    </w:tbl>
    <w:p w14:paraId="4F072C2F" w14:textId="77777777" w:rsidR="00343F91" w:rsidRPr="00291647" w:rsidRDefault="00343F91" w:rsidP="00343F91">
      <w:pPr>
        <w:pStyle w:val="NoSpacing"/>
        <w:rPr>
          <w:lang w:val="es-ES_tradnl"/>
        </w:rPr>
      </w:pPr>
    </w:p>
    <w:p w14:paraId="228ECF9E" w14:textId="333ADBEB" w:rsidR="00964B1F" w:rsidRPr="00291647" w:rsidRDefault="00964B1F" w:rsidP="00964B1F">
      <w:pPr>
        <w:pStyle w:val="Caption"/>
        <w:jc w:val="center"/>
        <w:rPr>
          <w:i w:val="0"/>
          <w:color w:val="000000" w:themeColor="text1"/>
          <w:sz w:val="24"/>
          <w:szCs w:val="24"/>
          <w:lang w:val="es-ES_tradnl"/>
        </w:rPr>
      </w:pPr>
      <w:bookmarkStart w:id="14" w:name="_Toc165544813"/>
      <w:r w:rsidRPr="00291647">
        <w:rPr>
          <w:b/>
          <w:i w:val="0"/>
          <w:color w:val="000000" w:themeColor="text1"/>
          <w:sz w:val="24"/>
          <w:szCs w:val="24"/>
          <w:lang w:val="es-ES_tradnl"/>
        </w:rPr>
        <w:t xml:space="preserve">Tabla </w:t>
      </w:r>
      <w:r w:rsidRPr="00291647">
        <w:rPr>
          <w:b/>
          <w:i w:val="0"/>
          <w:color w:val="000000" w:themeColor="text1"/>
          <w:sz w:val="24"/>
          <w:szCs w:val="24"/>
          <w:lang w:val="es-ES_tradnl"/>
        </w:rPr>
        <w:fldChar w:fldCharType="begin"/>
      </w:r>
      <w:r w:rsidRPr="00291647">
        <w:rPr>
          <w:b/>
          <w:i w:val="0"/>
          <w:color w:val="000000" w:themeColor="text1"/>
          <w:sz w:val="24"/>
          <w:szCs w:val="24"/>
          <w:lang w:val="es-ES_tradnl"/>
        </w:rPr>
        <w:instrText xml:space="preserve"> SEQ Tabla \* ARABIC </w:instrText>
      </w:r>
      <w:r w:rsidRPr="00291647">
        <w:rPr>
          <w:b/>
          <w:i w:val="0"/>
          <w:color w:val="000000" w:themeColor="text1"/>
          <w:sz w:val="24"/>
          <w:szCs w:val="24"/>
          <w:lang w:val="es-ES_tradnl"/>
        </w:rPr>
        <w:fldChar w:fldCharType="separate"/>
      </w:r>
      <w:r w:rsidR="00016076">
        <w:rPr>
          <w:b/>
          <w:i w:val="0"/>
          <w:noProof/>
          <w:color w:val="000000" w:themeColor="text1"/>
          <w:sz w:val="24"/>
          <w:szCs w:val="24"/>
          <w:lang w:val="es-ES_tradnl"/>
        </w:rPr>
        <w:t>1</w:t>
      </w:r>
      <w:r w:rsidRPr="00291647">
        <w:rPr>
          <w:b/>
          <w:i w:val="0"/>
          <w:color w:val="000000" w:themeColor="text1"/>
          <w:sz w:val="24"/>
          <w:szCs w:val="24"/>
          <w:lang w:val="es-ES_tradnl"/>
        </w:rPr>
        <w:fldChar w:fldCharType="end"/>
      </w:r>
      <w:r w:rsidRPr="00291647">
        <w:rPr>
          <w:i w:val="0"/>
          <w:color w:val="000000" w:themeColor="text1"/>
          <w:sz w:val="24"/>
          <w:szCs w:val="24"/>
          <w:lang w:val="es-ES_tradnl"/>
        </w:rPr>
        <w:t xml:space="preserve">.- </w:t>
      </w:r>
      <w:r>
        <w:rPr>
          <w:i w:val="0"/>
          <w:color w:val="000000" w:themeColor="text1"/>
          <w:sz w:val="24"/>
          <w:szCs w:val="24"/>
          <w:lang w:val="es-ES_tradnl"/>
        </w:rPr>
        <w:t>Elementos según el tipo de documento</w:t>
      </w:r>
      <w:r w:rsidRPr="00291647">
        <w:rPr>
          <w:i w:val="0"/>
          <w:color w:val="000000" w:themeColor="text1"/>
          <w:sz w:val="24"/>
          <w:szCs w:val="24"/>
          <w:lang w:val="es-ES_tradnl"/>
        </w:rPr>
        <w:t>.</w:t>
      </w:r>
      <w:bookmarkEnd w:id="14"/>
    </w:p>
    <w:p w14:paraId="483BE4FA" w14:textId="77777777" w:rsidR="00343F91" w:rsidRPr="00291647" w:rsidRDefault="00343F91" w:rsidP="00343F91">
      <w:pPr>
        <w:pStyle w:val="NoSpacing"/>
        <w:rPr>
          <w:lang w:val="es-ES_tradnl"/>
        </w:rPr>
      </w:pPr>
    </w:p>
    <w:p w14:paraId="5F47573E" w14:textId="148EF00C" w:rsidR="00343F91" w:rsidRPr="00291647" w:rsidRDefault="00343F91" w:rsidP="00343F91">
      <w:pPr>
        <w:pStyle w:val="NoSpacing"/>
        <w:rPr>
          <w:lang w:val="es-ES_tradnl"/>
        </w:rPr>
      </w:pPr>
      <w:r w:rsidRPr="00291647">
        <w:rPr>
          <w:lang w:val="es-ES_tradnl"/>
        </w:rPr>
        <w:t xml:space="preserve">Cada una de estas </w:t>
      </w:r>
      <w:r w:rsidR="00414DE6" w:rsidRPr="00291647">
        <w:rPr>
          <w:lang w:val="es-ES_tradnl"/>
        </w:rPr>
        <w:t xml:space="preserve">partes </w:t>
      </w:r>
      <w:r w:rsidRPr="00291647">
        <w:rPr>
          <w:lang w:val="es-ES_tradnl"/>
        </w:rPr>
        <w:t>son explicadas a continuación</w:t>
      </w:r>
      <w:r w:rsidR="00414DE6" w:rsidRPr="00291647">
        <w:rPr>
          <w:lang w:val="es-ES_tradnl"/>
        </w:rPr>
        <w:t xml:space="preserve"> y para lo cual cada una empieza con el prefijo “Sec.” de sección</w:t>
      </w:r>
      <w:r w:rsidRPr="00291647">
        <w:rPr>
          <w:lang w:val="es-ES_tradnl"/>
        </w:rPr>
        <w:t>.</w:t>
      </w:r>
    </w:p>
    <w:p w14:paraId="1F90DAE4" w14:textId="77777777" w:rsidR="00343F91" w:rsidRPr="00291647" w:rsidRDefault="00343F91" w:rsidP="00343F91">
      <w:pPr>
        <w:pStyle w:val="NoSpacing"/>
        <w:rPr>
          <w:lang w:val="es-ES_tradnl"/>
        </w:rPr>
      </w:pPr>
    </w:p>
    <w:p w14:paraId="494F32A6" w14:textId="37DE8BD4" w:rsidR="00D61F65" w:rsidRPr="00291647" w:rsidRDefault="00D61F65" w:rsidP="00D61F65">
      <w:pPr>
        <w:pStyle w:val="Heading1"/>
        <w:rPr>
          <w:lang w:val="es-ES_tradnl"/>
        </w:rPr>
      </w:pPr>
      <w:bookmarkStart w:id="15" w:name="_Toc165544127"/>
      <w:r w:rsidRPr="00291647">
        <w:rPr>
          <w:lang w:val="es-ES_tradnl"/>
        </w:rPr>
        <w:t>Sec. Resumen</w:t>
      </w:r>
      <w:bookmarkEnd w:id="15"/>
    </w:p>
    <w:p w14:paraId="19480728" w14:textId="77777777" w:rsidR="00D61F65" w:rsidRPr="00291647" w:rsidRDefault="00D61F65" w:rsidP="00D61F65">
      <w:pPr>
        <w:rPr>
          <w:lang w:val="es-ES_tradnl"/>
        </w:rPr>
      </w:pPr>
    </w:p>
    <w:p w14:paraId="6B779053" w14:textId="1E888EF2" w:rsidR="00DA3733" w:rsidRPr="00291647" w:rsidRDefault="00DA3733" w:rsidP="00DA3733">
      <w:pPr>
        <w:rPr>
          <w:lang w:val="es-ES_tradnl"/>
        </w:rPr>
      </w:pPr>
      <w:r w:rsidRPr="00291647">
        <w:rPr>
          <w:lang w:val="es-ES_tradnl"/>
        </w:rPr>
        <w:t xml:space="preserve">Un resumen </w:t>
      </w:r>
      <w:r w:rsidR="005F4CDC" w:rsidRPr="00291647">
        <w:rPr>
          <w:lang w:val="es-ES_tradnl"/>
        </w:rPr>
        <w:t xml:space="preserve">(en inglés </w:t>
      </w:r>
      <w:proofErr w:type="spellStart"/>
      <w:r w:rsidR="005F4CDC" w:rsidRPr="00291647">
        <w:rPr>
          <w:i/>
          <w:iCs/>
          <w:lang w:val="es-ES_tradnl"/>
        </w:rPr>
        <w:t>abstract</w:t>
      </w:r>
      <w:proofErr w:type="spellEnd"/>
      <w:r w:rsidR="005F4CDC" w:rsidRPr="00291647">
        <w:rPr>
          <w:lang w:val="es-ES_tradnl"/>
        </w:rPr>
        <w:t xml:space="preserve">) </w:t>
      </w:r>
      <w:r w:rsidRPr="00291647">
        <w:rPr>
          <w:lang w:val="es-ES_tradnl"/>
        </w:rPr>
        <w:t>es una versión abreviada del informe final del proyecto. Normalmente está limitado a un máximo de 250 palabras (consulte las reglas de su institución o revista). El resumen del proyecto aparece al principio del informe.</w:t>
      </w:r>
    </w:p>
    <w:p w14:paraId="64E8C2C0" w14:textId="77777777" w:rsidR="00DA3733" w:rsidRPr="00291647" w:rsidRDefault="00DA3733" w:rsidP="00DA3733">
      <w:pPr>
        <w:rPr>
          <w:lang w:val="es-ES_tradnl"/>
        </w:rPr>
      </w:pPr>
    </w:p>
    <w:p w14:paraId="508430AB" w14:textId="77777777" w:rsidR="00DA3733" w:rsidRPr="00291647" w:rsidRDefault="00DA3733" w:rsidP="00DA3733">
      <w:pPr>
        <w:rPr>
          <w:lang w:val="es-ES_tradnl"/>
        </w:rPr>
      </w:pPr>
      <w:r w:rsidRPr="00291647">
        <w:rPr>
          <w:lang w:val="es-ES_tradnl"/>
        </w:rPr>
        <w:lastRenderedPageBreak/>
        <w:t>Casi todos los científicos e ingenieros coinciden en que un resumen debe contener las siguientes cinco piezas:</w:t>
      </w:r>
    </w:p>
    <w:p w14:paraId="14F866E0" w14:textId="77777777" w:rsidR="00DA3733" w:rsidRPr="00291647" w:rsidRDefault="00DA3733" w:rsidP="00DA3733">
      <w:pPr>
        <w:rPr>
          <w:lang w:val="es-ES_tradnl"/>
        </w:rPr>
      </w:pPr>
    </w:p>
    <w:p w14:paraId="15C24238" w14:textId="661057EE" w:rsidR="000645BD" w:rsidRPr="00291647" w:rsidRDefault="00DA3733" w:rsidP="000645BD">
      <w:pPr>
        <w:pStyle w:val="ListParagraph"/>
        <w:numPr>
          <w:ilvl w:val="0"/>
          <w:numId w:val="69"/>
        </w:numPr>
        <w:rPr>
          <w:lang w:val="es-ES_tradnl"/>
        </w:rPr>
      </w:pPr>
      <w:r w:rsidRPr="00291647">
        <w:rPr>
          <w:lang w:val="es-ES_tradnl"/>
        </w:rPr>
        <w:t>Introducción</w:t>
      </w:r>
    </w:p>
    <w:p w14:paraId="7A4BDFB1" w14:textId="681E1B75" w:rsidR="00DA3733" w:rsidRPr="00291647" w:rsidRDefault="00DA3733" w:rsidP="000645BD">
      <w:pPr>
        <w:ind w:left="720"/>
        <w:rPr>
          <w:lang w:val="es-ES_tradnl"/>
        </w:rPr>
      </w:pPr>
      <w:r w:rsidRPr="00291647">
        <w:rPr>
          <w:lang w:val="es-ES_tradnl"/>
        </w:rPr>
        <w:t>Aquí es donde describe el propósito de realizar su proyecto o invento de feria de ciencias. ¿Por qué debería importarle a alguien el trabajo que hiciste? Tienes que decirles por qué. ¿Explicó algo que debería hacer que las personas cambien la forma en que realizan sus actividades diarias? Si usted hizo un invento o desarrolló un nuevo procedimiento, ¿cómo es que es mejor, más rápido o barato que lo que ya existe? Motive al lector a terminar el resumen y leer todo el artículo o el cartel.</w:t>
      </w:r>
    </w:p>
    <w:p w14:paraId="70ED9ADF" w14:textId="17B4BAA0" w:rsidR="000645BD" w:rsidRPr="00291647" w:rsidRDefault="00DA3733" w:rsidP="000645BD">
      <w:pPr>
        <w:pStyle w:val="ListParagraph"/>
        <w:numPr>
          <w:ilvl w:val="0"/>
          <w:numId w:val="69"/>
        </w:numPr>
        <w:rPr>
          <w:lang w:val="es-ES_tradnl"/>
        </w:rPr>
      </w:pPr>
      <w:r w:rsidRPr="00291647">
        <w:rPr>
          <w:lang w:val="es-ES_tradnl"/>
        </w:rPr>
        <w:t>Planteamiento del problema</w:t>
      </w:r>
    </w:p>
    <w:p w14:paraId="4BD185C2" w14:textId="665B5CB0" w:rsidR="00DA3733" w:rsidRPr="00291647" w:rsidRDefault="00DA3733" w:rsidP="000645BD">
      <w:pPr>
        <w:ind w:left="709"/>
        <w:rPr>
          <w:lang w:val="es-ES_tradnl"/>
        </w:rPr>
      </w:pPr>
      <w:r w:rsidRPr="00291647">
        <w:rPr>
          <w:lang w:val="es-ES_tradnl"/>
        </w:rPr>
        <w:t>Identifica el problema que resolviste o la hipótesis que investigaste.</w:t>
      </w:r>
    </w:p>
    <w:p w14:paraId="437796D9" w14:textId="6A59F263" w:rsidR="000645BD" w:rsidRPr="00291647" w:rsidRDefault="00DA3733" w:rsidP="000645BD">
      <w:pPr>
        <w:pStyle w:val="ListParagraph"/>
        <w:numPr>
          <w:ilvl w:val="0"/>
          <w:numId w:val="69"/>
        </w:numPr>
        <w:rPr>
          <w:lang w:val="es-ES_tradnl"/>
        </w:rPr>
      </w:pPr>
      <w:r w:rsidRPr="00291647">
        <w:rPr>
          <w:lang w:val="es-ES_tradnl"/>
        </w:rPr>
        <w:t>Procedimientos</w:t>
      </w:r>
    </w:p>
    <w:p w14:paraId="40053214" w14:textId="5DE2E8F5" w:rsidR="00DA3733" w:rsidRPr="00291647" w:rsidRDefault="00DA3733" w:rsidP="000645BD">
      <w:pPr>
        <w:ind w:left="709"/>
        <w:rPr>
          <w:lang w:val="es-ES_tradnl"/>
        </w:rPr>
      </w:pPr>
      <w:r w:rsidRPr="00291647">
        <w:rPr>
          <w:lang w:val="es-ES_tradnl"/>
        </w:rPr>
        <w:t>¿Cuál fue su enfoque para investigar el problema? No entre en detalles sobre los materiales a menos que sean fundamentales para su éxito. Describe las variables más importantes si tienes espacio.</w:t>
      </w:r>
    </w:p>
    <w:p w14:paraId="7638656F" w14:textId="45F192DC" w:rsidR="000645BD" w:rsidRPr="00291647" w:rsidRDefault="00DA3733" w:rsidP="000645BD">
      <w:pPr>
        <w:pStyle w:val="ListParagraph"/>
        <w:numPr>
          <w:ilvl w:val="0"/>
          <w:numId w:val="69"/>
        </w:numPr>
        <w:rPr>
          <w:lang w:val="es-ES_tradnl"/>
        </w:rPr>
      </w:pPr>
      <w:r w:rsidRPr="00291647">
        <w:rPr>
          <w:lang w:val="es-ES_tradnl"/>
        </w:rPr>
        <w:t>Resultados</w:t>
      </w:r>
    </w:p>
    <w:p w14:paraId="225EF180" w14:textId="3B5991BA" w:rsidR="00DA3733" w:rsidRPr="00291647" w:rsidRDefault="00DA3733" w:rsidP="000645BD">
      <w:pPr>
        <w:ind w:left="709"/>
        <w:rPr>
          <w:lang w:val="es-ES_tradnl"/>
        </w:rPr>
      </w:pPr>
      <w:r w:rsidRPr="00291647">
        <w:rPr>
          <w:lang w:val="es-ES_tradnl"/>
        </w:rPr>
        <w:t>¿Qué respuesta obtuviste? Sea específico y utilice números para describir sus resultados. No utilice términos vagos como "la mayoría" o "algunos".</w:t>
      </w:r>
    </w:p>
    <w:p w14:paraId="121A2747" w14:textId="76C81857" w:rsidR="000645BD" w:rsidRPr="00291647" w:rsidRDefault="00DA3733" w:rsidP="000645BD">
      <w:pPr>
        <w:pStyle w:val="ListParagraph"/>
        <w:numPr>
          <w:ilvl w:val="0"/>
          <w:numId w:val="69"/>
        </w:numPr>
        <w:rPr>
          <w:lang w:val="es-ES_tradnl"/>
        </w:rPr>
      </w:pPr>
      <w:r w:rsidRPr="00291647">
        <w:rPr>
          <w:lang w:val="es-ES_tradnl"/>
        </w:rPr>
        <w:t>Conclusion</w:t>
      </w:r>
      <w:r w:rsidR="009C6ED2" w:rsidRPr="00291647">
        <w:rPr>
          <w:lang w:val="es-ES_tradnl"/>
        </w:rPr>
        <w:t>es</w:t>
      </w:r>
    </w:p>
    <w:p w14:paraId="66D76D04" w14:textId="10617EFA" w:rsidR="00DA3733" w:rsidRPr="00291647" w:rsidRDefault="00DA3733" w:rsidP="000645BD">
      <w:pPr>
        <w:ind w:left="709"/>
        <w:rPr>
          <w:lang w:val="es-ES_tradnl"/>
        </w:rPr>
      </w:pPr>
      <w:r w:rsidRPr="00291647">
        <w:rPr>
          <w:lang w:val="es-ES_tradnl"/>
        </w:rPr>
        <w:t>Indique qué aporta su proyecto o invento de feria de ciencias al área en la que trabajó. ¿Cumplió sus objetivos? Para un proyecto de ingeniería, indique si cumplió con los criterios de diseño.</w:t>
      </w:r>
    </w:p>
    <w:p w14:paraId="5E9AE195" w14:textId="77777777" w:rsidR="00DA3733" w:rsidRPr="00291647" w:rsidRDefault="00DA3733" w:rsidP="00DA3733">
      <w:pPr>
        <w:rPr>
          <w:lang w:val="es-ES_tradnl"/>
        </w:rPr>
      </w:pPr>
    </w:p>
    <w:p w14:paraId="64C60759" w14:textId="77777777" w:rsidR="000645BD" w:rsidRPr="00291647" w:rsidRDefault="000645BD" w:rsidP="00DA3733">
      <w:pPr>
        <w:rPr>
          <w:lang w:val="es-ES_tradnl"/>
        </w:rPr>
      </w:pPr>
    </w:p>
    <w:p w14:paraId="495F3651" w14:textId="2EBB7EE2" w:rsidR="00EA3537" w:rsidRPr="00291647" w:rsidRDefault="00EA3537" w:rsidP="00EA3537">
      <w:pPr>
        <w:pStyle w:val="Heading2"/>
        <w:rPr>
          <w:lang w:val="es-ES_tradnl"/>
        </w:rPr>
      </w:pPr>
      <w:bookmarkStart w:id="16" w:name="_Toc165544128"/>
      <w:r w:rsidRPr="00291647">
        <w:rPr>
          <w:lang w:val="es-ES_tradnl"/>
        </w:rPr>
        <w:t>Cosas que se deben evitar</w:t>
      </w:r>
      <w:bookmarkEnd w:id="16"/>
    </w:p>
    <w:p w14:paraId="1C2997CD" w14:textId="77777777" w:rsidR="00EA3537" w:rsidRPr="00291647" w:rsidRDefault="00EA3537" w:rsidP="00EA3537">
      <w:pPr>
        <w:rPr>
          <w:lang w:val="es-ES_tradnl"/>
        </w:rPr>
      </w:pPr>
    </w:p>
    <w:p w14:paraId="58308AB6" w14:textId="5A18CD14" w:rsidR="00A07FCB" w:rsidRPr="00291647" w:rsidRDefault="00A07FCB" w:rsidP="00A07FCB">
      <w:pPr>
        <w:pStyle w:val="ListParagraph"/>
        <w:numPr>
          <w:ilvl w:val="0"/>
          <w:numId w:val="66"/>
        </w:numPr>
        <w:rPr>
          <w:lang w:val="es-ES_tradnl"/>
        </w:rPr>
      </w:pPr>
      <w:r w:rsidRPr="00291647">
        <w:rPr>
          <w:lang w:val="es-ES_tradnl"/>
        </w:rPr>
        <w:t>Evite la jerga o cualquier término técnico que la mayoría de los lectores no comprendan.</w:t>
      </w:r>
    </w:p>
    <w:p w14:paraId="5946513E" w14:textId="497C89D3" w:rsidR="00A07FCB" w:rsidRPr="00291647" w:rsidRDefault="00A07FCB" w:rsidP="00A07FCB">
      <w:pPr>
        <w:pStyle w:val="ListParagraph"/>
        <w:numPr>
          <w:ilvl w:val="0"/>
          <w:numId w:val="66"/>
        </w:numPr>
        <w:rPr>
          <w:lang w:val="es-ES_tradnl"/>
        </w:rPr>
      </w:pPr>
      <w:r w:rsidRPr="00291647">
        <w:rPr>
          <w:lang w:val="es-ES_tradnl"/>
        </w:rPr>
        <w:t>Evite abreviaturas o acrónimos que no se entiendan comúnmente a menos que describa lo que significan.</w:t>
      </w:r>
    </w:p>
    <w:p w14:paraId="79A78B4A" w14:textId="17DA64B2" w:rsidR="00A07FCB" w:rsidRPr="00291647" w:rsidRDefault="00A07FCB" w:rsidP="00A07FCB">
      <w:pPr>
        <w:pStyle w:val="ListParagraph"/>
        <w:numPr>
          <w:ilvl w:val="0"/>
          <w:numId w:val="66"/>
        </w:numPr>
        <w:rPr>
          <w:lang w:val="es-ES_tradnl"/>
        </w:rPr>
      </w:pPr>
      <w:r w:rsidRPr="00291647">
        <w:rPr>
          <w:lang w:val="es-ES_tradnl"/>
        </w:rPr>
        <w:t>Los resúmenes no tienen bibliografía ni citas.</w:t>
      </w:r>
    </w:p>
    <w:p w14:paraId="2B9798EF" w14:textId="1C64ED5B" w:rsidR="00A07FCB" w:rsidRPr="00291647" w:rsidRDefault="00A07FCB" w:rsidP="00A07FCB">
      <w:pPr>
        <w:pStyle w:val="ListParagraph"/>
        <w:numPr>
          <w:ilvl w:val="0"/>
          <w:numId w:val="66"/>
        </w:numPr>
        <w:rPr>
          <w:lang w:val="es-ES_tradnl"/>
        </w:rPr>
      </w:pPr>
      <w:r w:rsidRPr="00291647">
        <w:rPr>
          <w:lang w:val="es-ES_tradnl"/>
        </w:rPr>
        <w:t>Los resúmenes no contienen tablas ni gráficos.</w:t>
      </w:r>
    </w:p>
    <w:p w14:paraId="71D2D6D2" w14:textId="65A48CDB" w:rsidR="00A07FCB" w:rsidRPr="00291647" w:rsidRDefault="00A07FCB" w:rsidP="00A07FCB">
      <w:pPr>
        <w:pStyle w:val="ListParagraph"/>
        <w:numPr>
          <w:ilvl w:val="0"/>
          <w:numId w:val="66"/>
        </w:numPr>
        <w:rPr>
          <w:lang w:val="es-ES_tradnl"/>
        </w:rPr>
      </w:pPr>
      <w:r w:rsidRPr="00291647">
        <w:rPr>
          <w:lang w:val="es-ES_tradnl"/>
        </w:rPr>
        <w:t>Para la mayoría de las ferias científicas, el resumen debe centrarse en la investigación de los 12 meses anteriores (o menos) y dar sólo una referencia mínima a cualquier trabajo anterior.</w:t>
      </w:r>
    </w:p>
    <w:p w14:paraId="4EF55BAE" w14:textId="4E115A0C" w:rsidR="00A07FCB" w:rsidRPr="00291647" w:rsidRDefault="00A07FCB" w:rsidP="00A07FCB">
      <w:pPr>
        <w:pStyle w:val="ListParagraph"/>
        <w:numPr>
          <w:ilvl w:val="0"/>
          <w:numId w:val="66"/>
        </w:numPr>
        <w:rPr>
          <w:lang w:val="es-ES_tradnl"/>
        </w:rPr>
      </w:pPr>
      <w:r w:rsidRPr="00291647">
        <w:rPr>
          <w:lang w:val="es-ES_tradnl"/>
        </w:rPr>
        <w:t>Si está trabajando con un científico o mentor, su resumen solo debe incluir procedimientos realizados por usted y no debe incluir agradecimientos a nadie en su resumen.</w:t>
      </w:r>
    </w:p>
    <w:p w14:paraId="79BC87B6" w14:textId="77777777" w:rsidR="00D61F65" w:rsidRPr="00291647" w:rsidRDefault="00D61F65" w:rsidP="00D61F65">
      <w:pPr>
        <w:rPr>
          <w:lang w:val="es-ES_tradnl"/>
        </w:rPr>
      </w:pPr>
    </w:p>
    <w:p w14:paraId="7F4EC559" w14:textId="57C03EB1" w:rsidR="00A3773D" w:rsidRPr="00291647" w:rsidRDefault="00053C4B" w:rsidP="00053C4B">
      <w:pPr>
        <w:pStyle w:val="Heading1"/>
        <w:rPr>
          <w:lang w:val="es-ES_tradnl"/>
        </w:rPr>
      </w:pPr>
      <w:bookmarkStart w:id="17" w:name="_Toc165544129"/>
      <w:r w:rsidRPr="00291647">
        <w:rPr>
          <w:lang w:val="es-ES_tradnl"/>
        </w:rPr>
        <w:t xml:space="preserve">Sec. </w:t>
      </w:r>
      <w:r w:rsidR="00504F91" w:rsidRPr="00291647">
        <w:rPr>
          <w:lang w:val="es-ES_tradnl"/>
        </w:rPr>
        <w:t>Introducción</w:t>
      </w:r>
      <w:bookmarkEnd w:id="17"/>
    </w:p>
    <w:p w14:paraId="68220B9D" w14:textId="06AA8B4E" w:rsidR="00A44EE0" w:rsidRPr="00291647" w:rsidRDefault="00A44EE0" w:rsidP="00A44EE0">
      <w:pPr>
        <w:rPr>
          <w:lang w:val="es-ES_tradnl"/>
        </w:rPr>
      </w:pPr>
    </w:p>
    <w:p w14:paraId="68AAF4FA" w14:textId="561D62D6" w:rsidR="007554C7" w:rsidRPr="00291647" w:rsidRDefault="007554C7" w:rsidP="007554C7">
      <w:pPr>
        <w:rPr>
          <w:lang w:val="es-ES_tradnl"/>
        </w:rPr>
      </w:pPr>
      <w:r w:rsidRPr="00291647">
        <w:rPr>
          <w:lang w:val="es-ES_tradnl"/>
        </w:rPr>
        <w:t>La introducción aborda los temas siguientes:</w:t>
      </w:r>
    </w:p>
    <w:p w14:paraId="01850F57" w14:textId="77777777" w:rsidR="007554C7" w:rsidRPr="00291647" w:rsidRDefault="007554C7" w:rsidP="007554C7">
      <w:pPr>
        <w:rPr>
          <w:lang w:val="es-ES_tradnl"/>
        </w:rPr>
      </w:pPr>
    </w:p>
    <w:p w14:paraId="68AA1B06" w14:textId="318D95A5" w:rsidR="007554C7" w:rsidRPr="00291647" w:rsidRDefault="007554C7" w:rsidP="007554C7">
      <w:pPr>
        <w:pStyle w:val="ListParagraph"/>
        <w:numPr>
          <w:ilvl w:val="0"/>
          <w:numId w:val="49"/>
        </w:numPr>
        <w:rPr>
          <w:lang w:val="es-ES_tradnl"/>
        </w:rPr>
      </w:pPr>
      <w:r w:rsidRPr="00291647">
        <w:rPr>
          <w:lang w:val="es-ES_tradnl"/>
        </w:rPr>
        <w:lastRenderedPageBreak/>
        <w:t>Antecedentes</w:t>
      </w:r>
      <w:r w:rsidR="00196886" w:rsidRPr="00291647">
        <w:rPr>
          <w:lang w:val="es-ES_tradnl"/>
        </w:rPr>
        <w:t>. Es una descripción breve y sencilla del contexto actual del problema que se quiere resolver. Una descripción mucho más rigurosa y extensa se da en una sección posterior (estado del arte).</w:t>
      </w:r>
    </w:p>
    <w:p w14:paraId="60DBABA4" w14:textId="77777777" w:rsidR="007554C7" w:rsidRPr="00291647" w:rsidRDefault="007554C7" w:rsidP="007554C7">
      <w:pPr>
        <w:pStyle w:val="ListParagraph"/>
        <w:numPr>
          <w:ilvl w:val="0"/>
          <w:numId w:val="49"/>
        </w:numPr>
        <w:rPr>
          <w:lang w:val="es-ES_tradnl"/>
        </w:rPr>
      </w:pPr>
      <w:r w:rsidRPr="00291647">
        <w:rPr>
          <w:lang w:val="es-ES_tradnl"/>
        </w:rPr>
        <w:t>Problema de investigación</w:t>
      </w:r>
    </w:p>
    <w:p w14:paraId="66549E8C" w14:textId="77777777" w:rsidR="007554C7" w:rsidRPr="00291647" w:rsidRDefault="007554C7" w:rsidP="007554C7">
      <w:pPr>
        <w:pStyle w:val="ListParagraph"/>
        <w:numPr>
          <w:ilvl w:val="0"/>
          <w:numId w:val="49"/>
        </w:numPr>
        <w:rPr>
          <w:lang w:val="es-ES_tradnl"/>
        </w:rPr>
      </w:pPr>
      <w:r w:rsidRPr="00291647">
        <w:rPr>
          <w:lang w:val="es-ES_tradnl"/>
        </w:rPr>
        <w:t>Limitaciones</w:t>
      </w:r>
    </w:p>
    <w:p w14:paraId="57AED194" w14:textId="53E8EDE8" w:rsidR="007554C7" w:rsidRPr="00291647" w:rsidRDefault="007554C7" w:rsidP="00A44EE0">
      <w:pPr>
        <w:pStyle w:val="ListParagraph"/>
        <w:numPr>
          <w:ilvl w:val="0"/>
          <w:numId w:val="49"/>
        </w:numPr>
        <w:rPr>
          <w:lang w:val="es-ES_tradnl"/>
        </w:rPr>
      </w:pPr>
      <w:r w:rsidRPr="00291647">
        <w:rPr>
          <w:lang w:val="es-ES_tradnl"/>
        </w:rPr>
        <w:t>Resultados</w:t>
      </w:r>
    </w:p>
    <w:p w14:paraId="5B4D06AD" w14:textId="1458DF8E" w:rsidR="00E30A3C" w:rsidRPr="00291647" w:rsidRDefault="00E30A3C" w:rsidP="00602560">
      <w:pPr>
        <w:rPr>
          <w:lang w:val="es-ES_tradnl"/>
        </w:rPr>
      </w:pPr>
    </w:p>
    <w:p w14:paraId="2002FE3E" w14:textId="02763BC6" w:rsidR="00B93A58" w:rsidRPr="00291647" w:rsidRDefault="00B93A58" w:rsidP="00B93A58">
      <w:pPr>
        <w:rPr>
          <w:lang w:val="es-ES_tradnl"/>
        </w:rPr>
      </w:pPr>
      <w:r w:rsidRPr="00291647">
        <w:rPr>
          <w:lang w:val="es-ES_tradnl"/>
        </w:rPr>
        <w:t xml:space="preserve">Después de la introducción siguen varios elementos </w:t>
      </w:r>
      <w:r w:rsidR="007554C7" w:rsidRPr="00291647">
        <w:rPr>
          <w:lang w:val="es-ES_tradnl"/>
        </w:rPr>
        <w:t xml:space="preserve">sumamente importantes, pero de extensión reducida, así que </w:t>
      </w:r>
      <w:r w:rsidRPr="00291647">
        <w:rPr>
          <w:lang w:val="es-ES_tradnl"/>
        </w:rPr>
        <w:t>no suelen tener una sección por si solos y normalmente se incluyen en la parte final de la introducción. Estos elementos son</w:t>
      </w:r>
      <w:r w:rsidR="007554C7" w:rsidRPr="00291647">
        <w:rPr>
          <w:lang w:val="es-ES_tradnl"/>
        </w:rPr>
        <w:t xml:space="preserve"> descritos a continuación.</w:t>
      </w:r>
    </w:p>
    <w:p w14:paraId="4E445FE7" w14:textId="77777777" w:rsidR="00557910" w:rsidRPr="00291647" w:rsidRDefault="00557910" w:rsidP="00602560">
      <w:pPr>
        <w:rPr>
          <w:lang w:val="es-ES_tradnl"/>
        </w:rPr>
      </w:pPr>
    </w:p>
    <w:p w14:paraId="42F2D9CE" w14:textId="77777777" w:rsidR="00E30A3C" w:rsidRPr="00291647" w:rsidRDefault="00E30A3C" w:rsidP="00602560">
      <w:pPr>
        <w:rPr>
          <w:lang w:val="es-ES_tradnl"/>
        </w:rPr>
      </w:pPr>
    </w:p>
    <w:p w14:paraId="0910884E" w14:textId="32AE4129" w:rsidR="006B234D" w:rsidRPr="00291647" w:rsidRDefault="00215F7A" w:rsidP="00215F7A">
      <w:pPr>
        <w:pStyle w:val="Heading1"/>
        <w:rPr>
          <w:lang w:val="es-ES_tradnl"/>
        </w:rPr>
      </w:pPr>
      <w:bookmarkStart w:id="18" w:name="_Toc165544130"/>
      <w:r w:rsidRPr="00291647">
        <w:rPr>
          <w:lang w:val="es-ES_tradnl"/>
        </w:rPr>
        <w:t xml:space="preserve">Sec. </w:t>
      </w:r>
      <w:r w:rsidR="006B234D" w:rsidRPr="00291647">
        <w:rPr>
          <w:lang w:val="es-ES_tradnl"/>
        </w:rPr>
        <w:t>Planteamiento del Problema</w:t>
      </w:r>
      <w:bookmarkEnd w:id="18"/>
    </w:p>
    <w:p w14:paraId="6558BE31" w14:textId="4E447B80" w:rsidR="006B234D" w:rsidRPr="00291647" w:rsidRDefault="006B234D" w:rsidP="00602560">
      <w:pPr>
        <w:rPr>
          <w:lang w:val="es-ES_tradnl"/>
        </w:rPr>
      </w:pPr>
    </w:p>
    <w:p w14:paraId="3396E133" w14:textId="646BC88B" w:rsidR="00215F7A" w:rsidRPr="00291647" w:rsidRDefault="00215F7A" w:rsidP="00602560">
      <w:pPr>
        <w:rPr>
          <w:lang w:val="es-ES_tradnl"/>
        </w:rPr>
      </w:pPr>
      <w:r w:rsidRPr="00291647">
        <w:rPr>
          <w:lang w:val="es-ES_tradnl"/>
        </w:rPr>
        <w:t>Otro posible nombre es: Entendimiento del problema</w:t>
      </w:r>
      <w:r w:rsidR="00E76EFA">
        <w:rPr>
          <w:lang w:val="es-ES_tradnl"/>
        </w:rPr>
        <w:t xml:space="preserve">. </w:t>
      </w:r>
      <w:proofErr w:type="spellStart"/>
      <w:r w:rsidR="00E76EFA" w:rsidRPr="00E76EFA">
        <w:rPr>
          <w:i/>
          <w:iCs/>
          <w:lang w:val="es-ES_tradnl"/>
        </w:rPr>
        <w:t>Problem</w:t>
      </w:r>
      <w:proofErr w:type="spellEnd"/>
      <w:r w:rsidR="00E76EFA" w:rsidRPr="00E76EFA">
        <w:rPr>
          <w:i/>
          <w:iCs/>
          <w:lang w:val="es-ES_tradnl"/>
        </w:rPr>
        <w:t xml:space="preserve"> </w:t>
      </w:r>
      <w:proofErr w:type="spellStart"/>
      <w:r w:rsidR="00E76EFA" w:rsidRPr="00E76EFA">
        <w:rPr>
          <w:i/>
          <w:iCs/>
          <w:lang w:val="es-ES_tradnl"/>
        </w:rPr>
        <w:t>Statement</w:t>
      </w:r>
      <w:proofErr w:type="spellEnd"/>
      <w:r w:rsidR="00E76EFA">
        <w:rPr>
          <w:lang w:val="es-ES_tradnl"/>
        </w:rPr>
        <w:t>.</w:t>
      </w:r>
    </w:p>
    <w:p w14:paraId="3442BC0F" w14:textId="77777777" w:rsidR="00802501" w:rsidRPr="00291647" w:rsidRDefault="00802501" w:rsidP="00602560">
      <w:pPr>
        <w:rPr>
          <w:lang w:val="es-ES_tradnl"/>
        </w:rPr>
      </w:pPr>
    </w:p>
    <w:p w14:paraId="295582FC" w14:textId="4C66DA00" w:rsidR="00215F7A" w:rsidRPr="00E76EFA" w:rsidRDefault="00E76EFA" w:rsidP="00E76EFA">
      <w:pPr>
        <w:pStyle w:val="NoSpacing"/>
      </w:pPr>
      <w:r w:rsidRPr="00E76EFA">
        <w:t>Un planteamiento del problema bien definido es la base de cualquier proyecto exitoso, investigación o iniciativa. Un planteamiento del problema es una descripción concisa y clara de un problema o desafío que necesita ser abordado. Sirve como una hoja de ruta para la resolución de problemas y la toma de decisiones, ayudando a individuos y equipos a definir el alcance de su trabajo y centrarse en los aspectos más críticos de un problema.</w:t>
      </w:r>
    </w:p>
    <w:p w14:paraId="177D7AF3" w14:textId="77777777" w:rsidR="00215F7A" w:rsidRDefault="00215F7A" w:rsidP="00215F7A">
      <w:pPr>
        <w:rPr>
          <w:lang w:val="es-ES_tradnl"/>
        </w:rPr>
      </w:pPr>
    </w:p>
    <w:p w14:paraId="336C11B6" w14:textId="77777777" w:rsidR="00BF4771" w:rsidRPr="00BF4771" w:rsidRDefault="00BF4771" w:rsidP="00BF4771">
      <w:pPr>
        <w:pStyle w:val="Heading2"/>
      </w:pPr>
      <w:r w:rsidRPr="00BF4771">
        <w:t>Cuándo usar un planteamiento del problema</w:t>
      </w:r>
    </w:p>
    <w:p w14:paraId="4289F4AF" w14:textId="77777777" w:rsidR="00BF4771" w:rsidRPr="00BF4771" w:rsidRDefault="00BF4771" w:rsidP="00BF4771">
      <w:pPr>
        <w:pStyle w:val="NoSpacing"/>
      </w:pPr>
    </w:p>
    <w:p w14:paraId="0A8F7DDB" w14:textId="77777777" w:rsidR="00BF4771" w:rsidRPr="00BF4771" w:rsidRDefault="00BF4771" w:rsidP="00BF4771">
      <w:pPr>
        <w:pStyle w:val="NoSpacing"/>
      </w:pPr>
      <w:r w:rsidRPr="00BF4771">
        <w:t>Una planteamiento del problema se utiliza en diversos contextos, que incluyen negocios, investigación, gestión de proyectos y resolución de problemas. Aquí se presentan algunos elementos clave de situaciones en las que se debe utilizar un planteamiento del problema de manera breve y enfocado:</w:t>
      </w:r>
    </w:p>
    <w:p w14:paraId="76BEEDDC" w14:textId="77777777" w:rsidR="00BF4771" w:rsidRDefault="00BF4771" w:rsidP="00BF4771">
      <w:pPr>
        <w:pStyle w:val="NoSpacing"/>
        <w:rPr>
          <w:rStyle w:val="Strong"/>
          <w:rFonts w:eastAsiaTheme="majorEastAsia"/>
          <w:b w:val="0"/>
          <w:bCs w:val="0"/>
        </w:rPr>
      </w:pPr>
    </w:p>
    <w:p w14:paraId="6BC10FE3" w14:textId="77777777" w:rsidR="00BF4771" w:rsidRPr="00BF4771" w:rsidRDefault="00BF4771" w:rsidP="00BF4771">
      <w:pPr>
        <w:pStyle w:val="NoSpacing"/>
        <w:numPr>
          <w:ilvl w:val="0"/>
          <w:numId w:val="74"/>
        </w:numPr>
        <w:rPr>
          <w:rStyle w:val="Strong"/>
          <w:b w:val="0"/>
          <w:bCs w:val="0"/>
        </w:rPr>
      </w:pPr>
      <w:r w:rsidRPr="00BF4771">
        <w:rPr>
          <w:rStyle w:val="Strong"/>
          <w:rFonts w:eastAsiaTheme="majorEastAsia"/>
          <w:b w:val="0"/>
          <w:bCs w:val="0"/>
        </w:rPr>
        <w:t>Propuestas de proyectos</w:t>
      </w:r>
    </w:p>
    <w:p w14:paraId="3DDBFAFF" w14:textId="54EAD84F" w:rsidR="00BF4771" w:rsidRPr="00BF4771" w:rsidRDefault="00BF4771" w:rsidP="00BF4771">
      <w:pPr>
        <w:pStyle w:val="NoSpacing"/>
        <w:ind w:left="709"/>
      </w:pPr>
      <w:r w:rsidRPr="00BF4771">
        <w:t>Al proponer un proyecto, ya sea en el mundo empresarial o en una iniciativa de investigación, una planteamiento del problema escrito de manera concisa ayuda a los interesados a comprender por qué el proyecto es necesario y qué pretende resolver.</w:t>
      </w:r>
    </w:p>
    <w:p w14:paraId="56708123" w14:textId="77777777" w:rsidR="00BF4771" w:rsidRPr="00BF4771" w:rsidRDefault="00BF4771" w:rsidP="00BF4771">
      <w:pPr>
        <w:pStyle w:val="NoSpacing"/>
        <w:numPr>
          <w:ilvl w:val="0"/>
          <w:numId w:val="74"/>
        </w:numPr>
        <w:rPr>
          <w:rStyle w:val="Strong"/>
          <w:b w:val="0"/>
          <w:bCs w:val="0"/>
        </w:rPr>
      </w:pPr>
      <w:r w:rsidRPr="00BF4771">
        <w:rPr>
          <w:rStyle w:val="Strong"/>
          <w:rFonts w:eastAsiaTheme="majorEastAsia"/>
          <w:b w:val="0"/>
          <w:bCs w:val="0"/>
        </w:rPr>
        <w:t>Planes de negocio</w:t>
      </w:r>
    </w:p>
    <w:p w14:paraId="3B38EA92" w14:textId="3516F089" w:rsidR="00BF4771" w:rsidRPr="00BF4771" w:rsidRDefault="00BF4771" w:rsidP="00BF4771">
      <w:pPr>
        <w:pStyle w:val="NoSpacing"/>
        <w:ind w:left="709"/>
      </w:pPr>
      <w:r w:rsidRPr="00BF4771">
        <w:t>Una planteamiento breve puede proporcionar contexto para los objetivos y metas empresariales en un plan de negocios o documento de estrategia, ayudando a identificar los desafíos específicos del mercado o de la industria que la empresa aborda.</w:t>
      </w:r>
    </w:p>
    <w:p w14:paraId="118BA607" w14:textId="77777777" w:rsidR="00BF4771" w:rsidRPr="00BF4771" w:rsidRDefault="00BF4771" w:rsidP="00BF4771">
      <w:pPr>
        <w:pStyle w:val="NoSpacing"/>
        <w:numPr>
          <w:ilvl w:val="0"/>
          <w:numId w:val="74"/>
        </w:numPr>
      </w:pPr>
      <w:r w:rsidRPr="00BF4771">
        <w:rPr>
          <w:rStyle w:val="Strong"/>
          <w:rFonts w:eastAsiaTheme="majorEastAsia"/>
          <w:b w:val="0"/>
          <w:bCs w:val="0"/>
        </w:rPr>
        <w:t>Propuestas de investigación</w:t>
      </w:r>
      <w:r w:rsidRPr="00BF4771">
        <w:t>: En propuestas de investigación académica o científica, una planteamiento del problema conciso describe la </w:t>
      </w:r>
      <w:r w:rsidRPr="00BF4771">
        <w:fldChar w:fldCharType="begin"/>
      </w:r>
      <w:r w:rsidRPr="00BF4771">
        <w:instrText>HYPERLINK "https://www.questionpro.com/blog/es/pregunta-de-investigacion/"</w:instrText>
      </w:r>
      <w:r w:rsidRPr="00BF4771">
        <w:fldChar w:fldCharType="separate"/>
      </w:r>
      <w:r w:rsidRPr="00BF4771">
        <w:rPr>
          <w:rStyle w:val="Hyperlink"/>
          <w:color w:val="auto"/>
          <w:u w:val="none"/>
        </w:rPr>
        <w:t>pregunta de investigación</w:t>
      </w:r>
      <w:r w:rsidRPr="00BF4771">
        <w:fldChar w:fldCharType="end"/>
      </w:r>
      <w:r w:rsidRPr="00BF4771">
        <w:t> o el problema que el estudio pretende investigar. Establece el escenario para los </w:t>
      </w:r>
      <w:r w:rsidRPr="00BF4771">
        <w:fldChar w:fldCharType="begin"/>
      </w:r>
      <w:r w:rsidRPr="00BF4771">
        <w:instrText>HYPERLINK "https://www.questionpro.com/blog/es/que-es-un-objetivo-de-investigacion/"</w:instrText>
      </w:r>
      <w:r w:rsidRPr="00BF4771">
        <w:fldChar w:fldCharType="separate"/>
      </w:r>
      <w:r w:rsidRPr="00BF4771">
        <w:rPr>
          <w:rStyle w:val="Hyperlink"/>
          <w:color w:val="auto"/>
          <w:u w:val="none"/>
        </w:rPr>
        <w:t>objetivos de investigación</w:t>
      </w:r>
      <w:r w:rsidRPr="00BF4771">
        <w:fldChar w:fldCharType="end"/>
      </w:r>
      <w:r w:rsidRPr="00BF4771">
        <w:t> y la metodología.</w:t>
      </w:r>
    </w:p>
    <w:p w14:paraId="356D1CDB" w14:textId="77777777" w:rsidR="00BF4771" w:rsidRPr="00BF4771" w:rsidRDefault="00BF4771" w:rsidP="00BF4771">
      <w:pPr>
        <w:pStyle w:val="NoSpacing"/>
        <w:numPr>
          <w:ilvl w:val="0"/>
          <w:numId w:val="74"/>
        </w:numPr>
      </w:pPr>
      <w:r w:rsidRPr="00BF4771">
        <w:rPr>
          <w:rStyle w:val="Strong"/>
          <w:rFonts w:eastAsiaTheme="majorEastAsia"/>
          <w:b w:val="0"/>
          <w:bCs w:val="0"/>
        </w:rPr>
        <w:t>Desarrollo de productos</w:t>
      </w:r>
      <w:r w:rsidRPr="00BF4771">
        <w:t>: Al crear un nuevo producto o servicio, un planteamiento del problema breve ayuda a los equipos de diseño y desarrollo a centrarse en la resolución de un problema específico del usuario o del mercado.</w:t>
      </w:r>
    </w:p>
    <w:p w14:paraId="35F8CDE2" w14:textId="77777777" w:rsidR="00BF4771" w:rsidRPr="00BF4771" w:rsidRDefault="00BF4771" w:rsidP="00BF4771">
      <w:pPr>
        <w:pStyle w:val="NoSpacing"/>
        <w:numPr>
          <w:ilvl w:val="0"/>
          <w:numId w:val="74"/>
        </w:numPr>
      </w:pPr>
      <w:r w:rsidRPr="00BF4771">
        <w:rPr>
          <w:rStyle w:val="Strong"/>
          <w:rFonts w:eastAsiaTheme="majorEastAsia"/>
          <w:b w:val="0"/>
          <w:bCs w:val="0"/>
        </w:rPr>
        <w:lastRenderedPageBreak/>
        <w:t>Desarrollo de políticas</w:t>
      </w:r>
      <w:r w:rsidRPr="00BF4771">
        <w:t>: En el sector público, las agencias gubernamentales y los responsables de la formulación de políticas a menudo utilizan declaraciones de problema para definir y comunicar los problemas que requieren atención, lo que lleva a la formulación de políticas o regulaciones.</w:t>
      </w:r>
    </w:p>
    <w:p w14:paraId="24FF2627" w14:textId="77777777" w:rsidR="00BF4771" w:rsidRPr="00BF4771" w:rsidRDefault="00BF4771" w:rsidP="00BF4771">
      <w:pPr>
        <w:pStyle w:val="NoSpacing"/>
        <w:numPr>
          <w:ilvl w:val="0"/>
          <w:numId w:val="74"/>
        </w:numPr>
      </w:pPr>
      <w:r w:rsidRPr="00BF4771">
        <w:rPr>
          <w:rStyle w:val="Strong"/>
          <w:rFonts w:eastAsiaTheme="majorEastAsia"/>
          <w:b w:val="0"/>
          <w:bCs w:val="0"/>
        </w:rPr>
        <w:t>Resolución de conflictos</w:t>
      </w:r>
      <w:r w:rsidRPr="00BF4771">
        <w:t>: En procesos de resolución de conflictos o mediación, un planteamiento ayuda a las partes involucradas en una disputa a comprender los problemas centrales y trabajar hacia una solución.</w:t>
      </w:r>
    </w:p>
    <w:p w14:paraId="6B6771D8" w14:textId="77777777" w:rsidR="00BF4771" w:rsidRPr="00BF4771" w:rsidRDefault="00BF4771" w:rsidP="00BF4771">
      <w:pPr>
        <w:pStyle w:val="NoSpacing"/>
        <w:numPr>
          <w:ilvl w:val="0"/>
          <w:numId w:val="74"/>
        </w:numPr>
      </w:pPr>
      <w:r w:rsidRPr="00BF4771">
        <w:rPr>
          <w:rStyle w:val="Strong"/>
          <w:rFonts w:eastAsiaTheme="majorEastAsia"/>
          <w:b w:val="0"/>
          <w:bCs w:val="0"/>
        </w:rPr>
        <w:t>Mejora de la calidad</w:t>
      </w:r>
      <w:r w:rsidRPr="00BF4771">
        <w:t>: En iniciativas de gestión de calidad o mejora de procesos, una planteamiento del problema breve ayuda a identificar las áreas en un proceso que requieren mejoras.</w:t>
      </w:r>
    </w:p>
    <w:p w14:paraId="7A8756D6" w14:textId="77777777" w:rsidR="00BF4771" w:rsidRPr="00BF4771" w:rsidRDefault="00BF4771" w:rsidP="00BF4771">
      <w:pPr>
        <w:pStyle w:val="NoSpacing"/>
        <w:numPr>
          <w:ilvl w:val="0"/>
          <w:numId w:val="74"/>
        </w:numPr>
      </w:pPr>
      <w:r w:rsidRPr="00BF4771">
        <w:rPr>
          <w:rStyle w:val="Strong"/>
          <w:rFonts w:eastAsiaTheme="majorEastAsia"/>
          <w:b w:val="0"/>
          <w:bCs w:val="0"/>
        </w:rPr>
        <w:t>Marketing y publicidad</w:t>
      </w:r>
      <w:r w:rsidRPr="00BF4771">
        <w:t>: Al crear campañas de marketing o materiales publicitarios, una planteamiento se puede usar para resaltar un </w:t>
      </w:r>
      <w:r w:rsidRPr="00BF4771">
        <w:fldChar w:fldCharType="begin"/>
      </w:r>
      <w:r w:rsidRPr="00BF4771">
        <w:instrText>HYPERLINK "https://www.questionpro.com/blog/es/paint-points/"</w:instrText>
      </w:r>
      <w:r w:rsidRPr="00BF4771">
        <w:fldChar w:fldCharType="separate"/>
      </w:r>
      <w:r w:rsidRPr="00BF4771">
        <w:rPr>
          <w:rStyle w:val="Hyperlink"/>
          <w:color w:val="auto"/>
          <w:u w:val="none"/>
        </w:rPr>
        <w:t>punto de dolor</w:t>
      </w:r>
      <w:r w:rsidRPr="00BF4771">
        <w:fldChar w:fldCharType="end"/>
      </w:r>
      <w:r w:rsidRPr="00BF4771">
        <w:t> del consumidor y mostrar cómo un producto o servicio puede resolverlo.</w:t>
      </w:r>
    </w:p>
    <w:p w14:paraId="351B5B2F" w14:textId="77777777" w:rsidR="00BF4771" w:rsidRPr="00BF4771" w:rsidRDefault="00BF4771" w:rsidP="00BF4771">
      <w:pPr>
        <w:pStyle w:val="NoSpacing"/>
        <w:numPr>
          <w:ilvl w:val="0"/>
          <w:numId w:val="74"/>
        </w:numPr>
      </w:pPr>
      <w:r w:rsidRPr="00BF4771">
        <w:rPr>
          <w:rStyle w:val="Strong"/>
          <w:rFonts w:eastAsiaTheme="majorEastAsia"/>
          <w:b w:val="0"/>
          <w:bCs w:val="0"/>
        </w:rPr>
        <w:t>Desafíos de innovación</w:t>
      </w:r>
      <w:r w:rsidRPr="00BF4771">
        <w:t>: En competencias de innovación o hackatones, los participantes a menudo comienzan definiendo una planteamiento del problema claro y conciso antes de brainstorming para una solución propuesta.</w:t>
      </w:r>
    </w:p>
    <w:p w14:paraId="7585F542" w14:textId="77777777" w:rsidR="00BF4771" w:rsidRPr="00BF4771" w:rsidRDefault="00BF4771" w:rsidP="00BF4771">
      <w:pPr>
        <w:pStyle w:val="NoSpacing"/>
        <w:numPr>
          <w:ilvl w:val="0"/>
          <w:numId w:val="74"/>
        </w:numPr>
      </w:pPr>
      <w:r w:rsidRPr="00BF4771">
        <w:rPr>
          <w:rStyle w:val="Strong"/>
          <w:rFonts w:eastAsiaTheme="majorEastAsia"/>
          <w:b w:val="0"/>
          <w:bCs w:val="0"/>
        </w:rPr>
        <w:t>Metas personales</w:t>
      </w:r>
      <w:r w:rsidRPr="00BF4771">
        <w:t>: Incluso en el desarrollo personal o la definición de objetivos, puede ser útil formular una planteamiento conciso para aclarar lo que se quiere lograr y por qué.</w:t>
      </w:r>
    </w:p>
    <w:p w14:paraId="18DE5765" w14:textId="77777777" w:rsidR="00BF4771" w:rsidRDefault="00BF4771" w:rsidP="00215F7A">
      <w:pPr>
        <w:rPr>
          <w:lang w:val="es-ES_tradnl"/>
        </w:rPr>
      </w:pPr>
    </w:p>
    <w:p w14:paraId="599BCAB5" w14:textId="4CA45D44" w:rsidR="00E76EFA" w:rsidRPr="00AE386A" w:rsidRDefault="00AE386A" w:rsidP="00AE386A">
      <w:pPr>
        <w:pStyle w:val="Heading2"/>
      </w:pPr>
      <w:r w:rsidRPr="00AE386A">
        <w:t>Elaboracion del plantemiento</w:t>
      </w:r>
    </w:p>
    <w:p w14:paraId="44CF6E5C" w14:textId="77777777" w:rsidR="00AE386A" w:rsidRPr="00AE386A" w:rsidRDefault="00AE386A" w:rsidP="00AE386A">
      <w:pPr>
        <w:pStyle w:val="NoSpacing"/>
      </w:pPr>
    </w:p>
    <w:p w14:paraId="58FB3104" w14:textId="77777777" w:rsidR="00AE386A" w:rsidRPr="00AE386A" w:rsidRDefault="00AE386A" w:rsidP="00AE386A">
      <w:pPr>
        <w:pStyle w:val="NoSpacing"/>
      </w:pPr>
      <w:r w:rsidRPr="00AE386A">
        <w:t>Una planteamiento bien elaborado aclara el problema, proporciona contexto y sirve como guía para el desarrollo e implementación de soluciones.</w:t>
      </w:r>
    </w:p>
    <w:p w14:paraId="379457AC" w14:textId="77777777" w:rsidR="00AE386A" w:rsidRDefault="00AE386A" w:rsidP="00AE386A">
      <w:pPr>
        <w:pStyle w:val="NoSpacing"/>
      </w:pPr>
      <w:r w:rsidRPr="00AE386A">
        <w:t>Estos son los pasos para escribir una planteamiento del problema efectivo:</w:t>
      </w:r>
    </w:p>
    <w:p w14:paraId="0230BA43" w14:textId="77777777" w:rsidR="00AE386A" w:rsidRPr="00AE386A" w:rsidRDefault="00AE386A" w:rsidP="00AE386A">
      <w:pPr>
        <w:pStyle w:val="NoSpacing"/>
      </w:pPr>
    </w:p>
    <w:p w14:paraId="50F42691" w14:textId="29ABA686" w:rsidR="00AE386A" w:rsidRPr="00AE386A" w:rsidRDefault="00AE386A" w:rsidP="00AE386A">
      <w:pPr>
        <w:pStyle w:val="NoSpacing"/>
        <w:numPr>
          <w:ilvl w:val="0"/>
          <w:numId w:val="70"/>
        </w:numPr>
      </w:pPr>
      <w:r w:rsidRPr="00AE386A">
        <w:t>Comprender el problema</w:t>
      </w:r>
    </w:p>
    <w:p w14:paraId="417874A6" w14:textId="77777777" w:rsidR="00AE386A" w:rsidRDefault="00AE386A" w:rsidP="00AE386A">
      <w:pPr>
        <w:pStyle w:val="NoSpacing"/>
        <w:ind w:left="360"/>
      </w:pPr>
      <w:r w:rsidRPr="00AE386A">
        <w:t>Comienza por comprender a fondo el problema que pretendes abordar. Realiza investigaciones, recopila datos y habla con las partes interesadas para obtener información sobre el problema. Identifica el alcance y los límites del problema.</w:t>
      </w:r>
    </w:p>
    <w:p w14:paraId="7E031182" w14:textId="77777777" w:rsidR="00AE386A" w:rsidRPr="00AE386A" w:rsidRDefault="00AE386A" w:rsidP="00AE386A">
      <w:pPr>
        <w:pStyle w:val="NoSpacing"/>
      </w:pPr>
    </w:p>
    <w:p w14:paraId="451FD454" w14:textId="57263820" w:rsidR="00AE386A" w:rsidRPr="00AE386A" w:rsidRDefault="00AE386A" w:rsidP="00AE386A">
      <w:pPr>
        <w:pStyle w:val="NoSpacing"/>
        <w:numPr>
          <w:ilvl w:val="0"/>
          <w:numId w:val="70"/>
        </w:numPr>
      </w:pPr>
      <w:r w:rsidRPr="00AE386A">
        <w:t>Definir el problema claramente: </w:t>
      </w:r>
    </w:p>
    <w:p w14:paraId="7121740D" w14:textId="77777777" w:rsidR="00AE386A" w:rsidRDefault="00AE386A" w:rsidP="00AE386A">
      <w:pPr>
        <w:pStyle w:val="NoSpacing"/>
        <w:ind w:left="360"/>
      </w:pPr>
      <w:r w:rsidRPr="00AE386A">
        <w:t>Tu planteamiento del problema debe ser claro y conciso. Evita el lenguaje vago o ambiguo. Expresa el problema en términos sencillos para que cualquier persona que lo lea pueda entenderlo.</w:t>
      </w:r>
    </w:p>
    <w:p w14:paraId="343101FE" w14:textId="77777777" w:rsidR="00AE386A" w:rsidRPr="00AE386A" w:rsidRDefault="00AE386A" w:rsidP="00AE386A">
      <w:pPr>
        <w:pStyle w:val="NoSpacing"/>
      </w:pPr>
    </w:p>
    <w:p w14:paraId="2B6E1940" w14:textId="3F262692" w:rsidR="00AE386A" w:rsidRPr="00AE386A" w:rsidRDefault="00AE386A" w:rsidP="00AE386A">
      <w:pPr>
        <w:pStyle w:val="NoSpacing"/>
        <w:numPr>
          <w:ilvl w:val="0"/>
          <w:numId w:val="70"/>
        </w:numPr>
      </w:pPr>
      <w:r w:rsidRPr="00AE386A">
        <w:t>Proporcionar contexto: </w:t>
      </w:r>
    </w:p>
    <w:p w14:paraId="39CB6FC3" w14:textId="77777777" w:rsidR="00AE386A" w:rsidRDefault="00AE386A" w:rsidP="00AE386A">
      <w:pPr>
        <w:pStyle w:val="NoSpacing"/>
        <w:ind w:left="360"/>
      </w:pPr>
      <w:r w:rsidRPr="00AE386A">
        <w:t>Proporcione información de fondo para ayudar a los lectores a comprender la importancia del problema. Explica por qué es importante, a quién afecta y cuáles son sus implicaciones. Proporciona estadísticas relevantes, tendencias o ejemplos para ilustrar los costos financieros, el alcance y el impacto del problema.</w:t>
      </w:r>
    </w:p>
    <w:p w14:paraId="01A557CE" w14:textId="77777777" w:rsidR="00AE386A" w:rsidRPr="00AE386A" w:rsidRDefault="00AE386A" w:rsidP="00AE386A">
      <w:pPr>
        <w:pStyle w:val="NoSpacing"/>
      </w:pPr>
    </w:p>
    <w:p w14:paraId="4C8B5891" w14:textId="391B510A" w:rsidR="00AE386A" w:rsidRPr="00AE386A" w:rsidRDefault="00AE386A" w:rsidP="00AE386A">
      <w:pPr>
        <w:pStyle w:val="NoSpacing"/>
        <w:numPr>
          <w:ilvl w:val="0"/>
          <w:numId w:val="70"/>
        </w:numPr>
      </w:pPr>
      <w:r w:rsidRPr="00AE386A">
        <w:t>Identificar la causa raíz</w:t>
      </w:r>
    </w:p>
    <w:p w14:paraId="18D18C84" w14:textId="77777777" w:rsidR="00AE386A" w:rsidRDefault="00AE386A" w:rsidP="00AE386A">
      <w:pPr>
        <w:pStyle w:val="NoSpacing"/>
        <w:ind w:left="360"/>
      </w:pPr>
      <w:r w:rsidRPr="00AE386A">
        <w:t>Intenta identificar las causas subyacentes o los factores que contribuyen al problema. Esto ayudará a abordar el problema en su núcleo en lugar de centrarse solo en sus síntomas.</w:t>
      </w:r>
    </w:p>
    <w:p w14:paraId="1D853623" w14:textId="77777777" w:rsidR="00AE386A" w:rsidRPr="00AE386A" w:rsidRDefault="00AE386A" w:rsidP="00AE386A">
      <w:pPr>
        <w:pStyle w:val="NoSpacing"/>
      </w:pPr>
    </w:p>
    <w:p w14:paraId="3A0875A0" w14:textId="64668A39" w:rsidR="00AE386A" w:rsidRPr="00AE386A" w:rsidRDefault="00AE386A" w:rsidP="00AE386A">
      <w:pPr>
        <w:pStyle w:val="NoSpacing"/>
        <w:numPr>
          <w:ilvl w:val="0"/>
          <w:numId w:val="70"/>
        </w:numPr>
      </w:pPr>
      <w:r w:rsidRPr="00AE386A">
        <w:t>Sé específico</w:t>
      </w:r>
    </w:p>
    <w:p w14:paraId="71955483" w14:textId="77777777" w:rsidR="00AE386A" w:rsidRDefault="00AE386A" w:rsidP="00AE386A">
      <w:pPr>
        <w:pStyle w:val="NoSpacing"/>
        <w:ind w:left="360"/>
      </w:pPr>
      <w:r w:rsidRPr="00AE386A">
        <w:lastRenderedPageBreak/>
        <w:t>Evita declaraciones de problema amplias o genéricas. En su lugar, reduce el problema a un asunto específico que se pueda abordar de manera efectiva. La especificidad facilitará el desarrollo de soluciones específicas.</w:t>
      </w:r>
    </w:p>
    <w:p w14:paraId="0187891C" w14:textId="77777777" w:rsidR="00AE386A" w:rsidRPr="00AE386A" w:rsidRDefault="00AE386A" w:rsidP="00AE386A">
      <w:pPr>
        <w:pStyle w:val="NoSpacing"/>
      </w:pPr>
    </w:p>
    <w:p w14:paraId="08D81A2F" w14:textId="3D62158B" w:rsidR="00AE386A" w:rsidRPr="00AE386A" w:rsidRDefault="00AE386A" w:rsidP="00AE386A">
      <w:pPr>
        <w:pStyle w:val="NoSpacing"/>
        <w:numPr>
          <w:ilvl w:val="0"/>
          <w:numId w:val="70"/>
        </w:numPr>
      </w:pPr>
      <w:r w:rsidRPr="00AE386A">
        <w:t>Incluye criterios cuantificables de éxito</w:t>
      </w:r>
    </w:p>
    <w:p w14:paraId="65712276" w14:textId="77777777" w:rsidR="00AE386A" w:rsidRDefault="00AE386A" w:rsidP="00AE386A">
      <w:pPr>
        <w:pStyle w:val="NoSpacing"/>
        <w:ind w:left="360"/>
      </w:pPr>
      <w:r w:rsidRPr="00AE386A">
        <w:t>Esto te permitirá evaluar si el problema se ha resuelto o si se han realizado mejoras. Las métricas cuantificables ayudan a seguir los progresos.</w:t>
      </w:r>
    </w:p>
    <w:p w14:paraId="65298EBD" w14:textId="77777777" w:rsidR="00AE386A" w:rsidRPr="00AE386A" w:rsidRDefault="00AE386A" w:rsidP="00AE386A">
      <w:pPr>
        <w:pStyle w:val="NoSpacing"/>
      </w:pPr>
    </w:p>
    <w:p w14:paraId="4043FB35" w14:textId="6CE8E33A" w:rsidR="00AE386A" w:rsidRPr="00AE386A" w:rsidRDefault="00AE386A" w:rsidP="00AE386A">
      <w:pPr>
        <w:pStyle w:val="NoSpacing"/>
        <w:numPr>
          <w:ilvl w:val="0"/>
          <w:numId w:val="70"/>
        </w:numPr>
      </w:pPr>
      <w:r w:rsidRPr="00AE386A">
        <w:t>Házlo factible</w:t>
      </w:r>
    </w:p>
    <w:p w14:paraId="0B090124" w14:textId="77777777" w:rsidR="00AE386A" w:rsidRDefault="00AE386A" w:rsidP="00AE386A">
      <w:pPr>
        <w:pStyle w:val="NoSpacing"/>
        <w:ind w:left="360"/>
      </w:pPr>
      <w:r w:rsidRPr="00AE386A">
        <w:t>Asegúrate de que el planteamiento refleje un reto realista y alcanzable. Debe abordarse dentro de tus recursos y limitaciones.</w:t>
      </w:r>
    </w:p>
    <w:p w14:paraId="06097AD3" w14:textId="77777777" w:rsidR="00AE386A" w:rsidRPr="00AE386A" w:rsidRDefault="00AE386A" w:rsidP="00AE386A">
      <w:pPr>
        <w:pStyle w:val="NoSpacing"/>
      </w:pPr>
    </w:p>
    <w:p w14:paraId="737D703B" w14:textId="66E2D7F4" w:rsidR="00AE386A" w:rsidRPr="00AE386A" w:rsidRDefault="00AE386A" w:rsidP="00AE386A">
      <w:pPr>
        <w:pStyle w:val="NoSpacing"/>
        <w:numPr>
          <w:ilvl w:val="0"/>
          <w:numId w:val="70"/>
        </w:numPr>
      </w:pPr>
      <w:r w:rsidRPr="00AE386A">
        <w:t>Evita en esta instancia proponer soluciones</w:t>
      </w:r>
    </w:p>
    <w:p w14:paraId="2E478371" w14:textId="77777777" w:rsidR="00AE386A" w:rsidRPr="00AE386A" w:rsidRDefault="00AE386A" w:rsidP="00AE386A">
      <w:pPr>
        <w:pStyle w:val="NoSpacing"/>
        <w:ind w:left="360"/>
      </w:pPr>
      <w:r w:rsidRPr="00AE386A">
        <w:t>Debes centrarte en describir el problema, no en proponer soluciones. Evita frases como «tenemos que hacer X» o «deberíamos aplicar Y». Guarda las discusiones orientadas a la solución para más adelante en el proceso de pensamiento de diseño.</w:t>
      </w:r>
    </w:p>
    <w:p w14:paraId="088A5135" w14:textId="71AE93B1" w:rsidR="00AE386A" w:rsidRPr="00AE386A" w:rsidRDefault="00AE386A" w:rsidP="00AE386A">
      <w:pPr>
        <w:pStyle w:val="NoSpacing"/>
        <w:numPr>
          <w:ilvl w:val="0"/>
          <w:numId w:val="70"/>
        </w:numPr>
      </w:pPr>
      <w:r w:rsidRPr="00AE386A">
        <w:t>Considera a la audiencia:</w:t>
      </w:r>
    </w:p>
    <w:p w14:paraId="3D5A18D9" w14:textId="77777777" w:rsidR="00AE386A" w:rsidRDefault="00AE386A" w:rsidP="00AE386A">
      <w:pPr>
        <w:pStyle w:val="NoSpacing"/>
        <w:ind w:left="360"/>
      </w:pPr>
      <w:r w:rsidRPr="00AE386A">
        <w:t>Adapta tu propio planteamiento del problema a la audiencia a la que va dirigido. Utiliza un lenguaje y una terminología que tu público pueda entender y con los que puedas relacionarte. Adapta el nivel de detalle técnico en consecuencia.</w:t>
      </w:r>
    </w:p>
    <w:p w14:paraId="20F8C435" w14:textId="77777777" w:rsidR="00AE386A" w:rsidRPr="00AE386A" w:rsidRDefault="00AE386A" w:rsidP="00AE386A">
      <w:pPr>
        <w:pStyle w:val="NoSpacing"/>
      </w:pPr>
    </w:p>
    <w:p w14:paraId="44781852" w14:textId="73C2AC3B" w:rsidR="00AE386A" w:rsidRPr="00AE386A" w:rsidRDefault="00AE386A" w:rsidP="00AE386A">
      <w:pPr>
        <w:pStyle w:val="NoSpacing"/>
        <w:numPr>
          <w:ilvl w:val="0"/>
          <w:numId w:val="70"/>
        </w:numPr>
      </w:pPr>
      <w:r w:rsidRPr="00AE386A">
        <w:t>Busca opiniones</w:t>
      </w:r>
    </w:p>
    <w:p w14:paraId="4E49D34F" w14:textId="77777777" w:rsidR="00AE386A" w:rsidRDefault="00AE386A" w:rsidP="00AE386A">
      <w:pPr>
        <w:pStyle w:val="NoSpacing"/>
        <w:ind w:left="360"/>
      </w:pPr>
      <w:r w:rsidRPr="00AE386A">
        <w:t>Comparte tu planteamiento con colegas, expertos o partes interesadas para recabar opiniones y perfeccionarlo. Tus aportaciones pueden ayudar a garantizar la claridad y la exhaustividad.</w:t>
      </w:r>
    </w:p>
    <w:p w14:paraId="5F227813" w14:textId="77777777" w:rsidR="00AE386A" w:rsidRPr="00AE386A" w:rsidRDefault="00AE386A" w:rsidP="00AE386A">
      <w:pPr>
        <w:pStyle w:val="NoSpacing"/>
      </w:pPr>
    </w:p>
    <w:p w14:paraId="013C6F85" w14:textId="70B7889E" w:rsidR="00AE386A" w:rsidRPr="00AE386A" w:rsidRDefault="00AE386A" w:rsidP="00AE386A">
      <w:pPr>
        <w:pStyle w:val="NoSpacing"/>
        <w:numPr>
          <w:ilvl w:val="0"/>
          <w:numId w:val="70"/>
        </w:numPr>
      </w:pPr>
      <w:r w:rsidRPr="00AE386A">
        <w:t>Revisar y perfeccionar:</w:t>
      </w:r>
    </w:p>
    <w:p w14:paraId="068EF16D" w14:textId="77777777" w:rsidR="00AE386A" w:rsidRDefault="00AE386A" w:rsidP="00AE386A">
      <w:pPr>
        <w:pStyle w:val="NoSpacing"/>
        <w:ind w:left="360"/>
      </w:pPr>
      <w:r w:rsidRPr="00AE386A">
        <w:t>Sigue revisando y perfeccionando el enunciado del error a medida que vayas recopilando más información y conocimientos. Puedes evolucionar a medida que se profundiza en la comprensión del problema.</w:t>
      </w:r>
    </w:p>
    <w:p w14:paraId="009A1184" w14:textId="77777777" w:rsidR="00AE386A" w:rsidRPr="00AE386A" w:rsidRDefault="00AE386A" w:rsidP="00AE386A">
      <w:pPr>
        <w:pStyle w:val="NoSpacing"/>
      </w:pPr>
    </w:p>
    <w:p w14:paraId="34D0873D" w14:textId="319EAAD4" w:rsidR="00AE386A" w:rsidRPr="00AE386A" w:rsidRDefault="00AE386A" w:rsidP="00AE386A">
      <w:pPr>
        <w:pStyle w:val="NoSpacing"/>
        <w:numPr>
          <w:ilvl w:val="0"/>
          <w:numId w:val="70"/>
        </w:numPr>
      </w:pPr>
      <w:r w:rsidRPr="00AE386A">
        <w:t>Comprobar la objetividad:</w:t>
      </w:r>
    </w:p>
    <w:p w14:paraId="24099C86" w14:textId="085A20B2" w:rsidR="00AE386A" w:rsidRPr="00AE386A" w:rsidRDefault="00AE386A" w:rsidP="00AE386A">
      <w:pPr>
        <w:pStyle w:val="NoSpacing"/>
        <w:ind w:left="360"/>
      </w:pPr>
      <w:r w:rsidRPr="00AE386A">
        <w:t>Asegúrate de que tu planteamiento del problema esté libre de prejuicios y refleje una perspectiva equilibrada. Evita hacer suposiciones o atribuir culpas sin pruebas.</w:t>
      </w:r>
    </w:p>
    <w:p w14:paraId="7CAE0C6A" w14:textId="77777777" w:rsidR="00E76EFA" w:rsidRPr="00291647" w:rsidRDefault="00E76EFA" w:rsidP="00215F7A">
      <w:pPr>
        <w:rPr>
          <w:lang w:val="es-ES_tradnl"/>
        </w:rPr>
      </w:pPr>
    </w:p>
    <w:p w14:paraId="43E2675C" w14:textId="77777777" w:rsidR="00215F7A" w:rsidRPr="00291647" w:rsidRDefault="00215F7A" w:rsidP="00215F7A">
      <w:pPr>
        <w:pStyle w:val="Heading2"/>
        <w:rPr>
          <w:lang w:val="es-ES_tradnl"/>
        </w:rPr>
      </w:pPr>
      <w:bookmarkStart w:id="19" w:name="_Toc165544131"/>
      <w:r w:rsidRPr="00291647">
        <w:rPr>
          <w:lang w:val="es-ES_tradnl"/>
        </w:rPr>
        <w:t>Preguntas de Investigación</w:t>
      </w:r>
      <w:bookmarkEnd w:id="19"/>
    </w:p>
    <w:p w14:paraId="5FA41F45" w14:textId="77777777" w:rsidR="00215F7A" w:rsidRPr="00291647" w:rsidRDefault="00215F7A" w:rsidP="00215F7A">
      <w:pPr>
        <w:rPr>
          <w:lang w:val="es-ES_tradnl"/>
        </w:rPr>
      </w:pPr>
    </w:p>
    <w:p w14:paraId="3369870E" w14:textId="45612BFD" w:rsidR="00215F7A" w:rsidRPr="00291647" w:rsidRDefault="00215F7A" w:rsidP="00602560">
      <w:pPr>
        <w:rPr>
          <w:lang w:val="es-ES_tradnl"/>
        </w:rPr>
      </w:pPr>
      <w:r w:rsidRPr="00291647">
        <w:rPr>
          <w:lang w:val="es-ES_tradnl"/>
        </w:rPr>
        <w:t>Las preguntas de investigación no suelen tener una sección por si solas y normalmente forman parte de las secciones previas como el Planteamiento del Problema.</w:t>
      </w:r>
    </w:p>
    <w:p w14:paraId="3169F8F0" w14:textId="77777777" w:rsidR="00215F7A" w:rsidRDefault="00215F7A" w:rsidP="00187AF1">
      <w:pPr>
        <w:pStyle w:val="NoSpacing"/>
        <w:rPr>
          <w:lang w:val="es-ES_tradnl"/>
        </w:rPr>
      </w:pPr>
    </w:p>
    <w:p w14:paraId="58D2AC80" w14:textId="79668823" w:rsidR="0015663B" w:rsidRDefault="00187AF1" w:rsidP="0015663B">
      <w:pPr>
        <w:pStyle w:val="NoSpacing"/>
        <w:rPr>
          <w:lang w:val="en-MX" w:eastAsia="en-US"/>
        </w:rPr>
      </w:pPr>
      <w:r>
        <w:rPr>
          <w:rFonts w:ascii="AGaramondPro" w:hAnsi="AGaramondPro"/>
          <w:sz w:val="22"/>
          <w:szCs w:val="22"/>
          <w:lang w:val="en-MX" w:eastAsia="en-US"/>
        </w:rPr>
        <w:t>P</w:t>
      </w:r>
      <w:r w:rsidRPr="00187AF1">
        <w:rPr>
          <w:rFonts w:ascii="AGaramondPro" w:hAnsi="AGaramondPro"/>
          <w:sz w:val="22"/>
          <w:szCs w:val="22"/>
          <w:lang w:val="en-MX" w:eastAsia="en-US"/>
        </w:rPr>
        <w:t>or medio de una o varias preguntas</w:t>
      </w:r>
      <w:r>
        <w:rPr>
          <w:rFonts w:ascii="AGaramondPro" w:hAnsi="AGaramondPro"/>
          <w:sz w:val="22"/>
          <w:szCs w:val="22"/>
          <w:lang w:val="en-MX" w:eastAsia="en-US"/>
        </w:rPr>
        <w:t xml:space="preserve"> se busca </w:t>
      </w:r>
      <w:r w:rsidRPr="00187AF1">
        <w:rPr>
          <w:rFonts w:ascii="AGaramondPro" w:hAnsi="AGaramondPro"/>
          <w:sz w:val="22"/>
          <w:szCs w:val="22"/>
          <w:lang w:val="en-MX" w:eastAsia="en-US"/>
        </w:rPr>
        <w:t>plantear</w:t>
      </w:r>
      <w:r>
        <w:rPr>
          <w:rFonts w:ascii="AGaramondPro" w:hAnsi="AGaramondPro"/>
          <w:sz w:val="22"/>
          <w:szCs w:val="22"/>
          <w:lang w:val="en-MX" w:eastAsia="en-US"/>
        </w:rPr>
        <w:t xml:space="preserve"> de forma más clara</w:t>
      </w:r>
      <w:r w:rsidRPr="00187AF1">
        <w:rPr>
          <w:rFonts w:ascii="AGaramondPro" w:hAnsi="AGaramondPro"/>
          <w:sz w:val="22"/>
          <w:szCs w:val="22"/>
          <w:lang w:val="en-MX" w:eastAsia="en-US"/>
        </w:rPr>
        <w:t xml:space="preserve"> el problema que se estudiará. </w:t>
      </w:r>
      <w:r w:rsidR="00035326">
        <w:rPr>
          <w:lang w:val="en-MX" w:eastAsia="en-US"/>
        </w:rPr>
        <w:t xml:space="preserve"> </w:t>
      </w:r>
      <w:r w:rsidR="00035326" w:rsidRPr="00035326">
        <w:rPr>
          <w:lang w:val="en-MX" w:eastAsia="en-US"/>
        </w:rPr>
        <w:t>Con frecuencia, las preguntas de investigación se plantean en términos de ¿qué?, ¿por qué? y ¿cómo?</w:t>
      </w:r>
      <w:r w:rsidR="00035326">
        <w:rPr>
          <w:lang w:val="en-MX" w:eastAsia="en-US"/>
        </w:rPr>
        <w:t>.</w:t>
      </w:r>
      <w:r w:rsidR="0015663B">
        <w:rPr>
          <w:lang w:val="en-MX" w:eastAsia="en-US"/>
        </w:rPr>
        <w:t xml:space="preserve"> </w:t>
      </w:r>
      <w:r w:rsidR="0015663B" w:rsidRPr="0015663B">
        <w:rPr>
          <w:lang w:val="en-MX" w:eastAsia="en-US"/>
        </w:rPr>
        <w:t>Las preguntas demasiado generales no</w:t>
      </w:r>
      <w:r w:rsidR="0015663B" w:rsidRPr="0015663B">
        <w:rPr>
          <w:i/>
          <w:iCs/>
          <w:lang w:val="en-MX" w:eastAsia="en-US"/>
        </w:rPr>
        <w:t xml:space="preserve"> </w:t>
      </w:r>
      <w:r w:rsidR="0015663B" w:rsidRPr="0015663B">
        <w:rPr>
          <w:lang w:val="en-MX" w:eastAsia="en-US"/>
        </w:rPr>
        <w:t>conducen a una investigación concreta; por tanto, hay que acotar las preguntas</w:t>
      </w:r>
      <w:r w:rsidR="0015663B">
        <w:rPr>
          <w:lang w:val="en-MX" w:eastAsia="en-US"/>
        </w:rPr>
        <w:t>. L</w:t>
      </w:r>
      <w:r w:rsidR="0015663B" w:rsidRPr="0015663B">
        <w:rPr>
          <w:lang w:val="en-MX" w:eastAsia="en-US"/>
        </w:rPr>
        <w:t>as preguntas constituyen más bien ideas iniciales que es necesario refinar y precisar para que guíen el comienzo de</w:t>
      </w:r>
      <w:r w:rsidR="0015663B">
        <w:rPr>
          <w:lang w:val="en-MX" w:eastAsia="en-US"/>
        </w:rPr>
        <w:t>l trabajo</w:t>
      </w:r>
      <w:r w:rsidR="0015663B" w:rsidRPr="0015663B">
        <w:rPr>
          <w:lang w:val="en-MX" w:eastAsia="en-US"/>
        </w:rPr>
        <w:t>.</w:t>
      </w:r>
    </w:p>
    <w:p w14:paraId="3CD73574" w14:textId="77777777" w:rsidR="00473A56" w:rsidRDefault="00473A56" w:rsidP="00473A56">
      <w:pPr>
        <w:pStyle w:val="NoSpacing"/>
        <w:rPr>
          <w:lang w:val="en-MX" w:eastAsia="en-US"/>
        </w:rPr>
      </w:pPr>
    </w:p>
    <w:p w14:paraId="79D5B44E" w14:textId="0FAB61E5" w:rsidR="00473A56" w:rsidRPr="0015663B" w:rsidRDefault="00473A56" w:rsidP="00473A56">
      <w:pPr>
        <w:pStyle w:val="NoSpacing"/>
        <w:rPr>
          <w:lang w:val="en-MX" w:eastAsia="en-US"/>
        </w:rPr>
      </w:pPr>
      <w:r w:rsidRPr="00473A56">
        <w:rPr>
          <w:lang w:val="en-MX" w:eastAsia="en-US"/>
        </w:rPr>
        <w:lastRenderedPageBreak/>
        <w:t xml:space="preserve">Al igual que en el caso de los objetivos, durante la investigación pueden modificarse las preguntas originales o agregarse otras nuevas; y como se deduce de lo anterior, la mayoría de los estudios plan- tean más de una pregunta, ya que de este modo se cubren diversos aspectos del problema a investigar. </w:t>
      </w:r>
    </w:p>
    <w:p w14:paraId="43B27596" w14:textId="77777777" w:rsidR="0015663B" w:rsidRDefault="0015663B" w:rsidP="0015663B">
      <w:pPr>
        <w:pStyle w:val="NoSpacing"/>
        <w:rPr>
          <w:lang w:val="es-ES_tradnl"/>
        </w:rPr>
      </w:pPr>
    </w:p>
    <w:p w14:paraId="37B2C84E" w14:textId="14966C53" w:rsidR="0015663B" w:rsidRDefault="0015663B" w:rsidP="0015663B">
      <w:pPr>
        <w:pStyle w:val="NoSpacing"/>
        <w:rPr>
          <w:rFonts w:ascii="AGaramondPro" w:hAnsi="AGaramondPro"/>
          <w:sz w:val="22"/>
          <w:szCs w:val="22"/>
          <w:lang w:val="en-MX" w:eastAsia="en-US"/>
        </w:rPr>
      </w:pPr>
      <w:r>
        <w:rPr>
          <w:rFonts w:ascii="AGaramondPro" w:hAnsi="AGaramondPro"/>
          <w:sz w:val="22"/>
          <w:szCs w:val="22"/>
          <w:lang w:val="en-MX" w:eastAsia="en-US"/>
        </w:rPr>
        <w:t xml:space="preserve">Algunos autores como </w:t>
      </w:r>
      <w:r w:rsidRPr="0015663B">
        <w:rPr>
          <w:rFonts w:ascii="AGaramondPro" w:hAnsi="AGaramondPro"/>
          <w:sz w:val="22"/>
          <w:szCs w:val="22"/>
          <w:lang w:val="en-MX" w:eastAsia="en-US"/>
        </w:rPr>
        <w:t>León y Montero mencionan los requisitos que deben cumplir las preguntas de investigación:</w:t>
      </w:r>
    </w:p>
    <w:p w14:paraId="79190320" w14:textId="77777777" w:rsidR="0015663B" w:rsidRPr="0015663B" w:rsidRDefault="0015663B" w:rsidP="0015663B">
      <w:pPr>
        <w:pStyle w:val="NoSpacing"/>
        <w:rPr>
          <w:lang w:val="en-MX" w:eastAsia="en-US"/>
        </w:rPr>
      </w:pPr>
    </w:p>
    <w:p w14:paraId="60BB1A6C" w14:textId="77777777" w:rsidR="0015663B" w:rsidRPr="0015663B" w:rsidRDefault="0015663B" w:rsidP="0015663B">
      <w:pPr>
        <w:pStyle w:val="NoSpacing"/>
        <w:numPr>
          <w:ilvl w:val="0"/>
          <w:numId w:val="78"/>
        </w:numPr>
      </w:pPr>
      <w:r w:rsidRPr="0015663B">
        <w:t xml:space="preserve">Que no se conozcan las respuestas (si se conocen, no valdría la pena realizar el estudio). </w:t>
      </w:r>
    </w:p>
    <w:p w14:paraId="04F18305" w14:textId="77777777" w:rsidR="0015663B" w:rsidRPr="0015663B" w:rsidRDefault="0015663B" w:rsidP="0015663B">
      <w:pPr>
        <w:pStyle w:val="NoSpacing"/>
        <w:numPr>
          <w:ilvl w:val="0"/>
          <w:numId w:val="78"/>
        </w:numPr>
      </w:pPr>
      <w:r w:rsidRPr="0015663B">
        <w:t xml:space="preserve">Que puedan responderse con evidencia empírica (datos observables o medibles). </w:t>
      </w:r>
    </w:p>
    <w:p w14:paraId="403C0BDE" w14:textId="77777777" w:rsidR="0015663B" w:rsidRPr="0015663B" w:rsidRDefault="0015663B" w:rsidP="0015663B">
      <w:pPr>
        <w:pStyle w:val="NoSpacing"/>
        <w:numPr>
          <w:ilvl w:val="0"/>
          <w:numId w:val="78"/>
        </w:numPr>
      </w:pPr>
      <w:r w:rsidRPr="0015663B">
        <w:t xml:space="preserve">Que impliquen usar medios éticos. </w:t>
      </w:r>
    </w:p>
    <w:p w14:paraId="5AA00E33" w14:textId="77777777" w:rsidR="0015663B" w:rsidRPr="0015663B" w:rsidRDefault="0015663B" w:rsidP="0015663B">
      <w:pPr>
        <w:pStyle w:val="NoSpacing"/>
        <w:numPr>
          <w:ilvl w:val="0"/>
          <w:numId w:val="78"/>
        </w:numPr>
      </w:pPr>
      <w:r w:rsidRPr="0015663B">
        <w:t xml:space="preserve">Que sean claras. </w:t>
      </w:r>
    </w:p>
    <w:p w14:paraId="1F105806" w14:textId="24C81B1A" w:rsidR="0015663B" w:rsidRDefault="0015663B" w:rsidP="00187AF1">
      <w:pPr>
        <w:pStyle w:val="NoSpacing"/>
        <w:numPr>
          <w:ilvl w:val="0"/>
          <w:numId w:val="78"/>
        </w:numPr>
      </w:pPr>
      <w:r w:rsidRPr="0015663B">
        <w:t>Que el conocimiento que se obtenga sea sustancial (que aporte conocimientos a un campo de estudio).</w:t>
      </w:r>
    </w:p>
    <w:p w14:paraId="2B1B2028" w14:textId="77777777" w:rsidR="0015663B" w:rsidRPr="0015663B" w:rsidRDefault="0015663B" w:rsidP="0015663B">
      <w:pPr>
        <w:pStyle w:val="NoSpacing"/>
      </w:pPr>
    </w:p>
    <w:p w14:paraId="6B4C89E8" w14:textId="05C71E9F" w:rsidR="00802501" w:rsidRPr="00291647" w:rsidRDefault="00215F7A" w:rsidP="00215F7A">
      <w:pPr>
        <w:pStyle w:val="Heading1"/>
        <w:rPr>
          <w:lang w:val="es-ES_tradnl"/>
        </w:rPr>
      </w:pPr>
      <w:bookmarkStart w:id="20" w:name="_Toc165544132"/>
      <w:r w:rsidRPr="00291647">
        <w:rPr>
          <w:lang w:val="es-ES_tradnl"/>
        </w:rPr>
        <w:t xml:space="preserve">Sec. Propuesta de Solución o </w:t>
      </w:r>
      <w:r w:rsidR="00802501" w:rsidRPr="00291647">
        <w:rPr>
          <w:lang w:val="es-ES_tradnl"/>
        </w:rPr>
        <w:t>Hipótesis</w:t>
      </w:r>
      <w:bookmarkEnd w:id="20"/>
    </w:p>
    <w:p w14:paraId="0C8519BC" w14:textId="2D404B35" w:rsidR="006B234D" w:rsidRPr="00291647" w:rsidRDefault="006B234D" w:rsidP="00602560">
      <w:pPr>
        <w:rPr>
          <w:lang w:val="es-ES_tradnl"/>
        </w:rPr>
      </w:pPr>
    </w:p>
    <w:p w14:paraId="1691F065" w14:textId="1AA5BB83" w:rsidR="00E94D60" w:rsidRPr="00291647" w:rsidRDefault="00E94D60" w:rsidP="00602560">
      <w:pPr>
        <w:rPr>
          <w:lang w:val="es-ES_tradnl"/>
        </w:rPr>
      </w:pPr>
      <w:r w:rsidRPr="00291647">
        <w:rPr>
          <w:lang w:val="es-ES_tradnl"/>
        </w:rPr>
        <w:t>Describe la solución (la que se eligió de entre varias) al problema planteado.</w:t>
      </w:r>
    </w:p>
    <w:p w14:paraId="0C55E244" w14:textId="4DFE2F4C" w:rsidR="00E94D60" w:rsidRPr="00291647" w:rsidRDefault="00E94D60" w:rsidP="00602560">
      <w:pPr>
        <w:rPr>
          <w:lang w:val="es-ES_tradnl"/>
        </w:rPr>
      </w:pPr>
      <w:r w:rsidRPr="00291647">
        <w:rPr>
          <w:lang w:val="es-ES_tradnl"/>
        </w:rPr>
        <w:t xml:space="preserve">Es una suposición científicamente fundamentada y novedosa acerca de las relaciones y nexos existentes de los elementos que conforman el objeto de estudio y mediante la cual se le da </w:t>
      </w:r>
      <w:r w:rsidR="00964B1F" w:rsidRPr="00291647">
        <w:rPr>
          <w:lang w:val="es-ES_tradnl"/>
        </w:rPr>
        <w:t>solución</w:t>
      </w:r>
      <w:r w:rsidRPr="00291647">
        <w:rPr>
          <w:lang w:val="es-ES_tradnl"/>
        </w:rPr>
        <w:t xml:space="preserve"> al problema de </w:t>
      </w:r>
      <w:r w:rsidR="00E7484B" w:rsidRPr="00291647">
        <w:rPr>
          <w:lang w:val="es-ES_tradnl"/>
        </w:rPr>
        <w:t>investigación</w:t>
      </w:r>
      <w:r w:rsidRPr="00291647">
        <w:rPr>
          <w:lang w:val="es-ES_tradnl"/>
        </w:rPr>
        <w:t>.</w:t>
      </w:r>
    </w:p>
    <w:p w14:paraId="3FCECA4B" w14:textId="77777777" w:rsidR="00802501" w:rsidRPr="00291647" w:rsidRDefault="00802501" w:rsidP="00602560">
      <w:pPr>
        <w:rPr>
          <w:lang w:val="es-ES_tradnl"/>
        </w:rPr>
      </w:pPr>
    </w:p>
    <w:p w14:paraId="50D3D380" w14:textId="77777777" w:rsidR="00215F7A" w:rsidRPr="00291647" w:rsidRDefault="00215F7A" w:rsidP="00602560">
      <w:pPr>
        <w:rPr>
          <w:lang w:val="es-ES_tradnl"/>
        </w:rPr>
      </w:pPr>
    </w:p>
    <w:p w14:paraId="68BFEBBF" w14:textId="2E38C02E" w:rsidR="00152C05" w:rsidRPr="00291647" w:rsidRDefault="00327470" w:rsidP="00152C05">
      <w:pPr>
        <w:rPr>
          <w:b/>
          <w:lang w:val="es-ES_tradnl"/>
        </w:rPr>
      </w:pPr>
      <w:r w:rsidRPr="00291647">
        <w:rPr>
          <w:b/>
          <w:lang w:val="es-ES_tradnl"/>
        </w:rPr>
        <w:t>¿Qué es una Hipótesis?</w:t>
      </w:r>
    </w:p>
    <w:p w14:paraId="25C3EDE2" w14:textId="77777777" w:rsidR="00152C05" w:rsidRPr="00291647" w:rsidRDefault="00152C05" w:rsidP="00152C05">
      <w:pPr>
        <w:rPr>
          <w:lang w:val="es-ES_tradnl"/>
        </w:rPr>
      </w:pPr>
    </w:p>
    <w:p w14:paraId="6889B55D" w14:textId="77777777" w:rsidR="00152C05" w:rsidRPr="00291647" w:rsidRDefault="00152C05" w:rsidP="00152C05">
      <w:pPr>
        <w:rPr>
          <w:lang w:val="es-ES_tradnl"/>
        </w:rPr>
      </w:pPr>
      <w:r w:rsidRPr="00291647">
        <w:rPr>
          <w:lang w:val="es-ES_tradnl"/>
        </w:rPr>
        <w:t>Una hipótesis es una respuesta verificable y tentativa de una pregunta científica. Una vez que un investigador tiene una pregunta científica, él se interesa a averiguar/descubrir y encontrar que es lo que se conoce del tema. Luego, él usa la información para crear una respuesta tentativa a la pregunta científica.</w:t>
      </w:r>
    </w:p>
    <w:p w14:paraId="05FFAED2" w14:textId="77777777" w:rsidR="00152C05" w:rsidRPr="00291647" w:rsidRDefault="00152C05" w:rsidP="00152C05">
      <w:pPr>
        <w:rPr>
          <w:lang w:val="es-ES_tradnl"/>
        </w:rPr>
      </w:pPr>
      <w:r w:rsidRPr="00291647">
        <w:rPr>
          <w:lang w:val="es-ES_tradnl"/>
        </w:rPr>
        <w:t>En ocasiones la gente se refiere a la respuesta tentativa como una “conjetura/suposición educada”. Mantenga en mente que a pesar de que la hipótesis debe ser verificable, en las siguientes etapas se debe llevar a cabo el experimento para determinar si la hipótesis es correcta o no. La hipótesis conduce a una o varias predicciones que pueden ser probadas mediante experimentación.</w:t>
      </w:r>
    </w:p>
    <w:p w14:paraId="3CE24F55" w14:textId="77777777" w:rsidR="00152C05" w:rsidRPr="00291647" w:rsidRDefault="00152C05" w:rsidP="00152C05">
      <w:pPr>
        <w:rPr>
          <w:lang w:val="es-ES_tradnl"/>
        </w:rPr>
      </w:pPr>
    </w:p>
    <w:p w14:paraId="510A4DB0" w14:textId="77777777" w:rsidR="00152C05" w:rsidRPr="00291647" w:rsidRDefault="00152C05" w:rsidP="00152C05">
      <w:pPr>
        <w:rPr>
          <w:lang w:val="es-ES_tradnl"/>
        </w:rPr>
      </w:pPr>
      <w:r w:rsidRPr="00291647">
        <w:rPr>
          <w:lang w:val="es-ES_tradnl"/>
        </w:rPr>
        <w:t xml:space="preserve">Las predicciones </w:t>
      </w:r>
      <w:r w:rsidRPr="00291647">
        <w:rPr>
          <w:i/>
          <w:lang w:val="es-ES_tradnl"/>
        </w:rPr>
        <w:t>seguido</w:t>
      </w:r>
      <w:r w:rsidRPr="00291647">
        <w:rPr>
          <w:lang w:val="es-ES_tradnl"/>
        </w:rPr>
        <w:t xml:space="preserve"> toman la forma de una sentencia “Si ___ entonces ___”, pero no es obligatorio. Las predicciones deberían incluir tanto variables independientes (el factor que cambia en un experimento) como variables dependientes (el factor que se observa o se mide en el experimento).</w:t>
      </w:r>
    </w:p>
    <w:p w14:paraId="135342AA" w14:textId="77777777" w:rsidR="00152C05" w:rsidRPr="00291647" w:rsidRDefault="00152C05" w:rsidP="00152C05">
      <w:pPr>
        <w:rPr>
          <w:lang w:val="es-ES_tradnl"/>
        </w:rPr>
      </w:pPr>
      <w:r w:rsidRPr="00291647">
        <w:rPr>
          <w:lang w:val="es-ES_tradnl"/>
        </w:rPr>
        <w:t>Una hipótesis sencilla puede llevar a múltiples predicciones, pero generalmente una o dos predicciones son suficientes para abordar el proyecto científico.</w:t>
      </w:r>
    </w:p>
    <w:p w14:paraId="7C31328B" w14:textId="77777777" w:rsidR="00152C05" w:rsidRPr="00291647" w:rsidRDefault="00152C05" w:rsidP="00152C05">
      <w:pPr>
        <w:pStyle w:val="NoSpacing"/>
        <w:rPr>
          <w:lang w:val="es-ES_tradnl"/>
        </w:rPr>
      </w:pPr>
    </w:p>
    <w:p w14:paraId="066D06F2" w14:textId="3ABB07C2" w:rsidR="00152C05" w:rsidRPr="00291647" w:rsidRDefault="006B64B8" w:rsidP="00152C05">
      <w:pPr>
        <w:pStyle w:val="Heading2"/>
        <w:rPr>
          <w:lang w:val="es-ES_tradnl"/>
        </w:rPr>
      </w:pPr>
      <w:bookmarkStart w:id="21" w:name="_Toc165544133"/>
      <w:r w:rsidRPr="00291647">
        <w:rPr>
          <w:lang w:val="es-ES_tradnl"/>
        </w:rPr>
        <w:t>¿Qué</w:t>
      </w:r>
      <w:r w:rsidR="00D761E7" w:rsidRPr="00291647">
        <w:rPr>
          <w:lang w:val="es-ES_tradnl"/>
        </w:rPr>
        <w:t xml:space="preserve"> pasa si </w:t>
      </w:r>
      <w:r w:rsidRPr="00291647">
        <w:rPr>
          <w:lang w:val="es-ES_tradnl"/>
        </w:rPr>
        <w:t>la</w:t>
      </w:r>
      <w:r w:rsidR="00D761E7" w:rsidRPr="00291647">
        <w:rPr>
          <w:lang w:val="es-ES_tradnl"/>
        </w:rPr>
        <w:t xml:space="preserve"> hipótesis </w:t>
      </w:r>
      <w:r w:rsidRPr="00291647">
        <w:rPr>
          <w:lang w:val="es-ES_tradnl"/>
        </w:rPr>
        <w:t>es incorrecta</w:t>
      </w:r>
      <w:r w:rsidR="00152C05" w:rsidRPr="00291647">
        <w:rPr>
          <w:lang w:val="es-ES_tradnl"/>
        </w:rPr>
        <w:t>?</w:t>
      </w:r>
      <w:bookmarkEnd w:id="21"/>
    </w:p>
    <w:p w14:paraId="0E8ACBCD" w14:textId="77777777" w:rsidR="00152C05" w:rsidRPr="00291647" w:rsidRDefault="00152C05" w:rsidP="00152C05">
      <w:pPr>
        <w:pStyle w:val="NoSpacing"/>
        <w:rPr>
          <w:lang w:val="es-ES_tradnl"/>
        </w:rPr>
      </w:pPr>
    </w:p>
    <w:p w14:paraId="544F1478" w14:textId="77777777" w:rsidR="00623C6B" w:rsidRPr="00291647" w:rsidRDefault="00623C6B" w:rsidP="00623C6B">
      <w:pPr>
        <w:pStyle w:val="NoSpacing"/>
        <w:rPr>
          <w:lang w:val="es-ES_tradnl"/>
        </w:rPr>
      </w:pPr>
      <w:r w:rsidRPr="00291647">
        <w:rPr>
          <w:lang w:val="es-ES_tradnl"/>
        </w:rPr>
        <w:lastRenderedPageBreak/>
        <w:t>¿Qué sucede si, al final de tu proyecto científico, miras los datos que has recopilado y te das cuenta de que no respaldan tu hipótesis? Primero, ¡que no cunda el pánico! El objetivo de un proyecto científico no es demostrar que su hipótesis es correcta. El punto es entender más acerca de cómo funciona el mundo natural. O, como se dice a veces, descubrir la verdad científica. Cuando los científicos hacen un experimento, muy a menudo tienen datos que muestran que su hipótesis inicial era incorrecta. ¿Por qué? Bueno, el mundo natural es complejo (se necesita mucha experimentación para descubrir cómo funciona) y cuantas más explicaciones pruebes, más cerca estarás de descubrir la verdad. Para los científicos, refutar una hipótesis aún significa que obtuvieron información importante y pueden usar esa información para mejorar aún más su próxima hipótesis. En una feria de ciencias, los jueces pueden quedar igualmente impresionados por proyectos que comienzan con una hipótesis errónea; Lo que más importa es si entendiste tu proyecto de feria de ciencias, si hiciste un experimento bien controlado y si tienes ideas sobre lo que harías a continuación para mejorar tu proyecto si tuvieras más tiempo.</w:t>
      </w:r>
    </w:p>
    <w:p w14:paraId="78D1135C" w14:textId="77777777" w:rsidR="00623C6B" w:rsidRPr="00291647" w:rsidRDefault="00623C6B" w:rsidP="00623C6B">
      <w:pPr>
        <w:pStyle w:val="NoSpacing"/>
        <w:rPr>
          <w:lang w:val="es-ES_tradnl"/>
        </w:rPr>
      </w:pPr>
    </w:p>
    <w:p w14:paraId="08471FD5" w14:textId="07E0B37A" w:rsidR="00623C6B" w:rsidRPr="00291647" w:rsidRDefault="00623C6B" w:rsidP="00623C6B">
      <w:pPr>
        <w:pStyle w:val="NoSpacing"/>
        <w:rPr>
          <w:lang w:val="es-ES_tradnl"/>
        </w:rPr>
      </w:pPr>
      <w:r w:rsidRPr="00291647">
        <w:rPr>
          <w:lang w:val="es-ES_tradnl"/>
        </w:rPr>
        <w:t>Vale la pena señalar que los científicos nunca hablan de que sus hipótesis sean "correctas" o "incorrectas". En cambio, dicen que sus datos "respaldan" o "no respaldan" su hipótesis. Esto se remonta al punto de que la naturaleza es compleja, tan compleja que se necesita más de un solo experimento para resolverlo todo, porque un solo experimento podría proporcionar datos engañosos.</w:t>
      </w:r>
    </w:p>
    <w:p w14:paraId="1CA3BEF2" w14:textId="77777777" w:rsidR="00623C6B" w:rsidRPr="00291647" w:rsidRDefault="00623C6B" w:rsidP="00623C6B">
      <w:pPr>
        <w:pStyle w:val="NoSpacing"/>
        <w:rPr>
          <w:lang w:val="es-ES_tradnl"/>
        </w:rPr>
      </w:pPr>
    </w:p>
    <w:p w14:paraId="7DB92B9F" w14:textId="77777777" w:rsidR="00152C05" w:rsidRPr="00291647" w:rsidRDefault="00152C05" w:rsidP="00152C05">
      <w:pPr>
        <w:pStyle w:val="Heading2"/>
        <w:rPr>
          <w:lang w:val="es-ES_tradnl"/>
        </w:rPr>
      </w:pPr>
      <w:bookmarkStart w:id="22" w:name="_Toc165544134"/>
      <w:proofErr w:type="spellStart"/>
      <w:r w:rsidRPr="00291647">
        <w:rPr>
          <w:lang w:val="es-ES_tradnl"/>
        </w:rPr>
        <w:t>Checklist</w:t>
      </w:r>
      <w:bookmarkEnd w:id="22"/>
      <w:proofErr w:type="spellEnd"/>
    </w:p>
    <w:p w14:paraId="43CB5CC9" w14:textId="77777777" w:rsidR="00152C05" w:rsidRPr="00291647" w:rsidRDefault="00152C05" w:rsidP="00152C05">
      <w:pPr>
        <w:pStyle w:val="NoSpacing"/>
        <w:rPr>
          <w:lang w:val="es-ES_tradnl"/>
        </w:rPr>
      </w:pPr>
    </w:p>
    <w:p w14:paraId="04AA89D7" w14:textId="5698371E" w:rsidR="00327470" w:rsidRPr="00291647" w:rsidRDefault="00327470" w:rsidP="00152C05">
      <w:pPr>
        <w:pStyle w:val="NoSpacing"/>
        <w:rPr>
          <w:lang w:val="es-ES_tradnl"/>
        </w:rPr>
      </w:pPr>
      <w:r w:rsidRPr="00291647">
        <w:rPr>
          <w:lang w:val="es-ES_tradnl"/>
        </w:rPr>
        <w:t>Valide su hipótesis mediante el siguiente cuestionario:</w:t>
      </w:r>
    </w:p>
    <w:p w14:paraId="6BB365C1" w14:textId="77777777" w:rsidR="00152C05" w:rsidRPr="00291647" w:rsidRDefault="00152C05" w:rsidP="00152C05">
      <w:pPr>
        <w:pStyle w:val="NoSpacing"/>
        <w:rPr>
          <w:lang w:val="es-ES_tradnl"/>
        </w:rPr>
      </w:pPr>
    </w:p>
    <w:tbl>
      <w:tblPr>
        <w:tblStyle w:val="GridTable2-Accent4"/>
        <w:tblW w:w="6917" w:type="dxa"/>
        <w:jc w:val="center"/>
        <w:tblLook w:val="0420" w:firstRow="1" w:lastRow="0" w:firstColumn="0" w:lastColumn="0" w:noHBand="0" w:noVBand="1"/>
      </w:tblPr>
      <w:tblGrid>
        <w:gridCol w:w="5660"/>
        <w:gridCol w:w="1257"/>
      </w:tblGrid>
      <w:tr w:rsidR="00152C05" w:rsidRPr="00291647" w14:paraId="346842BC" w14:textId="77777777" w:rsidTr="00F246F5">
        <w:trPr>
          <w:cnfStyle w:val="100000000000" w:firstRow="1" w:lastRow="0" w:firstColumn="0" w:lastColumn="0" w:oddVBand="0" w:evenVBand="0" w:oddHBand="0" w:evenHBand="0" w:firstRowFirstColumn="0" w:firstRowLastColumn="0" w:lastRowFirstColumn="0" w:lastRowLastColumn="0"/>
          <w:jc w:val="center"/>
        </w:trPr>
        <w:tc>
          <w:tcPr>
            <w:tcW w:w="5702" w:type="dxa"/>
          </w:tcPr>
          <w:p w14:paraId="5C539C0A" w14:textId="7AE8DD33" w:rsidR="00152C05" w:rsidRPr="00291647" w:rsidRDefault="00623C6B" w:rsidP="00F246F5">
            <w:pPr>
              <w:pStyle w:val="NoSpacing"/>
              <w:jc w:val="center"/>
              <w:rPr>
                <w:lang w:val="es-ES_tradnl"/>
              </w:rPr>
            </w:pPr>
            <w:r w:rsidRPr="00291647">
              <w:rPr>
                <w:lang w:val="es-ES_tradnl"/>
              </w:rPr>
              <w:t>¿Que hace que una hipótesis sea correcta</w:t>
            </w:r>
            <w:r w:rsidR="00152C05" w:rsidRPr="00291647">
              <w:rPr>
                <w:lang w:val="es-ES_tradnl"/>
              </w:rPr>
              <w:t>?</w:t>
            </w:r>
          </w:p>
        </w:tc>
        <w:tc>
          <w:tcPr>
            <w:tcW w:w="1215" w:type="dxa"/>
          </w:tcPr>
          <w:p w14:paraId="3F611B1B" w14:textId="77777777" w:rsidR="00623C6B" w:rsidRPr="00291647" w:rsidRDefault="00623C6B" w:rsidP="00623C6B">
            <w:pPr>
              <w:pStyle w:val="NoSpacing"/>
              <w:jc w:val="center"/>
              <w:rPr>
                <w:b w:val="0"/>
                <w:bCs w:val="0"/>
                <w:lang w:val="es-ES_tradnl"/>
              </w:rPr>
            </w:pPr>
            <w:r w:rsidRPr="00291647">
              <w:rPr>
                <w:lang w:val="es-ES_tradnl"/>
              </w:rPr>
              <w:t>Respuesta</w:t>
            </w:r>
          </w:p>
          <w:p w14:paraId="3061D655" w14:textId="08FE6588" w:rsidR="00152C05" w:rsidRPr="00291647" w:rsidRDefault="00623C6B" w:rsidP="00623C6B">
            <w:pPr>
              <w:pStyle w:val="NoSpacing"/>
              <w:jc w:val="center"/>
              <w:rPr>
                <w:b w:val="0"/>
                <w:bCs w:val="0"/>
                <w:lang w:val="es-ES_tradnl"/>
              </w:rPr>
            </w:pPr>
            <w:r w:rsidRPr="00291647">
              <w:rPr>
                <w:b w:val="0"/>
                <w:bCs w:val="0"/>
                <w:lang w:val="es-ES_tradnl"/>
              </w:rPr>
              <w:t>Si</w:t>
            </w:r>
            <w:r w:rsidR="00152C05" w:rsidRPr="00291647">
              <w:rPr>
                <w:b w:val="0"/>
                <w:bCs w:val="0"/>
                <w:lang w:val="es-ES_tradnl"/>
              </w:rPr>
              <w:t>/No</w:t>
            </w:r>
          </w:p>
        </w:tc>
      </w:tr>
      <w:tr w:rsidR="00152C05" w:rsidRPr="00291647" w14:paraId="3A837288" w14:textId="77777777" w:rsidTr="00F246F5">
        <w:trPr>
          <w:cnfStyle w:val="000000100000" w:firstRow="0" w:lastRow="0" w:firstColumn="0" w:lastColumn="0" w:oddVBand="0" w:evenVBand="0" w:oddHBand="1" w:evenHBand="0" w:firstRowFirstColumn="0" w:firstRowLastColumn="0" w:lastRowFirstColumn="0" w:lastRowLastColumn="0"/>
          <w:jc w:val="center"/>
        </w:trPr>
        <w:tc>
          <w:tcPr>
            <w:tcW w:w="5702" w:type="dxa"/>
          </w:tcPr>
          <w:p w14:paraId="1ED5078E" w14:textId="10C9F21A" w:rsidR="00327470" w:rsidRPr="00291647" w:rsidRDefault="00327470" w:rsidP="00327470">
            <w:pPr>
              <w:rPr>
                <w:lang w:val="es-ES_tradnl"/>
              </w:rPr>
            </w:pPr>
            <w:r w:rsidRPr="00291647">
              <w:rPr>
                <w:lang w:val="es-ES_tradnl"/>
              </w:rPr>
              <w:t>¿La hipótesis se basa en información de materiales de referencia sobre el tema?</w:t>
            </w:r>
          </w:p>
        </w:tc>
        <w:tc>
          <w:tcPr>
            <w:tcW w:w="1215" w:type="dxa"/>
          </w:tcPr>
          <w:p w14:paraId="6D8FA395" w14:textId="77777777" w:rsidR="00152C05" w:rsidRPr="00291647" w:rsidRDefault="00152C05" w:rsidP="00F246F5">
            <w:pPr>
              <w:pStyle w:val="NoSpacing"/>
              <w:jc w:val="center"/>
              <w:rPr>
                <w:color w:val="7030A0"/>
                <w:lang w:val="es-ES_tradnl"/>
              </w:rPr>
            </w:pPr>
          </w:p>
        </w:tc>
      </w:tr>
      <w:tr w:rsidR="00152C05" w:rsidRPr="00291647" w14:paraId="4EFCA925" w14:textId="77777777" w:rsidTr="00F246F5">
        <w:trPr>
          <w:jc w:val="center"/>
        </w:trPr>
        <w:tc>
          <w:tcPr>
            <w:tcW w:w="5702" w:type="dxa"/>
          </w:tcPr>
          <w:p w14:paraId="5FCD985B" w14:textId="6CE8DA7F" w:rsidR="00152C05" w:rsidRPr="00291647" w:rsidRDefault="00327470" w:rsidP="00327470">
            <w:pPr>
              <w:rPr>
                <w:lang w:val="es-ES_tradnl"/>
              </w:rPr>
            </w:pPr>
            <w:r w:rsidRPr="00291647">
              <w:rPr>
                <w:lang w:val="es-ES_tradnl"/>
              </w:rPr>
              <w:t>¿Se puede hacer al menos una predicción clara a partir de la hipótesis?</w:t>
            </w:r>
          </w:p>
        </w:tc>
        <w:tc>
          <w:tcPr>
            <w:tcW w:w="1215" w:type="dxa"/>
          </w:tcPr>
          <w:p w14:paraId="6D5AC9CD" w14:textId="77777777" w:rsidR="00152C05" w:rsidRPr="00291647" w:rsidRDefault="00152C05" w:rsidP="00F246F5">
            <w:pPr>
              <w:pStyle w:val="NoSpacing"/>
              <w:rPr>
                <w:color w:val="7030A0"/>
                <w:lang w:val="es-ES_tradnl"/>
              </w:rPr>
            </w:pPr>
          </w:p>
        </w:tc>
      </w:tr>
      <w:tr w:rsidR="00152C05" w:rsidRPr="00291647" w14:paraId="2D7BAA50" w14:textId="77777777" w:rsidTr="00F246F5">
        <w:trPr>
          <w:cnfStyle w:val="000000100000" w:firstRow="0" w:lastRow="0" w:firstColumn="0" w:lastColumn="0" w:oddVBand="0" w:evenVBand="0" w:oddHBand="1" w:evenHBand="0" w:firstRowFirstColumn="0" w:firstRowLastColumn="0" w:lastRowFirstColumn="0" w:lastRowLastColumn="0"/>
          <w:jc w:val="center"/>
        </w:trPr>
        <w:tc>
          <w:tcPr>
            <w:tcW w:w="5702" w:type="dxa"/>
          </w:tcPr>
          <w:p w14:paraId="4DF1CB07" w14:textId="3B68AB52" w:rsidR="00152C05" w:rsidRPr="00291647" w:rsidRDefault="00327470" w:rsidP="00327470">
            <w:pPr>
              <w:rPr>
                <w:lang w:val="es-ES_tradnl"/>
              </w:rPr>
            </w:pPr>
            <w:r w:rsidRPr="00291647">
              <w:rPr>
                <w:lang w:val="es-ES_tradnl"/>
              </w:rPr>
              <w:t>¿Las predicciones resultantes de la hipótesis son comprobables en un experimento?</w:t>
            </w:r>
          </w:p>
        </w:tc>
        <w:tc>
          <w:tcPr>
            <w:tcW w:w="1215" w:type="dxa"/>
          </w:tcPr>
          <w:p w14:paraId="5006BC89" w14:textId="77777777" w:rsidR="00152C05" w:rsidRPr="00291647" w:rsidRDefault="00152C05" w:rsidP="00F246F5">
            <w:pPr>
              <w:pStyle w:val="NoSpacing"/>
              <w:jc w:val="center"/>
              <w:rPr>
                <w:color w:val="7030A0"/>
                <w:lang w:val="es-ES_tradnl"/>
              </w:rPr>
            </w:pPr>
          </w:p>
        </w:tc>
      </w:tr>
      <w:tr w:rsidR="00152C05" w:rsidRPr="00291647" w14:paraId="2FAFB6CD" w14:textId="77777777" w:rsidTr="00F246F5">
        <w:trPr>
          <w:jc w:val="center"/>
        </w:trPr>
        <w:tc>
          <w:tcPr>
            <w:tcW w:w="5702" w:type="dxa"/>
          </w:tcPr>
          <w:p w14:paraId="7C419108" w14:textId="2E9B2F86" w:rsidR="00152C05" w:rsidRPr="00291647" w:rsidRDefault="00327470" w:rsidP="00327470">
            <w:pPr>
              <w:rPr>
                <w:color w:val="7030A0"/>
                <w:lang w:val="es-ES_tradnl"/>
              </w:rPr>
            </w:pPr>
            <w:r w:rsidRPr="00291647">
              <w:rPr>
                <w:lang w:val="es-ES_tradnl"/>
              </w:rPr>
              <w:t>¿La predicción tiene una variable independiente (algo que cambias) y una variable dependiente (algo que observas o mides)?</w:t>
            </w:r>
          </w:p>
        </w:tc>
        <w:tc>
          <w:tcPr>
            <w:tcW w:w="1215" w:type="dxa"/>
          </w:tcPr>
          <w:p w14:paraId="7A65D52A" w14:textId="77777777" w:rsidR="00152C05" w:rsidRPr="00291647" w:rsidRDefault="00152C05" w:rsidP="00F246F5">
            <w:pPr>
              <w:pStyle w:val="NoSpacing"/>
              <w:jc w:val="center"/>
              <w:rPr>
                <w:color w:val="7030A0"/>
                <w:lang w:val="es-ES_tradnl"/>
              </w:rPr>
            </w:pPr>
          </w:p>
        </w:tc>
      </w:tr>
    </w:tbl>
    <w:p w14:paraId="0304AAC5" w14:textId="77777777" w:rsidR="00152C05" w:rsidRPr="00291647" w:rsidRDefault="00152C05" w:rsidP="00152C05">
      <w:pPr>
        <w:pStyle w:val="NoSpacing"/>
        <w:rPr>
          <w:lang w:val="es-ES_tradnl"/>
        </w:rPr>
      </w:pPr>
    </w:p>
    <w:p w14:paraId="2B6948E2" w14:textId="23F63EDE" w:rsidR="00964B1F" w:rsidRPr="00291647" w:rsidRDefault="00964B1F" w:rsidP="00964B1F">
      <w:pPr>
        <w:pStyle w:val="Caption"/>
        <w:jc w:val="center"/>
        <w:rPr>
          <w:i w:val="0"/>
          <w:color w:val="000000" w:themeColor="text1"/>
          <w:sz w:val="24"/>
          <w:szCs w:val="24"/>
          <w:lang w:val="es-ES_tradnl"/>
        </w:rPr>
      </w:pPr>
      <w:bookmarkStart w:id="23" w:name="_Toc165544814"/>
      <w:r w:rsidRPr="00291647">
        <w:rPr>
          <w:b/>
          <w:i w:val="0"/>
          <w:color w:val="000000" w:themeColor="text1"/>
          <w:sz w:val="24"/>
          <w:szCs w:val="24"/>
          <w:lang w:val="es-ES_tradnl"/>
        </w:rPr>
        <w:t xml:space="preserve">Tabla </w:t>
      </w:r>
      <w:r w:rsidRPr="00291647">
        <w:rPr>
          <w:b/>
          <w:i w:val="0"/>
          <w:color w:val="000000" w:themeColor="text1"/>
          <w:sz w:val="24"/>
          <w:szCs w:val="24"/>
          <w:lang w:val="es-ES_tradnl"/>
        </w:rPr>
        <w:fldChar w:fldCharType="begin"/>
      </w:r>
      <w:r w:rsidRPr="00291647">
        <w:rPr>
          <w:b/>
          <w:i w:val="0"/>
          <w:color w:val="000000" w:themeColor="text1"/>
          <w:sz w:val="24"/>
          <w:szCs w:val="24"/>
          <w:lang w:val="es-ES_tradnl"/>
        </w:rPr>
        <w:instrText xml:space="preserve"> SEQ Tabla \* ARABIC </w:instrText>
      </w:r>
      <w:r w:rsidRPr="00291647">
        <w:rPr>
          <w:b/>
          <w:i w:val="0"/>
          <w:color w:val="000000" w:themeColor="text1"/>
          <w:sz w:val="24"/>
          <w:szCs w:val="24"/>
          <w:lang w:val="es-ES_tradnl"/>
        </w:rPr>
        <w:fldChar w:fldCharType="separate"/>
      </w:r>
      <w:r w:rsidR="00016076">
        <w:rPr>
          <w:b/>
          <w:i w:val="0"/>
          <w:noProof/>
          <w:color w:val="000000" w:themeColor="text1"/>
          <w:sz w:val="24"/>
          <w:szCs w:val="24"/>
          <w:lang w:val="es-ES_tradnl"/>
        </w:rPr>
        <w:t>2</w:t>
      </w:r>
      <w:r w:rsidRPr="00291647">
        <w:rPr>
          <w:b/>
          <w:i w:val="0"/>
          <w:color w:val="000000" w:themeColor="text1"/>
          <w:sz w:val="24"/>
          <w:szCs w:val="24"/>
          <w:lang w:val="es-ES_tradnl"/>
        </w:rPr>
        <w:fldChar w:fldCharType="end"/>
      </w:r>
      <w:r w:rsidRPr="00291647">
        <w:rPr>
          <w:i w:val="0"/>
          <w:color w:val="000000" w:themeColor="text1"/>
          <w:sz w:val="24"/>
          <w:szCs w:val="24"/>
          <w:lang w:val="es-ES_tradnl"/>
        </w:rPr>
        <w:t xml:space="preserve">.- </w:t>
      </w:r>
      <w:proofErr w:type="spellStart"/>
      <w:r>
        <w:rPr>
          <w:i w:val="0"/>
          <w:color w:val="000000" w:themeColor="text1"/>
          <w:sz w:val="24"/>
          <w:szCs w:val="24"/>
          <w:lang w:val="es-ES_tradnl"/>
        </w:rPr>
        <w:t>Checklist</w:t>
      </w:r>
      <w:proofErr w:type="spellEnd"/>
      <w:r>
        <w:rPr>
          <w:i w:val="0"/>
          <w:color w:val="000000" w:themeColor="text1"/>
          <w:sz w:val="24"/>
          <w:szCs w:val="24"/>
          <w:lang w:val="es-ES_tradnl"/>
        </w:rPr>
        <w:t xml:space="preserve"> de la hipótesis</w:t>
      </w:r>
      <w:r w:rsidRPr="00291647">
        <w:rPr>
          <w:i w:val="0"/>
          <w:color w:val="000000" w:themeColor="text1"/>
          <w:sz w:val="24"/>
          <w:szCs w:val="24"/>
          <w:lang w:val="es-ES_tradnl"/>
        </w:rPr>
        <w:t>.</w:t>
      </w:r>
      <w:bookmarkEnd w:id="23"/>
    </w:p>
    <w:p w14:paraId="12F1FE92" w14:textId="77777777" w:rsidR="00152C05" w:rsidRPr="00291647" w:rsidRDefault="00152C05" w:rsidP="00602560">
      <w:pPr>
        <w:rPr>
          <w:lang w:val="es-ES_tradnl"/>
        </w:rPr>
      </w:pPr>
    </w:p>
    <w:p w14:paraId="4AC573F7" w14:textId="58B2D5A4" w:rsidR="006B234D" w:rsidRPr="00291647" w:rsidRDefault="00215F7A" w:rsidP="00215F7A">
      <w:pPr>
        <w:pStyle w:val="Heading1"/>
        <w:rPr>
          <w:lang w:val="es-ES_tradnl"/>
        </w:rPr>
      </w:pPr>
      <w:bookmarkStart w:id="24" w:name="_Toc165544135"/>
      <w:r w:rsidRPr="00291647">
        <w:rPr>
          <w:lang w:val="es-ES_tradnl"/>
        </w:rPr>
        <w:t xml:space="preserve">Sec. </w:t>
      </w:r>
      <w:r w:rsidR="006B234D" w:rsidRPr="00291647">
        <w:rPr>
          <w:lang w:val="es-ES_tradnl"/>
        </w:rPr>
        <w:t>Justificación</w:t>
      </w:r>
      <w:bookmarkEnd w:id="24"/>
    </w:p>
    <w:p w14:paraId="0E5184C0" w14:textId="04325572" w:rsidR="006B234D" w:rsidRDefault="006B234D" w:rsidP="00602560">
      <w:pPr>
        <w:rPr>
          <w:lang w:val="es-ES_tradnl"/>
        </w:rPr>
      </w:pPr>
    </w:p>
    <w:p w14:paraId="52894252" w14:textId="505B86A3" w:rsidR="002C47E4" w:rsidRDefault="002C47E4" w:rsidP="00602560">
      <w:pPr>
        <w:rPr>
          <w:lang w:val="es-ES_tradnl"/>
        </w:rPr>
      </w:pPr>
      <w:r>
        <w:rPr>
          <w:lang w:val="es-ES_tradnl"/>
        </w:rPr>
        <w:t xml:space="preserve">La justificación es </w:t>
      </w:r>
      <w:r w:rsidR="003C7BD4">
        <w:rPr>
          <w:lang w:val="es-ES_tradnl"/>
        </w:rPr>
        <w:t xml:space="preserve">la redacción </w:t>
      </w:r>
      <w:r>
        <w:rPr>
          <w:lang w:val="es-ES_tradnl"/>
        </w:rPr>
        <w:t xml:space="preserve">que contiene, los argumentos, la motivación o los principios por los cuales se realiza una </w:t>
      </w:r>
      <w:r w:rsidR="00B34881">
        <w:rPr>
          <w:lang w:val="es-ES_tradnl"/>
        </w:rPr>
        <w:t>investigación o desarrollo</w:t>
      </w:r>
      <w:r>
        <w:rPr>
          <w:lang w:val="es-ES_tradnl"/>
        </w:rPr>
        <w:t xml:space="preserve">, es decir, </w:t>
      </w:r>
      <w:r w:rsidR="004736C4">
        <w:rPr>
          <w:lang w:val="es-ES_tradnl"/>
        </w:rPr>
        <w:t xml:space="preserve">es la exposición de </w:t>
      </w:r>
      <w:r>
        <w:rPr>
          <w:lang w:val="es-ES_tradnl"/>
        </w:rPr>
        <w:t xml:space="preserve">las razones. Por medio de la justificación se debe mostrar que </w:t>
      </w:r>
      <w:r w:rsidR="00B34881">
        <w:rPr>
          <w:lang w:val="es-ES_tradnl"/>
        </w:rPr>
        <w:t xml:space="preserve">la investigación o desarrollo </w:t>
      </w:r>
      <w:r>
        <w:rPr>
          <w:lang w:val="es-ES_tradnl"/>
        </w:rPr>
        <w:t>es necesario e importante.</w:t>
      </w:r>
    </w:p>
    <w:p w14:paraId="1CC7961F" w14:textId="77777777" w:rsidR="00B34881" w:rsidRDefault="00B34881" w:rsidP="00602560">
      <w:pPr>
        <w:rPr>
          <w:lang w:val="es-ES_tradnl"/>
        </w:rPr>
      </w:pPr>
    </w:p>
    <w:p w14:paraId="60FE7690" w14:textId="548ADA28" w:rsidR="00B34881" w:rsidRDefault="003C7BD4" w:rsidP="00602560">
      <w:pPr>
        <w:rPr>
          <w:lang w:val="es-ES_tradnl"/>
        </w:rPr>
      </w:pPr>
      <w:r>
        <w:rPr>
          <w:lang w:val="es-ES_tradnl"/>
        </w:rPr>
        <w:t>Para un investigador, la j</w:t>
      </w:r>
      <w:r w:rsidR="00B34881" w:rsidRPr="00B34881">
        <w:rPr>
          <w:lang w:val="es-ES_tradnl"/>
        </w:rPr>
        <w:t>ustifica</w:t>
      </w:r>
      <w:r>
        <w:rPr>
          <w:lang w:val="es-ES_tradnl"/>
        </w:rPr>
        <w:t xml:space="preserve">ción le permite </w:t>
      </w:r>
      <w:r w:rsidR="00B34881" w:rsidRPr="00B34881">
        <w:rPr>
          <w:lang w:val="es-ES_tradnl"/>
        </w:rPr>
        <w:t>sustentar las razones por las cuales elije un tema como proyecto de investigación. Es decir, debe explicar la importancia del tema que eligió, el cual puede ser el resultado de una inquietud personal o de la necesidad de profundizar en el conocimiento de algún tema en particular, ya que la información de la que se dispone es escasa y poco profunda en el campo de estudio elegido</w:t>
      </w:r>
      <w:r>
        <w:rPr>
          <w:lang w:val="es-ES_tradnl"/>
        </w:rPr>
        <w:t>.</w:t>
      </w:r>
    </w:p>
    <w:p w14:paraId="44C7973A" w14:textId="77777777" w:rsidR="002C47E4" w:rsidRDefault="002C47E4" w:rsidP="00602560">
      <w:pPr>
        <w:rPr>
          <w:lang w:val="es-ES_tradnl"/>
        </w:rPr>
      </w:pPr>
    </w:p>
    <w:p w14:paraId="213B19A5" w14:textId="4AB21056" w:rsidR="002C47E4" w:rsidRDefault="002C47E4" w:rsidP="00602560">
      <w:pPr>
        <w:rPr>
          <w:lang w:val="es-ES_tradnl"/>
        </w:rPr>
      </w:pPr>
      <w:r>
        <w:rPr>
          <w:lang w:val="es-ES_tradnl"/>
        </w:rPr>
        <w:t xml:space="preserve">En el ámbito de una investigación </w:t>
      </w:r>
      <w:r w:rsidR="00D070EC">
        <w:rPr>
          <w:lang w:val="es-ES_tradnl"/>
        </w:rPr>
        <w:t xml:space="preserve">los </w:t>
      </w:r>
      <w:r>
        <w:rPr>
          <w:lang w:val="es-ES_tradnl"/>
        </w:rPr>
        <w:t>argumentos pueden ser de cinco tipos:</w:t>
      </w:r>
    </w:p>
    <w:p w14:paraId="238B246F" w14:textId="77777777" w:rsidR="002C47E4" w:rsidRPr="00291647" w:rsidRDefault="002C47E4" w:rsidP="00602560">
      <w:pPr>
        <w:rPr>
          <w:lang w:val="es-ES_tradnl"/>
        </w:rPr>
      </w:pPr>
    </w:p>
    <w:p w14:paraId="399CACB0" w14:textId="4A765B89" w:rsidR="000F387E" w:rsidRPr="00291647" w:rsidRDefault="000F387E" w:rsidP="000F387E">
      <w:pPr>
        <w:pStyle w:val="ListParagraph"/>
        <w:numPr>
          <w:ilvl w:val="0"/>
          <w:numId w:val="28"/>
        </w:numPr>
        <w:rPr>
          <w:lang w:val="es-ES_tradnl"/>
        </w:rPr>
      </w:pPr>
      <w:r w:rsidRPr="00291647">
        <w:rPr>
          <w:lang w:val="es-ES_tradnl"/>
        </w:rPr>
        <w:t xml:space="preserve">La conveniencia. ¿Para </w:t>
      </w:r>
      <w:r w:rsidR="003A4194" w:rsidRPr="00291647">
        <w:rPr>
          <w:lang w:val="es-ES_tradnl"/>
        </w:rPr>
        <w:t>qué</w:t>
      </w:r>
      <w:r w:rsidRPr="00291647">
        <w:rPr>
          <w:lang w:val="es-ES_tradnl"/>
        </w:rPr>
        <w:t xml:space="preserve">́ sirve la </w:t>
      </w:r>
      <w:r w:rsidR="003A4194" w:rsidRPr="00291647">
        <w:rPr>
          <w:lang w:val="es-ES_tradnl"/>
        </w:rPr>
        <w:t>Investigación</w:t>
      </w:r>
      <w:r w:rsidRPr="00291647">
        <w:rPr>
          <w:lang w:val="es-ES_tradnl"/>
        </w:rPr>
        <w:t>?</w:t>
      </w:r>
    </w:p>
    <w:p w14:paraId="09F484E6" w14:textId="3856A899" w:rsidR="000F387E" w:rsidRDefault="000F387E" w:rsidP="000F387E">
      <w:pPr>
        <w:pStyle w:val="ListParagraph"/>
        <w:numPr>
          <w:ilvl w:val="0"/>
          <w:numId w:val="28"/>
        </w:numPr>
        <w:rPr>
          <w:lang w:val="es-ES_tradnl"/>
        </w:rPr>
      </w:pPr>
      <w:r w:rsidRPr="00291647">
        <w:rPr>
          <w:lang w:val="es-ES_tradnl"/>
        </w:rPr>
        <w:t>Relevancia social. ¿</w:t>
      </w:r>
      <w:r w:rsidR="00327470" w:rsidRPr="00291647">
        <w:rPr>
          <w:lang w:val="es-ES_tradnl"/>
        </w:rPr>
        <w:t>Cuál</w:t>
      </w:r>
      <w:r w:rsidRPr="00291647">
        <w:rPr>
          <w:lang w:val="es-ES_tradnl"/>
        </w:rPr>
        <w:t xml:space="preserve"> es la trascendencia para la sociedad?</w:t>
      </w:r>
    </w:p>
    <w:p w14:paraId="19E06457" w14:textId="2A7B2830" w:rsidR="004F1F5F" w:rsidRPr="004F1F5F" w:rsidRDefault="004F1F5F" w:rsidP="004F1F5F">
      <w:pPr>
        <w:pStyle w:val="ListParagraph"/>
        <w:numPr>
          <w:ilvl w:val="1"/>
          <w:numId w:val="28"/>
        </w:numPr>
        <w:rPr>
          <w:lang w:val="es-ES_tradnl"/>
        </w:rPr>
      </w:pPr>
      <w:r w:rsidRPr="004F1F5F">
        <w:rPr>
          <w:lang w:val="es-ES_tradnl"/>
        </w:rPr>
        <w:t>El interés que el tema puede tener pa</w:t>
      </w:r>
      <w:r>
        <w:rPr>
          <w:lang w:val="es-ES_tradnl"/>
        </w:rPr>
        <w:t>r</w:t>
      </w:r>
      <w:r w:rsidRPr="004F1F5F">
        <w:rPr>
          <w:lang w:val="es-ES_tradnl"/>
        </w:rPr>
        <w:t xml:space="preserve">a el grupo al que afecta el problema. </w:t>
      </w:r>
    </w:p>
    <w:p w14:paraId="1B2DDA4D" w14:textId="70503328" w:rsidR="000F387E" w:rsidRPr="00291647" w:rsidRDefault="000F387E" w:rsidP="000F387E">
      <w:pPr>
        <w:pStyle w:val="ListParagraph"/>
        <w:numPr>
          <w:ilvl w:val="0"/>
          <w:numId w:val="28"/>
        </w:numPr>
        <w:rPr>
          <w:lang w:val="es-ES_tradnl"/>
        </w:rPr>
      </w:pPr>
      <w:r w:rsidRPr="00291647">
        <w:rPr>
          <w:lang w:val="es-ES_tradnl"/>
        </w:rPr>
        <w:t xml:space="preserve">Implicaciones </w:t>
      </w:r>
      <w:r w:rsidR="003A4194" w:rsidRPr="00291647">
        <w:rPr>
          <w:lang w:val="es-ES_tradnl"/>
        </w:rPr>
        <w:t>Prácticas</w:t>
      </w:r>
      <w:r w:rsidRPr="00291647">
        <w:rPr>
          <w:lang w:val="es-ES_tradnl"/>
        </w:rPr>
        <w:t xml:space="preserve">. ¿Ayudará a resolver </w:t>
      </w:r>
      <w:r w:rsidR="00327470" w:rsidRPr="00291647">
        <w:rPr>
          <w:lang w:val="es-ES_tradnl"/>
        </w:rPr>
        <w:t>algún</w:t>
      </w:r>
      <w:r w:rsidRPr="00291647">
        <w:rPr>
          <w:lang w:val="es-ES_tradnl"/>
        </w:rPr>
        <w:t xml:space="preserve"> problema </w:t>
      </w:r>
      <w:r w:rsidR="00327470" w:rsidRPr="00291647">
        <w:rPr>
          <w:lang w:val="es-ES_tradnl"/>
        </w:rPr>
        <w:t>práctico</w:t>
      </w:r>
      <w:r w:rsidRPr="00291647">
        <w:rPr>
          <w:lang w:val="es-ES_tradnl"/>
        </w:rPr>
        <w:t xml:space="preserve">? </w:t>
      </w:r>
    </w:p>
    <w:p w14:paraId="79FC00D1" w14:textId="1949D046" w:rsidR="000F387E" w:rsidRPr="00291647" w:rsidRDefault="000F387E" w:rsidP="000F387E">
      <w:pPr>
        <w:pStyle w:val="ListParagraph"/>
        <w:numPr>
          <w:ilvl w:val="0"/>
          <w:numId w:val="28"/>
        </w:numPr>
        <w:rPr>
          <w:lang w:val="es-ES_tradnl"/>
        </w:rPr>
      </w:pPr>
      <w:r w:rsidRPr="00291647">
        <w:rPr>
          <w:lang w:val="es-ES_tradnl"/>
        </w:rPr>
        <w:t xml:space="preserve">Valor </w:t>
      </w:r>
      <w:r w:rsidR="003A4194" w:rsidRPr="00291647">
        <w:rPr>
          <w:lang w:val="es-ES_tradnl"/>
        </w:rPr>
        <w:t>Teórico</w:t>
      </w:r>
      <w:r w:rsidRPr="00291647">
        <w:rPr>
          <w:lang w:val="es-ES_tradnl"/>
        </w:rPr>
        <w:t xml:space="preserve">. ¿En el campo de la </w:t>
      </w:r>
      <w:r w:rsidR="003A4194" w:rsidRPr="00291647">
        <w:rPr>
          <w:lang w:val="es-ES_tradnl"/>
        </w:rPr>
        <w:t>teoría</w:t>
      </w:r>
      <w:r w:rsidRPr="00291647">
        <w:rPr>
          <w:lang w:val="es-ES_tradnl"/>
        </w:rPr>
        <w:t xml:space="preserve"> sentará alguna pauta?</w:t>
      </w:r>
    </w:p>
    <w:p w14:paraId="3863E33F" w14:textId="51C18291" w:rsidR="000F387E" w:rsidRDefault="000F387E" w:rsidP="000F387E">
      <w:pPr>
        <w:pStyle w:val="ListParagraph"/>
        <w:numPr>
          <w:ilvl w:val="0"/>
          <w:numId w:val="28"/>
        </w:numPr>
        <w:rPr>
          <w:lang w:val="es-ES_tradnl"/>
        </w:rPr>
      </w:pPr>
      <w:r w:rsidRPr="00291647">
        <w:rPr>
          <w:lang w:val="es-ES_tradnl"/>
        </w:rPr>
        <w:t xml:space="preserve">Utilidad. ¿Qué utilidad </w:t>
      </w:r>
      <w:r w:rsidR="00327470" w:rsidRPr="00291647">
        <w:rPr>
          <w:lang w:val="es-ES_tradnl"/>
        </w:rPr>
        <w:t>tendrá</w:t>
      </w:r>
      <w:r w:rsidRPr="00291647">
        <w:rPr>
          <w:lang w:val="es-ES_tradnl"/>
        </w:rPr>
        <w:t xml:space="preserve">́ la </w:t>
      </w:r>
      <w:r w:rsidR="00327470" w:rsidRPr="00291647">
        <w:rPr>
          <w:lang w:val="es-ES_tradnl"/>
        </w:rPr>
        <w:t>solución</w:t>
      </w:r>
      <w:r w:rsidRPr="00291647">
        <w:rPr>
          <w:lang w:val="es-ES_tradnl"/>
        </w:rPr>
        <w:t xml:space="preserve"> de la </w:t>
      </w:r>
      <w:r w:rsidR="00327470" w:rsidRPr="00291647">
        <w:rPr>
          <w:lang w:val="es-ES_tradnl"/>
        </w:rPr>
        <w:t>investigación</w:t>
      </w:r>
      <w:r w:rsidRPr="00291647">
        <w:rPr>
          <w:lang w:val="es-ES_tradnl"/>
        </w:rPr>
        <w:t>?</w:t>
      </w:r>
    </w:p>
    <w:p w14:paraId="262F5D01" w14:textId="6C3B7666" w:rsidR="004F1F5F" w:rsidRPr="004F1F5F" w:rsidRDefault="004F1F5F" w:rsidP="004F1F5F">
      <w:pPr>
        <w:pStyle w:val="ListParagraph"/>
        <w:numPr>
          <w:ilvl w:val="1"/>
          <w:numId w:val="28"/>
        </w:numPr>
        <w:rPr>
          <w:lang w:val="es-ES_tradnl"/>
        </w:rPr>
      </w:pPr>
      <w:r w:rsidRPr="004F1F5F">
        <w:rPr>
          <w:lang w:val="es-ES_tradnl"/>
        </w:rPr>
        <w:t xml:space="preserve">Oportunidad que ofrece para probar la eficacia de nuevas técnicas. </w:t>
      </w:r>
    </w:p>
    <w:p w14:paraId="329F775E" w14:textId="3FC7BD02" w:rsidR="006B234D" w:rsidRPr="00291647" w:rsidRDefault="006B234D" w:rsidP="00602560">
      <w:pPr>
        <w:rPr>
          <w:lang w:val="es-ES_tradnl"/>
        </w:rPr>
      </w:pPr>
    </w:p>
    <w:p w14:paraId="5389ED7A" w14:textId="30297FAC" w:rsidR="003A4194" w:rsidRPr="00291647" w:rsidRDefault="003A4194" w:rsidP="003A4194">
      <w:pPr>
        <w:rPr>
          <w:lang w:val="es-ES_tradnl" w:eastAsia="en-US"/>
        </w:rPr>
      </w:pPr>
      <w:r w:rsidRPr="00291647">
        <w:rPr>
          <w:lang w:val="es-ES_tradnl" w:eastAsia="en-US"/>
        </w:rPr>
        <w:t xml:space="preserve">De lo antes expuesto se puede decir que la </w:t>
      </w:r>
      <w:r w:rsidR="00327470" w:rsidRPr="00291647">
        <w:rPr>
          <w:lang w:val="es-ES_tradnl" w:eastAsia="en-US"/>
        </w:rPr>
        <w:t>Investigación</w:t>
      </w:r>
      <w:r w:rsidRPr="00291647">
        <w:rPr>
          <w:lang w:val="es-ES_tradnl" w:eastAsia="en-US"/>
        </w:rPr>
        <w:t xml:space="preserve"> se justifica desde los siguientes puntos de vistas:</w:t>
      </w:r>
    </w:p>
    <w:p w14:paraId="6C91188C" w14:textId="77777777" w:rsidR="003A4194" w:rsidRPr="00291647" w:rsidRDefault="003A4194" w:rsidP="003A4194">
      <w:pPr>
        <w:rPr>
          <w:lang w:val="es-ES_tradnl" w:eastAsia="en-US"/>
        </w:rPr>
      </w:pPr>
    </w:p>
    <w:p w14:paraId="626B5D72" w14:textId="6608701C" w:rsidR="003A4194" w:rsidRPr="00291647" w:rsidRDefault="00327470" w:rsidP="003A4194">
      <w:pPr>
        <w:pStyle w:val="ListParagraph"/>
        <w:numPr>
          <w:ilvl w:val="0"/>
          <w:numId w:val="30"/>
        </w:numPr>
        <w:rPr>
          <w:lang w:val="es-ES_tradnl" w:eastAsia="en-US"/>
        </w:rPr>
      </w:pPr>
      <w:r w:rsidRPr="00291647">
        <w:rPr>
          <w:lang w:val="es-ES_tradnl" w:eastAsia="en-US"/>
        </w:rPr>
        <w:t>Justificación</w:t>
      </w:r>
      <w:r w:rsidR="003A4194" w:rsidRPr="00291647">
        <w:rPr>
          <w:lang w:val="es-ES_tradnl" w:eastAsia="en-US"/>
        </w:rPr>
        <w:t xml:space="preserve"> </w:t>
      </w:r>
      <w:r w:rsidRPr="00291647">
        <w:rPr>
          <w:lang w:val="es-ES_tradnl" w:eastAsia="en-US"/>
        </w:rPr>
        <w:t>Teórica</w:t>
      </w:r>
    </w:p>
    <w:p w14:paraId="562B843A" w14:textId="4A1F3B03" w:rsidR="00B47045" w:rsidRPr="00291647" w:rsidRDefault="003A4194" w:rsidP="003A4194">
      <w:pPr>
        <w:ind w:left="709"/>
        <w:rPr>
          <w:lang w:val="es-ES_tradnl" w:eastAsia="en-US"/>
        </w:rPr>
      </w:pPr>
      <w:r w:rsidRPr="00291647">
        <w:rPr>
          <w:lang w:val="es-ES_tradnl" w:eastAsia="en-US"/>
        </w:rPr>
        <w:t xml:space="preserve">Razones que argumentan el deseo de verificar, rechazar o aportar aspectos </w:t>
      </w:r>
      <w:r w:rsidR="00327470" w:rsidRPr="00291647">
        <w:rPr>
          <w:lang w:val="es-ES_tradnl" w:eastAsia="en-US"/>
        </w:rPr>
        <w:t>teóricos</w:t>
      </w:r>
      <w:r w:rsidRPr="00291647">
        <w:rPr>
          <w:lang w:val="es-ES_tradnl" w:eastAsia="en-US"/>
        </w:rPr>
        <w:t xml:space="preserve"> referidos al objeto de conocimiento. </w:t>
      </w:r>
      <w:r w:rsidR="00327470" w:rsidRPr="00291647">
        <w:rPr>
          <w:lang w:val="es-ES_tradnl" w:eastAsia="en-US"/>
        </w:rPr>
        <w:t>Aquí</w:t>
      </w:r>
      <w:r w:rsidRPr="00291647">
        <w:rPr>
          <w:lang w:val="es-ES_tradnl" w:eastAsia="en-US"/>
        </w:rPr>
        <w:t>́ se plantean las siguientes interrogantes:</w:t>
      </w:r>
    </w:p>
    <w:p w14:paraId="34315666" w14:textId="32FB976A" w:rsidR="00B47045" w:rsidRPr="00291647" w:rsidRDefault="003A4194" w:rsidP="00B47045">
      <w:pPr>
        <w:pStyle w:val="ListParagraph"/>
        <w:numPr>
          <w:ilvl w:val="0"/>
          <w:numId w:val="31"/>
        </w:numPr>
        <w:rPr>
          <w:lang w:val="es-ES_tradnl" w:eastAsia="en-US"/>
        </w:rPr>
      </w:pPr>
      <w:r w:rsidRPr="00291647">
        <w:rPr>
          <w:lang w:val="es-ES_tradnl" w:eastAsia="en-US"/>
        </w:rPr>
        <w:t xml:space="preserve">¿Quieres ampliar un modelo </w:t>
      </w:r>
      <w:r w:rsidR="00327470" w:rsidRPr="00291647">
        <w:rPr>
          <w:lang w:val="es-ES_tradnl" w:eastAsia="en-US"/>
        </w:rPr>
        <w:t>teórico</w:t>
      </w:r>
      <w:r w:rsidRPr="00291647">
        <w:rPr>
          <w:lang w:val="es-ES_tradnl" w:eastAsia="en-US"/>
        </w:rPr>
        <w:t>?</w:t>
      </w:r>
    </w:p>
    <w:p w14:paraId="2FEDC28D" w14:textId="30A8CBA4" w:rsidR="00B47045" w:rsidRPr="00291647" w:rsidRDefault="003A4194" w:rsidP="00B47045">
      <w:pPr>
        <w:pStyle w:val="ListParagraph"/>
        <w:numPr>
          <w:ilvl w:val="0"/>
          <w:numId w:val="31"/>
        </w:numPr>
        <w:rPr>
          <w:lang w:val="es-ES_tradnl" w:eastAsia="en-US"/>
        </w:rPr>
      </w:pPr>
      <w:r w:rsidRPr="00291647">
        <w:rPr>
          <w:lang w:val="es-ES_tradnl" w:eastAsia="en-US"/>
        </w:rPr>
        <w:t xml:space="preserve">¿Quieres contrastar la forma en que un modelo </w:t>
      </w:r>
      <w:r w:rsidR="00327470" w:rsidRPr="00291647">
        <w:rPr>
          <w:lang w:val="es-ES_tradnl" w:eastAsia="en-US"/>
        </w:rPr>
        <w:t>teórico</w:t>
      </w:r>
      <w:r w:rsidRPr="00291647">
        <w:rPr>
          <w:lang w:val="es-ES_tradnl" w:eastAsia="en-US"/>
        </w:rPr>
        <w:t xml:space="preserve"> se presenta en la realidad?</w:t>
      </w:r>
    </w:p>
    <w:p w14:paraId="6D683F0E" w14:textId="6CB53911" w:rsidR="003A4194" w:rsidRPr="00291647" w:rsidRDefault="003A4194" w:rsidP="00B47045">
      <w:pPr>
        <w:pStyle w:val="ListParagraph"/>
        <w:numPr>
          <w:ilvl w:val="0"/>
          <w:numId w:val="31"/>
        </w:numPr>
        <w:rPr>
          <w:lang w:val="es-ES_tradnl" w:eastAsia="en-US"/>
        </w:rPr>
      </w:pPr>
      <w:r w:rsidRPr="00291647">
        <w:rPr>
          <w:lang w:val="es-ES_tradnl" w:eastAsia="en-US"/>
        </w:rPr>
        <w:t xml:space="preserve">¿Esperas que los resultados sean un complemento </w:t>
      </w:r>
      <w:r w:rsidR="00327470" w:rsidRPr="00291647">
        <w:rPr>
          <w:lang w:val="es-ES_tradnl" w:eastAsia="en-US"/>
        </w:rPr>
        <w:t>teórico</w:t>
      </w:r>
      <w:r w:rsidRPr="00291647">
        <w:rPr>
          <w:lang w:val="es-ES_tradnl" w:eastAsia="en-US"/>
        </w:rPr>
        <w:t xml:space="preserve"> de aquel que </w:t>
      </w:r>
      <w:r w:rsidR="00327470" w:rsidRPr="00291647">
        <w:rPr>
          <w:lang w:val="es-ES_tradnl" w:eastAsia="en-US"/>
        </w:rPr>
        <w:t>fundamentaste</w:t>
      </w:r>
      <w:r w:rsidRPr="00291647">
        <w:rPr>
          <w:lang w:val="es-ES_tradnl" w:eastAsia="en-US"/>
        </w:rPr>
        <w:t>?</w:t>
      </w:r>
    </w:p>
    <w:p w14:paraId="12BC0323" w14:textId="20DCF473" w:rsidR="003A4194" w:rsidRPr="00291647" w:rsidRDefault="00327470" w:rsidP="003A4194">
      <w:pPr>
        <w:pStyle w:val="ListParagraph"/>
        <w:numPr>
          <w:ilvl w:val="0"/>
          <w:numId w:val="30"/>
        </w:numPr>
        <w:rPr>
          <w:lang w:val="es-ES_tradnl" w:eastAsia="en-US"/>
        </w:rPr>
      </w:pPr>
      <w:r w:rsidRPr="00291647">
        <w:rPr>
          <w:lang w:val="es-ES_tradnl" w:eastAsia="en-US"/>
        </w:rPr>
        <w:t>Justificación</w:t>
      </w:r>
      <w:r w:rsidR="003A4194" w:rsidRPr="00291647">
        <w:rPr>
          <w:lang w:val="es-ES_tradnl" w:eastAsia="en-US"/>
        </w:rPr>
        <w:t xml:space="preserve"> </w:t>
      </w:r>
      <w:r w:rsidRPr="00291647">
        <w:rPr>
          <w:lang w:val="es-ES_tradnl" w:eastAsia="en-US"/>
        </w:rPr>
        <w:t>Metodológica</w:t>
      </w:r>
    </w:p>
    <w:p w14:paraId="045D6F41" w14:textId="07776C6D" w:rsidR="00B47045" w:rsidRPr="00291647" w:rsidRDefault="003A4194" w:rsidP="003A4194">
      <w:pPr>
        <w:ind w:left="709"/>
        <w:rPr>
          <w:lang w:val="es-ES_tradnl" w:eastAsia="en-US"/>
        </w:rPr>
      </w:pPr>
      <w:r w:rsidRPr="00291647">
        <w:rPr>
          <w:lang w:val="es-ES_tradnl" w:eastAsia="en-US"/>
        </w:rPr>
        <w:t xml:space="preserve">Razones que sustentan un aporte por la </w:t>
      </w:r>
      <w:r w:rsidR="00327470" w:rsidRPr="00291647">
        <w:rPr>
          <w:lang w:val="es-ES_tradnl" w:eastAsia="en-US"/>
        </w:rPr>
        <w:t>utilización</w:t>
      </w:r>
      <w:r w:rsidRPr="00291647">
        <w:rPr>
          <w:lang w:val="es-ES_tradnl" w:eastAsia="en-US"/>
        </w:rPr>
        <w:t xml:space="preserve"> o </w:t>
      </w:r>
      <w:r w:rsidR="00327470" w:rsidRPr="00291647">
        <w:rPr>
          <w:lang w:val="es-ES_tradnl" w:eastAsia="en-US"/>
        </w:rPr>
        <w:t>creación</w:t>
      </w:r>
      <w:r w:rsidRPr="00291647">
        <w:rPr>
          <w:lang w:val="es-ES_tradnl" w:eastAsia="en-US"/>
        </w:rPr>
        <w:t xml:space="preserve"> de instrumentos y modelos de </w:t>
      </w:r>
      <w:r w:rsidR="00327470" w:rsidRPr="00291647">
        <w:rPr>
          <w:lang w:val="es-ES_tradnl" w:eastAsia="en-US"/>
        </w:rPr>
        <w:t>investigación</w:t>
      </w:r>
      <w:r w:rsidRPr="00291647">
        <w:rPr>
          <w:lang w:val="es-ES_tradnl" w:eastAsia="en-US"/>
        </w:rPr>
        <w:t>.</w:t>
      </w:r>
    </w:p>
    <w:p w14:paraId="16AFF6F1" w14:textId="35844FC6" w:rsidR="00B47045" w:rsidRPr="00291647" w:rsidRDefault="003A4194" w:rsidP="00B47045">
      <w:pPr>
        <w:pStyle w:val="ListParagraph"/>
        <w:numPr>
          <w:ilvl w:val="0"/>
          <w:numId w:val="32"/>
        </w:numPr>
        <w:rPr>
          <w:lang w:val="es-ES_tradnl" w:eastAsia="en-US"/>
        </w:rPr>
      </w:pPr>
      <w:r w:rsidRPr="00291647">
        <w:rPr>
          <w:lang w:val="es-ES_tradnl" w:eastAsia="en-US"/>
        </w:rPr>
        <w:t xml:space="preserve">¿El resultado de la </w:t>
      </w:r>
      <w:r w:rsidR="00327470" w:rsidRPr="00291647">
        <w:rPr>
          <w:lang w:val="es-ES_tradnl" w:eastAsia="en-US"/>
        </w:rPr>
        <w:t>investigación</w:t>
      </w:r>
      <w:r w:rsidRPr="00291647">
        <w:rPr>
          <w:lang w:val="es-ES_tradnl" w:eastAsia="en-US"/>
        </w:rPr>
        <w:t xml:space="preserve"> </w:t>
      </w:r>
      <w:r w:rsidR="00327470" w:rsidRPr="00291647">
        <w:rPr>
          <w:lang w:val="es-ES_tradnl" w:eastAsia="en-US"/>
        </w:rPr>
        <w:t>dará</w:t>
      </w:r>
      <w:r w:rsidRPr="00291647">
        <w:rPr>
          <w:lang w:val="es-ES_tradnl" w:eastAsia="en-US"/>
        </w:rPr>
        <w:t xml:space="preserve">́ una serie de pasos a seguir en investigaciones en esa </w:t>
      </w:r>
      <w:r w:rsidR="00327470" w:rsidRPr="00291647">
        <w:rPr>
          <w:lang w:val="es-ES_tradnl" w:eastAsia="en-US"/>
        </w:rPr>
        <w:t>línea</w:t>
      </w:r>
      <w:r w:rsidRPr="00291647">
        <w:rPr>
          <w:lang w:val="es-ES_tradnl" w:eastAsia="en-US"/>
        </w:rPr>
        <w:t>?</w:t>
      </w:r>
    </w:p>
    <w:p w14:paraId="5347DED7" w14:textId="11C9BB7F" w:rsidR="003A4194" w:rsidRPr="00291647" w:rsidRDefault="003A4194" w:rsidP="00B47045">
      <w:pPr>
        <w:pStyle w:val="ListParagraph"/>
        <w:numPr>
          <w:ilvl w:val="0"/>
          <w:numId w:val="32"/>
        </w:numPr>
        <w:rPr>
          <w:lang w:val="es-ES_tradnl" w:eastAsia="en-US"/>
        </w:rPr>
      </w:pPr>
      <w:r w:rsidRPr="00291647">
        <w:rPr>
          <w:lang w:val="es-ES_tradnl" w:eastAsia="en-US"/>
        </w:rPr>
        <w:t xml:space="preserve">¿El resultado de la </w:t>
      </w:r>
      <w:r w:rsidR="00327470" w:rsidRPr="00291647">
        <w:rPr>
          <w:lang w:val="es-ES_tradnl" w:eastAsia="en-US"/>
        </w:rPr>
        <w:t>investigación</w:t>
      </w:r>
      <w:r w:rsidRPr="00291647">
        <w:rPr>
          <w:lang w:val="es-ES_tradnl" w:eastAsia="en-US"/>
        </w:rPr>
        <w:t xml:space="preserve"> es un instrumento, un modelo </w:t>
      </w:r>
      <w:r w:rsidR="00327470" w:rsidRPr="00291647">
        <w:rPr>
          <w:lang w:val="es-ES_tradnl" w:eastAsia="en-US"/>
        </w:rPr>
        <w:t>matemático</w:t>
      </w:r>
      <w:r w:rsidRPr="00291647">
        <w:rPr>
          <w:lang w:val="es-ES_tradnl" w:eastAsia="en-US"/>
        </w:rPr>
        <w:t xml:space="preserve"> o un software que pueda ser empleado en otras investigaciones?</w:t>
      </w:r>
    </w:p>
    <w:p w14:paraId="23DEC6A8" w14:textId="17AEA677" w:rsidR="003A4194" w:rsidRPr="00291647" w:rsidRDefault="00327470" w:rsidP="003A4194">
      <w:pPr>
        <w:pStyle w:val="ListParagraph"/>
        <w:numPr>
          <w:ilvl w:val="0"/>
          <w:numId w:val="30"/>
        </w:numPr>
        <w:rPr>
          <w:lang w:val="es-ES_tradnl" w:eastAsia="en-US"/>
        </w:rPr>
      </w:pPr>
      <w:r w:rsidRPr="00291647">
        <w:rPr>
          <w:lang w:val="es-ES_tradnl" w:eastAsia="en-US"/>
        </w:rPr>
        <w:t>Justificación</w:t>
      </w:r>
      <w:r w:rsidR="003A4194" w:rsidRPr="00291647">
        <w:rPr>
          <w:lang w:val="es-ES_tradnl" w:eastAsia="en-US"/>
        </w:rPr>
        <w:t xml:space="preserve"> </w:t>
      </w:r>
      <w:r w:rsidRPr="00291647">
        <w:rPr>
          <w:lang w:val="es-ES_tradnl" w:eastAsia="en-US"/>
        </w:rPr>
        <w:t>Práctica</w:t>
      </w:r>
    </w:p>
    <w:p w14:paraId="3E22D7CC" w14:textId="6478FD3F" w:rsidR="00B47045" w:rsidRPr="00291647" w:rsidRDefault="003A4194" w:rsidP="003A4194">
      <w:pPr>
        <w:ind w:left="709"/>
        <w:rPr>
          <w:lang w:val="es-ES_tradnl" w:eastAsia="en-US"/>
        </w:rPr>
      </w:pPr>
      <w:r w:rsidRPr="00291647">
        <w:rPr>
          <w:lang w:val="es-ES_tradnl" w:eastAsia="en-US"/>
        </w:rPr>
        <w:t xml:space="preserve">Razones que </w:t>
      </w:r>
      <w:r w:rsidR="00327470" w:rsidRPr="00291647">
        <w:rPr>
          <w:lang w:val="es-ES_tradnl" w:eastAsia="en-US"/>
        </w:rPr>
        <w:t>señalen</w:t>
      </w:r>
      <w:r w:rsidRPr="00291647">
        <w:rPr>
          <w:lang w:val="es-ES_tradnl" w:eastAsia="en-US"/>
        </w:rPr>
        <w:t xml:space="preserve"> que la </w:t>
      </w:r>
      <w:r w:rsidR="00327470" w:rsidRPr="00291647">
        <w:rPr>
          <w:lang w:val="es-ES_tradnl" w:eastAsia="en-US"/>
        </w:rPr>
        <w:t>investigación</w:t>
      </w:r>
      <w:r w:rsidRPr="00291647">
        <w:rPr>
          <w:lang w:val="es-ES_tradnl" w:eastAsia="en-US"/>
        </w:rPr>
        <w:t xml:space="preserve"> propuesta ayudará en la </w:t>
      </w:r>
      <w:r w:rsidR="00327470" w:rsidRPr="00291647">
        <w:rPr>
          <w:lang w:val="es-ES_tradnl" w:eastAsia="en-US"/>
        </w:rPr>
        <w:t>solución</w:t>
      </w:r>
      <w:r w:rsidRPr="00291647">
        <w:rPr>
          <w:lang w:val="es-ES_tradnl" w:eastAsia="en-US"/>
        </w:rPr>
        <w:t xml:space="preserve"> de problemas o en la toma de decisiones.</w:t>
      </w:r>
    </w:p>
    <w:p w14:paraId="107B6186" w14:textId="3BCB63CF" w:rsidR="00B47045" w:rsidRPr="00291647" w:rsidRDefault="003A4194" w:rsidP="00B47045">
      <w:pPr>
        <w:pStyle w:val="ListParagraph"/>
        <w:numPr>
          <w:ilvl w:val="0"/>
          <w:numId w:val="33"/>
        </w:numPr>
        <w:rPr>
          <w:lang w:val="es-ES_tradnl" w:eastAsia="en-US"/>
        </w:rPr>
      </w:pPr>
      <w:r w:rsidRPr="00291647">
        <w:rPr>
          <w:lang w:val="es-ES_tradnl" w:eastAsia="en-US"/>
        </w:rPr>
        <w:t xml:space="preserve">¿El resultado de la </w:t>
      </w:r>
      <w:r w:rsidR="00327470" w:rsidRPr="00291647">
        <w:rPr>
          <w:lang w:val="es-ES_tradnl" w:eastAsia="en-US"/>
        </w:rPr>
        <w:t>investigación</w:t>
      </w:r>
      <w:r w:rsidRPr="00291647">
        <w:rPr>
          <w:lang w:val="es-ES_tradnl" w:eastAsia="en-US"/>
        </w:rPr>
        <w:t xml:space="preserve"> tiene una </w:t>
      </w:r>
      <w:r w:rsidR="00327470" w:rsidRPr="00291647">
        <w:rPr>
          <w:lang w:val="es-ES_tradnl" w:eastAsia="en-US"/>
        </w:rPr>
        <w:t>aplicación</w:t>
      </w:r>
      <w:r w:rsidRPr="00291647">
        <w:rPr>
          <w:lang w:val="es-ES_tradnl" w:eastAsia="en-US"/>
        </w:rPr>
        <w:t xml:space="preserve"> concreta y puede mostrar resultados?</w:t>
      </w:r>
    </w:p>
    <w:p w14:paraId="0DF575C6" w14:textId="3DED27FC" w:rsidR="00B47045" w:rsidRPr="00291647" w:rsidRDefault="003A4194" w:rsidP="00B47045">
      <w:pPr>
        <w:pStyle w:val="ListParagraph"/>
        <w:numPr>
          <w:ilvl w:val="0"/>
          <w:numId w:val="33"/>
        </w:numPr>
        <w:rPr>
          <w:lang w:val="es-ES_tradnl" w:eastAsia="en-US"/>
        </w:rPr>
      </w:pPr>
      <w:r w:rsidRPr="00291647">
        <w:rPr>
          <w:lang w:val="es-ES_tradnl" w:eastAsia="en-US"/>
        </w:rPr>
        <w:t xml:space="preserve">¿El resultado de la </w:t>
      </w:r>
      <w:r w:rsidR="00327470" w:rsidRPr="00291647">
        <w:rPr>
          <w:lang w:val="es-ES_tradnl" w:eastAsia="en-US"/>
        </w:rPr>
        <w:t>investigación</w:t>
      </w:r>
      <w:r w:rsidRPr="00291647">
        <w:rPr>
          <w:lang w:val="es-ES_tradnl" w:eastAsia="en-US"/>
        </w:rPr>
        <w:t xml:space="preserve"> ayudará a mejorar o solucionar sistemas y o procedimientos de alguna empresa u </w:t>
      </w:r>
      <w:r w:rsidR="00327470" w:rsidRPr="00291647">
        <w:rPr>
          <w:lang w:val="es-ES_tradnl" w:eastAsia="en-US"/>
        </w:rPr>
        <w:t>organización</w:t>
      </w:r>
      <w:r w:rsidRPr="00291647">
        <w:rPr>
          <w:lang w:val="es-ES_tradnl" w:eastAsia="en-US"/>
        </w:rPr>
        <w:t>?</w:t>
      </w:r>
    </w:p>
    <w:p w14:paraId="6CAADCAD" w14:textId="3AE40E87" w:rsidR="003A4194" w:rsidRPr="00291647" w:rsidRDefault="003A4194" w:rsidP="00B47045">
      <w:pPr>
        <w:pStyle w:val="ListParagraph"/>
        <w:numPr>
          <w:ilvl w:val="0"/>
          <w:numId w:val="33"/>
        </w:numPr>
        <w:rPr>
          <w:lang w:val="es-ES_tradnl" w:eastAsia="en-US"/>
        </w:rPr>
      </w:pPr>
      <w:r w:rsidRPr="00291647">
        <w:rPr>
          <w:lang w:val="es-ES_tradnl" w:eastAsia="en-US"/>
        </w:rPr>
        <w:t xml:space="preserve">¿El resultado es una </w:t>
      </w:r>
      <w:r w:rsidR="00327470" w:rsidRPr="00291647">
        <w:rPr>
          <w:lang w:val="es-ES_tradnl" w:eastAsia="en-US"/>
        </w:rPr>
        <w:t>solución</w:t>
      </w:r>
      <w:r w:rsidRPr="00291647">
        <w:rPr>
          <w:lang w:val="es-ES_tradnl" w:eastAsia="en-US"/>
        </w:rPr>
        <w:t xml:space="preserve"> </w:t>
      </w:r>
      <w:r w:rsidR="00327470" w:rsidRPr="00291647">
        <w:rPr>
          <w:lang w:val="es-ES_tradnl" w:eastAsia="en-US"/>
        </w:rPr>
        <w:t>económica</w:t>
      </w:r>
      <w:r w:rsidRPr="00291647">
        <w:rPr>
          <w:lang w:val="es-ES_tradnl" w:eastAsia="en-US"/>
        </w:rPr>
        <w:t xml:space="preserve"> concreta, administrativa u otro resultado </w:t>
      </w:r>
      <w:r w:rsidR="00327470" w:rsidRPr="00291647">
        <w:rPr>
          <w:lang w:val="es-ES_tradnl" w:eastAsia="en-US"/>
        </w:rPr>
        <w:t>práctico</w:t>
      </w:r>
      <w:r w:rsidRPr="00291647">
        <w:rPr>
          <w:lang w:val="es-ES_tradnl" w:eastAsia="en-US"/>
        </w:rPr>
        <w:t xml:space="preserve"> diferente?</w:t>
      </w:r>
    </w:p>
    <w:p w14:paraId="3ED40DC1" w14:textId="5A8643D4" w:rsidR="003A4194" w:rsidRPr="00291647" w:rsidRDefault="003A4194" w:rsidP="003A4194">
      <w:pPr>
        <w:rPr>
          <w:lang w:val="es-ES_tradnl" w:eastAsia="en-US"/>
        </w:rPr>
      </w:pPr>
    </w:p>
    <w:p w14:paraId="6BE5067D" w14:textId="77777777" w:rsidR="003A4194" w:rsidRPr="00291647" w:rsidRDefault="003A4194" w:rsidP="003A4194">
      <w:pPr>
        <w:rPr>
          <w:lang w:val="es-ES_tradnl" w:eastAsia="en-US"/>
        </w:rPr>
      </w:pPr>
    </w:p>
    <w:p w14:paraId="478F130F" w14:textId="394AAADF" w:rsidR="006B234D" w:rsidRPr="00291647" w:rsidRDefault="00215F7A" w:rsidP="00215F7A">
      <w:pPr>
        <w:pStyle w:val="Heading1"/>
        <w:rPr>
          <w:lang w:val="es-ES_tradnl"/>
        </w:rPr>
      </w:pPr>
      <w:bookmarkStart w:id="25" w:name="_Toc165544136"/>
      <w:r w:rsidRPr="00291647">
        <w:rPr>
          <w:lang w:val="es-ES_tradnl"/>
        </w:rPr>
        <w:lastRenderedPageBreak/>
        <w:t xml:space="preserve">Sec. </w:t>
      </w:r>
      <w:r w:rsidR="006B234D" w:rsidRPr="00291647">
        <w:rPr>
          <w:lang w:val="es-ES_tradnl"/>
        </w:rPr>
        <w:t>Objetivos</w:t>
      </w:r>
      <w:bookmarkEnd w:id="25"/>
    </w:p>
    <w:p w14:paraId="5A19ABE2" w14:textId="268AE51C" w:rsidR="006B234D" w:rsidRPr="00291647" w:rsidRDefault="006B234D" w:rsidP="00602560">
      <w:pPr>
        <w:rPr>
          <w:lang w:val="es-ES_tradnl"/>
        </w:rPr>
      </w:pPr>
    </w:p>
    <w:p w14:paraId="4D01FDFB" w14:textId="77777777" w:rsidR="007D6F5D" w:rsidRPr="00291647" w:rsidRDefault="00BA237D" w:rsidP="00364569">
      <w:pPr>
        <w:pStyle w:val="NoSpacing"/>
        <w:rPr>
          <w:lang w:val="es-ES_tradnl"/>
        </w:rPr>
      </w:pPr>
      <w:r w:rsidRPr="00291647">
        <w:rPr>
          <w:lang w:val="es-ES_tradnl"/>
        </w:rPr>
        <w:t xml:space="preserve">Es </w:t>
      </w:r>
      <w:r w:rsidR="007735B7" w:rsidRPr="00291647">
        <w:rPr>
          <w:lang w:val="es-ES_tradnl"/>
        </w:rPr>
        <w:t>una meta por alcanzar</w:t>
      </w:r>
      <w:r w:rsidRPr="00291647">
        <w:rPr>
          <w:lang w:val="es-ES_tradnl"/>
        </w:rPr>
        <w:t>, un logro</w:t>
      </w:r>
      <w:r w:rsidR="00364569" w:rsidRPr="00291647">
        <w:rPr>
          <w:lang w:val="es-ES_tradnl"/>
        </w:rPr>
        <w:t>,</w:t>
      </w:r>
      <w:r w:rsidRPr="00291647">
        <w:rPr>
          <w:lang w:val="es-ES_tradnl"/>
        </w:rPr>
        <w:t xml:space="preserve"> algo a lo que se aspira y que se alcanza mediante acciones concretas para conseguirlo.</w:t>
      </w:r>
      <w:r w:rsidR="00364569" w:rsidRPr="00291647">
        <w:rPr>
          <w:lang w:val="es-ES_tradnl"/>
        </w:rPr>
        <w:t xml:space="preserve"> Las características de los objetivos son </w:t>
      </w:r>
      <w:r w:rsidR="007D6F5D" w:rsidRPr="00291647">
        <w:rPr>
          <w:lang w:val="es-ES_tradnl"/>
        </w:rPr>
        <w:t>las siguientes</w:t>
      </w:r>
      <w:r w:rsidRPr="00291647">
        <w:rPr>
          <w:lang w:val="es-ES_tradnl"/>
        </w:rPr>
        <w:t>:</w:t>
      </w:r>
    </w:p>
    <w:p w14:paraId="2AD5DE52" w14:textId="77777777" w:rsidR="007D6F5D" w:rsidRPr="00291647" w:rsidRDefault="007D6F5D" w:rsidP="00364569">
      <w:pPr>
        <w:pStyle w:val="NoSpacing"/>
        <w:rPr>
          <w:lang w:val="es-ES_tradnl"/>
        </w:rPr>
      </w:pPr>
    </w:p>
    <w:p w14:paraId="37C5A4BD" w14:textId="6D8343FB" w:rsidR="007D6F5D" w:rsidRPr="00291647" w:rsidRDefault="007D6F5D" w:rsidP="007D6F5D">
      <w:pPr>
        <w:pStyle w:val="NoSpacing"/>
        <w:numPr>
          <w:ilvl w:val="0"/>
          <w:numId w:val="60"/>
        </w:numPr>
        <w:rPr>
          <w:lang w:val="es-ES_tradnl"/>
        </w:rPr>
      </w:pPr>
      <w:r w:rsidRPr="00291647">
        <w:rPr>
          <w:lang w:val="es-ES_tradnl"/>
        </w:rPr>
        <w:t>Breves, concisos y c</w:t>
      </w:r>
      <w:r w:rsidR="00BA237D" w:rsidRPr="00291647">
        <w:rPr>
          <w:lang w:val="es-ES_tradnl"/>
        </w:rPr>
        <w:t>laros</w:t>
      </w:r>
      <w:r w:rsidRPr="00291647">
        <w:rPr>
          <w:lang w:val="es-ES_tradnl"/>
        </w:rPr>
        <w:t>.</w:t>
      </w:r>
    </w:p>
    <w:p w14:paraId="44170AC0" w14:textId="77777777" w:rsidR="007D6F5D" w:rsidRPr="00291647" w:rsidRDefault="00BA237D" w:rsidP="007D6F5D">
      <w:pPr>
        <w:pStyle w:val="NoSpacing"/>
        <w:numPr>
          <w:ilvl w:val="0"/>
          <w:numId w:val="60"/>
        </w:numPr>
        <w:rPr>
          <w:lang w:val="es-ES_tradnl"/>
        </w:rPr>
      </w:pPr>
      <w:r w:rsidRPr="00291647">
        <w:rPr>
          <w:lang w:val="es-ES_tradnl"/>
        </w:rPr>
        <w:t>Medibles: evaluables para comprobar el resultado</w:t>
      </w:r>
      <w:r w:rsidR="00364569" w:rsidRPr="00291647">
        <w:rPr>
          <w:lang w:val="es-ES_tradnl"/>
        </w:rPr>
        <w:t xml:space="preserve"> (se requiere un uso adecuado de los verbos), y</w:t>
      </w:r>
    </w:p>
    <w:p w14:paraId="22A75411" w14:textId="37EECAB7" w:rsidR="007E37BB" w:rsidRPr="00291647" w:rsidRDefault="007E37BB" w:rsidP="007D6F5D">
      <w:pPr>
        <w:pStyle w:val="NoSpacing"/>
        <w:numPr>
          <w:ilvl w:val="0"/>
          <w:numId w:val="60"/>
        </w:numPr>
        <w:rPr>
          <w:lang w:val="es-ES_tradnl"/>
        </w:rPr>
      </w:pPr>
      <w:r w:rsidRPr="00291647">
        <w:rPr>
          <w:lang w:val="es-ES_tradnl"/>
        </w:rPr>
        <w:t>Apuntan a logros no a procesos o actividades.</w:t>
      </w:r>
    </w:p>
    <w:p w14:paraId="33BCA092" w14:textId="3F44DA8B" w:rsidR="00BA237D" w:rsidRPr="00291647" w:rsidRDefault="007E37BB" w:rsidP="007D6F5D">
      <w:pPr>
        <w:pStyle w:val="NoSpacing"/>
        <w:numPr>
          <w:ilvl w:val="0"/>
          <w:numId w:val="60"/>
        </w:numPr>
        <w:rPr>
          <w:lang w:val="es-ES_tradnl"/>
        </w:rPr>
      </w:pPr>
      <w:r w:rsidRPr="00291647">
        <w:rPr>
          <w:lang w:val="es-ES_tradnl"/>
        </w:rPr>
        <w:t>Son realistas y realizables (o</w:t>
      </w:r>
      <w:r w:rsidR="00BA237D" w:rsidRPr="00291647">
        <w:rPr>
          <w:lang w:val="es-ES_tradnl"/>
        </w:rPr>
        <w:t>bservables</w:t>
      </w:r>
      <w:r w:rsidRPr="00291647">
        <w:rPr>
          <w:lang w:val="es-ES_tradnl"/>
        </w:rPr>
        <w:t>)</w:t>
      </w:r>
      <w:r w:rsidR="00BA237D" w:rsidRPr="00291647">
        <w:rPr>
          <w:lang w:val="es-ES_tradnl"/>
        </w:rPr>
        <w:t>.</w:t>
      </w:r>
    </w:p>
    <w:p w14:paraId="2935A194" w14:textId="77777777" w:rsidR="00BA237D" w:rsidRPr="00291647" w:rsidRDefault="00BA237D" w:rsidP="00602560">
      <w:pPr>
        <w:rPr>
          <w:lang w:val="es-ES_tradnl"/>
        </w:rPr>
      </w:pPr>
    </w:p>
    <w:p w14:paraId="39842F60" w14:textId="3E2BC8B3" w:rsidR="00BB6BDF" w:rsidRPr="00291647" w:rsidRDefault="00BB6BDF" w:rsidP="00602560">
      <w:pPr>
        <w:rPr>
          <w:lang w:val="es-ES_tradnl"/>
        </w:rPr>
      </w:pPr>
      <w:r w:rsidRPr="00291647">
        <w:rPr>
          <w:lang w:val="es-ES_tradnl"/>
        </w:rPr>
        <w:t>Pueden ser de 2 tipos:</w:t>
      </w:r>
    </w:p>
    <w:p w14:paraId="2CC38D0D" w14:textId="77777777" w:rsidR="00364569" w:rsidRPr="00291647" w:rsidRDefault="00364569" w:rsidP="00602560">
      <w:pPr>
        <w:rPr>
          <w:lang w:val="es-ES_tradnl"/>
        </w:rPr>
      </w:pPr>
    </w:p>
    <w:p w14:paraId="1F5A55F4" w14:textId="77777777" w:rsidR="00364569" w:rsidRPr="00291647" w:rsidRDefault="00BB6BDF" w:rsidP="00364569">
      <w:pPr>
        <w:pStyle w:val="ListParagraph"/>
        <w:numPr>
          <w:ilvl w:val="0"/>
          <w:numId w:val="42"/>
        </w:numPr>
        <w:rPr>
          <w:lang w:val="es-ES_tradnl"/>
        </w:rPr>
      </w:pPr>
      <w:r w:rsidRPr="00291647">
        <w:rPr>
          <w:lang w:val="es-ES_tradnl"/>
        </w:rPr>
        <w:t>General</w:t>
      </w:r>
    </w:p>
    <w:p w14:paraId="24122291" w14:textId="77777777" w:rsidR="00364569" w:rsidRPr="00291647" w:rsidRDefault="00364569" w:rsidP="00364569">
      <w:pPr>
        <w:pStyle w:val="ListParagraph"/>
        <w:numPr>
          <w:ilvl w:val="1"/>
          <w:numId w:val="42"/>
        </w:numPr>
        <w:rPr>
          <w:lang w:val="es-ES_tradnl"/>
        </w:rPr>
      </w:pPr>
      <w:r w:rsidRPr="00291647">
        <w:rPr>
          <w:rFonts w:ascii="Times" w:hAnsi="Times" w:cs="Times"/>
          <w:lang w:val="es-ES_tradnl"/>
        </w:rPr>
        <w:t>Deben empezar con un verbo en infinitivo.</w:t>
      </w:r>
    </w:p>
    <w:p w14:paraId="01FD774F" w14:textId="09DAAA7C" w:rsidR="00364569" w:rsidRPr="00291647" w:rsidRDefault="00364569" w:rsidP="00364569">
      <w:pPr>
        <w:pStyle w:val="ListParagraph"/>
        <w:numPr>
          <w:ilvl w:val="1"/>
          <w:numId w:val="42"/>
        </w:numPr>
        <w:rPr>
          <w:lang w:val="es-ES_tradnl"/>
        </w:rPr>
      </w:pPr>
      <w:r w:rsidRPr="00291647">
        <w:rPr>
          <w:rFonts w:ascii="Times" w:hAnsi="Times" w:cs="Times"/>
          <w:lang w:val="es-ES_tradnl"/>
        </w:rPr>
        <w:t>La redacción debe responder a 3 preguntas:</w:t>
      </w:r>
    </w:p>
    <w:p w14:paraId="57A47DBB" w14:textId="52B6F1B1" w:rsidR="00364569" w:rsidRPr="00291647" w:rsidRDefault="00364569" w:rsidP="00364569">
      <w:pPr>
        <w:pStyle w:val="ListParagraph"/>
        <w:numPr>
          <w:ilvl w:val="2"/>
          <w:numId w:val="42"/>
        </w:numPr>
        <w:rPr>
          <w:lang w:val="es-ES_tradnl"/>
        </w:rPr>
      </w:pPr>
      <w:r w:rsidRPr="00291647">
        <w:rPr>
          <w:rFonts w:ascii="Times" w:hAnsi="Times" w:cs="Times"/>
          <w:lang w:val="es-ES_tradnl"/>
        </w:rPr>
        <w:t>¿Qué se va a realizar?</w:t>
      </w:r>
    </w:p>
    <w:p w14:paraId="37176C5B" w14:textId="275E3350" w:rsidR="00364569" w:rsidRPr="00291647" w:rsidRDefault="00364569" w:rsidP="00364569">
      <w:pPr>
        <w:pStyle w:val="ListParagraph"/>
        <w:numPr>
          <w:ilvl w:val="2"/>
          <w:numId w:val="42"/>
        </w:numPr>
        <w:rPr>
          <w:lang w:val="es-ES_tradnl"/>
        </w:rPr>
      </w:pPr>
      <w:r w:rsidRPr="00291647">
        <w:rPr>
          <w:rFonts w:ascii="Times" w:hAnsi="Times" w:cs="Times"/>
          <w:lang w:val="es-ES_tradnl"/>
        </w:rPr>
        <w:t>¿Cómo se va a realizar?</w:t>
      </w:r>
    </w:p>
    <w:p w14:paraId="51EFB71A" w14:textId="01D83D29" w:rsidR="00364569" w:rsidRPr="00291647" w:rsidRDefault="00364569" w:rsidP="00364569">
      <w:pPr>
        <w:pStyle w:val="ListParagraph"/>
        <w:numPr>
          <w:ilvl w:val="2"/>
          <w:numId w:val="42"/>
        </w:numPr>
        <w:rPr>
          <w:lang w:val="es-ES_tradnl"/>
        </w:rPr>
      </w:pPr>
      <w:r w:rsidRPr="00291647">
        <w:rPr>
          <w:rFonts w:ascii="Times" w:hAnsi="Times" w:cs="Times"/>
          <w:lang w:val="es-ES_tradnl"/>
        </w:rPr>
        <w:t>¿Para qué se va a realizar?</w:t>
      </w:r>
      <w:r w:rsidR="000820CC" w:rsidRPr="00291647">
        <w:rPr>
          <w:rFonts w:ascii="Times" w:hAnsi="Times" w:cs="Times"/>
          <w:lang w:val="es-ES_tradnl"/>
        </w:rPr>
        <w:t xml:space="preserve"> La finalidad.</w:t>
      </w:r>
    </w:p>
    <w:p w14:paraId="20B3D7AF" w14:textId="77777777" w:rsidR="00364569" w:rsidRPr="00291647" w:rsidRDefault="00364569" w:rsidP="00BB6BDF">
      <w:pPr>
        <w:ind w:left="709"/>
        <w:rPr>
          <w:lang w:val="es-ES_tradnl"/>
        </w:rPr>
      </w:pPr>
    </w:p>
    <w:p w14:paraId="5CD5A9BC" w14:textId="3D8FE9D2" w:rsidR="00BB6BDF" w:rsidRPr="00291647" w:rsidRDefault="00BB6BDF" w:rsidP="00BB6BDF">
      <w:pPr>
        <w:pStyle w:val="ListParagraph"/>
        <w:numPr>
          <w:ilvl w:val="0"/>
          <w:numId w:val="42"/>
        </w:numPr>
        <w:rPr>
          <w:lang w:val="es-ES_tradnl"/>
        </w:rPr>
      </w:pPr>
      <w:r w:rsidRPr="00291647">
        <w:rPr>
          <w:lang w:val="es-ES_tradnl"/>
        </w:rPr>
        <w:t>Específicos</w:t>
      </w:r>
    </w:p>
    <w:p w14:paraId="5509F794" w14:textId="3834281E" w:rsidR="00BB6BDF" w:rsidRPr="00291647" w:rsidRDefault="00BB6BDF" w:rsidP="00BB6BDF">
      <w:pPr>
        <w:ind w:left="709"/>
        <w:rPr>
          <w:lang w:val="es-ES_tradnl"/>
        </w:rPr>
      </w:pPr>
      <w:r w:rsidRPr="00291647">
        <w:rPr>
          <w:lang w:val="es-ES_tradnl"/>
        </w:rPr>
        <w:t>Son subproblemas que se tienen que resolver para lograr el objetivo general. No es una lista de actividades, así que deben describir alguna dificultad.</w:t>
      </w:r>
    </w:p>
    <w:p w14:paraId="600CA19D" w14:textId="30B27FE4" w:rsidR="00414522" w:rsidRPr="00291647" w:rsidRDefault="00414522" w:rsidP="00602560">
      <w:pPr>
        <w:rPr>
          <w:lang w:val="es-ES_tradnl"/>
        </w:rPr>
      </w:pPr>
    </w:p>
    <w:p w14:paraId="6755E3A4" w14:textId="77777777" w:rsidR="00364569" w:rsidRPr="00291647" w:rsidRDefault="00364569" w:rsidP="00364569">
      <w:pPr>
        <w:pStyle w:val="NoSpacing"/>
        <w:rPr>
          <w:rFonts w:ascii="Times" w:hAnsi="Times" w:cs="Times"/>
          <w:lang w:val="es-ES_tradnl"/>
        </w:rPr>
      </w:pPr>
      <w:r w:rsidRPr="00291647">
        <w:rPr>
          <w:rFonts w:ascii="Times" w:hAnsi="Times" w:cs="Times"/>
          <w:lang w:val="es-ES_tradnl"/>
        </w:rPr>
        <w:t>Tipos de objetivos:</w:t>
      </w:r>
    </w:p>
    <w:p w14:paraId="650AFDE4" w14:textId="77777777" w:rsidR="00364569" w:rsidRPr="00291647" w:rsidRDefault="00364569" w:rsidP="00364569">
      <w:pPr>
        <w:pStyle w:val="NoSpacing"/>
        <w:numPr>
          <w:ilvl w:val="0"/>
          <w:numId w:val="55"/>
        </w:numPr>
        <w:rPr>
          <w:rFonts w:ascii="Times" w:hAnsi="Times" w:cs="Times"/>
          <w:lang w:val="es-ES_tradnl"/>
        </w:rPr>
      </w:pPr>
      <w:r w:rsidRPr="00291647">
        <w:rPr>
          <w:rFonts w:ascii="Times" w:hAnsi="Times" w:cs="Times"/>
          <w:lang w:val="es-ES_tradnl"/>
        </w:rPr>
        <w:t>Conocimiento: Analizar, conocer, describir, enumerar, etc.</w:t>
      </w:r>
    </w:p>
    <w:p w14:paraId="71BB0292" w14:textId="77777777" w:rsidR="00364569" w:rsidRPr="00291647" w:rsidRDefault="00364569" w:rsidP="00364569">
      <w:pPr>
        <w:pStyle w:val="NoSpacing"/>
        <w:numPr>
          <w:ilvl w:val="0"/>
          <w:numId w:val="55"/>
        </w:numPr>
        <w:rPr>
          <w:rFonts w:ascii="Times" w:hAnsi="Times" w:cs="Times"/>
          <w:lang w:val="es-ES_tradnl"/>
        </w:rPr>
      </w:pPr>
      <w:r w:rsidRPr="00291647">
        <w:rPr>
          <w:rFonts w:ascii="Times" w:hAnsi="Times" w:cs="Times"/>
          <w:lang w:val="es-ES_tradnl"/>
        </w:rPr>
        <w:t>Habilidades: Aplicar, construir, elaborar, etc.</w:t>
      </w:r>
    </w:p>
    <w:p w14:paraId="2E5E86B6" w14:textId="77777777" w:rsidR="00364569" w:rsidRPr="00291647" w:rsidRDefault="00364569" w:rsidP="00364569">
      <w:pPr>
        <w:pStyle w:val="NoSpacing"/>
        <w:numPr>
          <w:ilvl w:val="0"/>
          <w:numId w:val="55"/>
        </w:numPr>
        <w:rPr>
          <w:rFonts w:ascii="Times" w:hAnsi="Times" w:cs="Times"/>
          <w:lang w:val="es-ES_tradnl"/>
        </w:rPr>
      </w:pPr>
      <w:r w:rsidRPr="00291647">
        <w:rPr>
          <w:rFonts w:ascii="Times" w:hAnsi="Times" w:cs="Times"/>
          <w:lang w:val="es-ES_tradnl"/>
        </w:rPr>
        <w:t>Actitudes: Apreciar, respetar, valorar, etc.</w:t>
      </w:r>
    </w:p>
    <w:p w14:paraId="5018ED56" w14:textId="77777777" w:rsidR="00364569" w:rsidRPr="00291647" w:rsidRDefault="00364569" w:rsidP="00602560">
      <w:pPr>
        <w:rPr>
          <w:lang w:val="es-ES_tradnl"/>
        </w:rPr>
      </w:pPr>
    </w:p>
    <w:p w14:paraId="1BFA8E23" w14:textId="0A826803" w:rsidR="007E37BB" w:rsidRPr="00291647" w:rsidRDefault="007E37BB" w:rsidP="00602560">
      <w:pPr>
        <w:rPr>
          <w:lang w:val="es-ES_tradnl"/>
        </w:rPr>
      </w:pPr>
      <w:r w:rsidRPr="00291647">
        <w:rPr>
          <w:lang w:val="es-ES_tradnl"/>
        </w:rPr>
        <w:t>Dado que los objetivos deben ser medibles, es de suma importancia usar los verbos adecuados ya que algunas actividades (verbos) no son medibles. Ejemplos de verbos medibles:</w:t>
      </w:r>
    </w:p>
    <w:p w14:paraId="4BA59E7E" w14:textId="77777777" w:rsidR="007E37BB" w:rsidRPr="00291647" w:rsidRDefault="007E37BB" w:rsidP="007E37BB">
      <w:pPr>
        <w:jc w:val="center"/>
        <w:rPr>
          <w:lang w:val="es-ES_tradnl"/>
        </w:rPr>
      </w:pPr>
    </w:p>
    <w:tbl>
      <w:tblPr>
        <w:tblStyle w:val="GridTable2"/>
        <w:tblW w:w="9356" w:type="dxa"/>
        <w:tblLook w:val="0400" w:firstRow="0" w:lastRow="0" w:firstColumn="0" w:lastColumn="0" w:noHBand="0" w:noVBand="1"/>
      </w:tblPr>
      <w:tblGrid>
        <w:gridCol w:w="1701"/>
        <w:gridCol w:w="2410"/>
        <w:gridCol w:w="3402"/>
        <w:gridCol w:w="1843"/>
      </w:tblGrid>
      <w:tr w:rsidR="007E37BB" w:rsidRPr="00291647" w14:paraId="5F13FEA4" w14:textId="77777777" w:rsidTr="007E37BB">
        <w:trPr>
          <w:cnfStyle w:val="000000100000" w:firstRow="0" w:lastRow="0" w:firstColumn="0" w:lastColumn="0" w:oddVBand="0" w:evenVBand="0" w:oddHBand="1" w:evenHBand="0" w:firstRowFirstColumn="0" w:firstRowLastColumn="0" w:lastRowFirstColumn="0" w:lastRowLastColumn="0"/>
        </w:trPr>
        <w:tc>
          <w:tcPr>
            <w:tcW w:w="1701" w:type="dxa"/>
            <w:hideMark/>
          </w:tcPr>
          <w:p w14:paraId="1B558FCD" w14:textId="5F20D369" w:rsidR="007E37BB" w:rsidRPr="00291647" w:rsidRDefault="007E37BB" w:rsidP="007E37BB">
            <w:pPr>
              <w:pStyle w:val="NoSpacing"/>
              <w:jc w:val="center"/>
              <w:rPr>
                <w:lang w:val="es-ES_tradnl" w:eastAsia="en-US"/>
              </w:rPr>
            </w:pPr>
            <w:r w:rsidRPr="00291647">
              <w:rPr>
                <w:lang w:val="es-ES_tradnl" w:eastAsia="en-US"/>
              </w:rPr>
              <w:t>Analizar</w:t>
            </w:r>
          </w:p>
        </w:tc>
        <w:tc>
          <w:tcPr>
            <w:tcW w:w="2410" w:type="dxa"/>
          </w:tcPr>
          <w:p w14:paraId="624FCD86" w14:textId="2B2A67C4" w:rsidR="007E37BB" w:rsidRPr="00291647" w:rsidRDefault="007E37BB" w:rsidP="007E37BB">
            <w:pPr>
              <w:pStyle w:val="NoSpacing"/>
              <w:jc w:val="center"/>
              <w:rPr>
                <w:lang w:val="es-ES_tradnl" w:eastAsia="en-US"/>
              </w:rPr>
            </w:pPr>
            <w:r w:rsidRPr="00291647">
              <w:rPr>
                <w:lang w:val="es-ES_tradnl" w:eastAsia="en-US"/>
              </w:rPr>
              <w:t>Describir</w:t>
            </w:r>
          </w:p>
        </w:tc>
        <w:tc>
          <w:tcPr>
            <w:tcW w:w="3402" w:type="dxa"/>
          </w:tcPr>
          <w:p w14:paraId="459DC577" w14:textId="00F891DA" w:rsidR="007E37BB" w:rsidRPr="00291647" w:rsidRDefault="007E37BB" w:rsidP="007E37BB">
            <w:pPr>
              <w:pStyle w:val="NoSpacing"/>
              <w:jc w:val="center"/>
              <w:rPr>
                <w:lang w:val="es-ES_tradnl" w:eastAsia="en-US"/>
              </w:rPr>
            </w:pPr>
            <w:r w:rsidRPr="00291647">
              <w:rPr>
                <w:lang w:val="es-ES_tradnl" w:eastAsia="en-US"/>
              </w:rPr>
              <w:t>Formular</w:t>
            </w:r>
          </w:p>
        </w:tc>
        <w:tc>
          <w:tcPr>
            <w:tcW w:w="1843" w:type="dxa"/>
          </w:tcPr>
          <w:p w14:paraId="3C7A7C9F" w14:textId="54144C51" w:rsidR="007E37BB" w:rsidRPr="00291647" w:rsidRDefault="007E37BB" w:rsidP="007E37BB">
            <w:pPr>
              <w:pStyle w:val="NoSpacing"/>
              <w:jc w:val="center"/>
              <w:rPr>
                <w:lang w:val="es-ES_tradnl" w:eastAsia="en-US"/>
              </w:rPr>
            </w:pPr>
            <w:r w:rsidRPr="00291647">
              <w:rPr>
                <w:lang w:val="es-ES_tradnl" w:eastAsia="en-US"/>
              </w:rPr>
              <w:t>Reproducir</w:t>
            </w:r>
          </w:p>
        </w:tc>
      </w:tr>
      <w:tr w:rsidR="007E37BB" w:rsidRPr="00291647" w14:paraId="564EDB0F" w14:textId="77777777" w:rsidTr="007E37BB">
        <w:tc>
          <w:tcPr>
            <w:tcW w:w="1701" w:type="dxa"/>
            <w:hideMark/>
          </w:tcPr>
          <w:p w14:paraId="1D1CBE36" w14:textId="05F6D576" w:rsidR="007E37BB" w:rsidRPr="00291647" w:rsidRDefault="007E37BB" w:rsidP="007E37BB">
            <w:pPr>
              <w:pStyle w:val="NoSpacing"/>
              <w:jc w:val="center"/>
              <w:rPr>
                <w:lang w:val="es-ES_tradnl" w:eastAsia="en-US"/>
              </w:rPr>
            </w:pPr>
            <w:r w:rsidRPr="00291647">
              <w:rPr>
                <w:lang w:val="es-ES_tradnl" w:eastAsia="en-US"/>
              </w:rPr>
              <w:t>Calcular</w:t>
            </w:r>
          </w:p>
        </w:tc>
        <w:tc>
          <w:tcPr>
            <w:tcW w:w="2410" w:type="dxa"/>
          </w:tcPr>
          <w:p w14:paraId="694675A6" w14:textId="14DB9FD9" w:rsidR="007E37BB" w:rsidRPr="00291647" w:rsidRDefault="007E37BB" w:rsidP="007E37BB">
            <w:pPr>
              <w:pStyle w:val="NoSpacing"/>
              <w:jc w:val="center"/>
              <w:rPr>
                <w:lang w:val="es-ES_tradnl" w:eastAsia="en-US"/>
              </w:rPr>
            </w:pPr>
            <w:r w:rsidRPr="00291647">
              <w:rPr>
                <w:lang w:val="es-ES_tradnl" w:eastAsia="en-US"/>
              </w:rPr>
              <w:t>Diagnosticar</w:t>
            </w:r>
          </w:p>
        </w:tc>
        <w:tc>
          <w:tcPr>
            <w:tcW w:w="3402" w:type="dxa"/>
          </w:tcPr>
          <w:p w14:paraId="1F6BFC23" w14:textId="5AFFFF9B" w:rsidR="007E37BB" w:rsidRPr="00291647" w:rsidRDefault="007E37BB" w:rsidP="007E37BB">
            <w:pPr>
              <w:pStyle w:val="NoSpacing"/>
              <w:jc w:val="center"/>
              <w:rPr>
                <w:lang w:val="es-ES_tradnl" w:eastAsia="en-US"/>
              </w:rPr>
            </w:pPr>
            <w:r w:rsidRPr="00291647">
              <w:rPr>
                <w:lang w:val="es-ES_tradnl" w:eastAsia="en-US"/>
              </w:rPr>
              <w:t>Fundamentar</w:t>
            </w:r>
          </w:p>
        </w:tc>
        <w:tc>
          <w:tcPr>
            <w:tcW w:w="1843" w:type="dxa"/>
          </w:tcPr>
          <w:p w14:paraId="72B9CEEB" w14:textId="29C0B4C4" w:rsidR="007E37BB" w:rsidRPr="00291647" w:rsidRDefault="007E37BB" w:rsidP="007E37BB">
            <w:pPr>
              <w:pStyle w:val="NoSpacing"/>
              <w:jc w:val="center"/>
              <w:rPr>
                <w:lang w:val="es-ES_tradnl" w:eastAsia="en-US"/>
              </w:rPr>
            </w:pPr>
            <w:r w:rsidRPr="00291647">
              <w:rPr>
                <w:lang w:val="es-ES_tradnl" w:eastAsia="en-US"/>
              </w:rPr>
              <w:t>Revelar</w:t>
            </w:r>
          </w:p>
        </w:tc>
      </w:tr>
      <w:tr w:rsidR="007E37BB" w:rsidRPr="00291647" w14:paraId="2F3A3C89" w14:textId="77777777" w:rsidTr="007E37BB">
        <w:trPr>
          <w:cnfStyle w:val="000000100000" w:firstRow="0" w:lastRow="0" w:firstColumn="0" w:lastColumn="0" w:oddVBand="0" w:evenVBand="0" w:oddHBand="1" w:evenHBand="0" w:firstRowFirstColumn="0" w:firstRowLastColumn="0" w:lastRowFirstColumn="0" w:lastRowLastColumn="0"/>
        </w:trPr>
        <w:tc>
          <w:tcPr>
            <w:tcW w:w="1701" w:type="dxa"/>
            <w:hideMark/>
          </w:tcPr>
          <w:p w14:paraId="2A36AF7C" w14:textId="2601C585" w:rsidR="007E37BB" w:rsidRPr="00291647" w:rsidRDefault="007E37BB" w:rsidP="007E37BB">
            <w:pPr>
              <w:pStyle w:val="NoSpacing"/>
              <w:jc w:val="center"/>
              <w:rPr>
                <w:lang w:val="es-ES_tradnl" w:eastAsia="en-US"/>
              </w:rPr>
            </w:pPr>
            <w:r w:rsidRPr="00291647">
              <w:rPr>
                <w:lang w:val="es-ES_tradnl" w:eastAsia="en-US"/>
              </w:rPr>
              <w:t>Categorizar</w:t>
            </w:r>
          </w:p>
        </w:tc>
        <w:tc>
          <w:tcPr>
            <w:tcW w:w="2410" w:type="dxa"/>
          </w:tcPr>
          <w:p w14:paraId="0A99DAA8" w14:textId="489012E9" w:rsidR="007E37BB" w:rsidRPr="00291647" w:rsidRDefault="007E37BB" w:rsidP="007E37BB">
            <w:pPr>
              <w:pStyle w:val="NoSpacing"/>
              <w:jc w:val="center"/>
              <w:rPr>
                <w:lang w:val="es-ES_tradnl" w:eastAsia="en-US"/>
              </w:rPr>
            </w:pPr>
            <w:r w:rsidRPr="00291647">
              <w:rPr>
                <w:lang w:val="es-ES_tradnl" w:eastAsia="en-US"/>
              </w:rPr>
              <w:t>Discriminar</w:t>
            </w:r>
          </w:p>
        </w:tc>
        <w:tc>
          <w:tcPr>
            <w:tcW w:w="3402" w:type="dxa"/>
          </w:tcPr>
          <w:p w14:paraId="084D9672" w14:textId="29FDCBFB" w:rsidR="007E37BB" w:rsidRPr="00291647" w:rsidRDefault="007E37BB" w:rsidP="007E37BB">
            <w:pPr>
              <w:pStyle w:val="NoSpacing"/>
              <w:jc w:val="center"/>
              <w:rPr>
                <w:lang w:val="es-ES_tradnl" w:eastAsia="en-US"/>
              </w:rPr>
            </w:pPr>
            <w:r w:rsidRPr="00291647">
              <w:rPr>
                <w:lang w:val="es-ES_tradnl" w:eastAsia="en-US"/>
              </w:rPr>
              <w:t>Generar</w:t>
            </w:r>
          </w:p>
        </w:tc>
        <w:tc>
          <w:tcPr>
            <w:tcW w:w="1843" w:type="dxa"/>
          </w:tcPr>
          <w:p w14:paraId="0EF6E425" w14:textId="60E387E9" w:rsidR="007E37BB" w:rsidRPr="00291647" w:rsidRDefault="007E37BB" w:rsidP="007E37BB">
            <w:pPr>
              <w:pStyle w:val="NoSpacing"/>
              <w:jc w:val="center"/>
              <w:rPr>
                <w:lang w:val="es-ES_tradnl" w:eastAsia="en-US"/>
              </w:rPr>
            </w:pPr>
            <w:r w:rsidRPr="00291647">
              <w:rPr>
                <w:lang w:val="es-ES_tradnl" w:eastAsia="en-US"/>
              </w:rPr>
              <w:t>Planear</w:t>
            </w:r>
          </w:p>
        </w:tc>
      </w:tr>
      <w:tr w:rsidR="007E37BB" w:rsidRPr="00291647" w14:paraId="1DD51E73" w14:textId="77777777" w:rsidTr="007E37BB">
        <w:tc>
          <w:tcPr>
            <w:tcW w:w="1701" w:type="dxa"/>
            <w:hideMark/>
          </w:tcPr>
          <w:p w14:paraId="68313087" w14:textId="77777777" w:rsidR="007E37BB" w:rsidRPr="00291647" w:rsidRDefault="007E37BB" w:rsidP="007E37BB">
            <w:pPr>
              <w:pStyle w:val="NoSpacing"/>
              <w:jc w:val="center"/>
              <w:rPr>
                <w:lang w:val="es-ES_tradnl" w:eastAsia="en-US"/>
              </w:rPr>
            </w:pPr>
            <w:r w:rsidRPr="00291647">
              <w:rPr>
                <w:lang w:val="es-ES_tradnl" w:eastAsia="en-US"/>
              </w:rPr>
              <w:t>Comparar</w:t>
            </w:r>
          </w:p>
        </w:tc>
        <w:tc>
          <w:tcPr>
            <w:tcW w:w="2410" w:type="dxa"/>
          </w:tcPr>
          <w:p w14:paraId="28AC96B3" w14:textId="5A324EA2" w:rsidR="007E37BB" w:rsidRPr="00291647" w:rsidRDefault="007E37BB" w:rsidP="007E37BB">
            <w:pPr>
              <w:pStyle w:val="NoSpacing"/>
              <w:jc w:val="center"/>
              <w:rPr>
                <w:lang w:val="es-ES_tradnl" w:eastAsia="en-US"/>
              </w:rPr>
            </w:pPr>
            <w:r w:rsidRPr="00291647">
              <w:rPr>
                <w:lang w:val="es-ES_tradnl" w:eastAsia="en-US"/>
              </w:rPr>
              <w:t>Diseñar</w:t>
            </w:r>
          </w:p>
        </w:tc>
        <w:tc>
          <w:tcPr>
            <w:tcW w:w="3402" w:type="dxa"/>
          </w:tcPr>
          <w:p w14:paraId="152323FB" w14:textId="088725FE" w:rsidR="007E37BB" w:rsidRPr="00291647" w:rsidRDefault="007E37BB" w:rsidP="007E37BB">
            <w:pPr>
              <w:pStyle w:val="NoSpacing"/>
              <w:jc w:val="center"/>
              <w:rPr>
                <w:lang w:val="es-ES_tradnl" w:eastAsia="en-US"/>
              </w:rPr>
            </w:pPr>
            <w:r w:rsidRPr="00291647">
              <w:rPr>
                <w:lang w:val="es-ES_tradnl" w:eastAsia="en-US"/>
              </w:rPr>
              <w:t>Identificar</w:t>
            </w:r>
          </w:p>
        </w:tc>
        <w:tc>
          <w:tcPr>
            <w:tcW w:w="1843" w:type="dxa"/>
          </w:tcPr>
          <w:p w14:paraId="421FA64D" w14:textId="13E1E524" w:rsidR="007E37BB" w:rsidRPr="00291647" w:rsidRDefault="007E37BB" w:rsidP="007E37BB">
            <w:pPr>
              <w:pStyle w:val="NoSpacing"/>
              <w:jc w:val="center"/>
              <w:rPr>
                <w:lang w:val="es-ES_tradnl" w:eastAsia="en-US"/>
              </w:rPr>
            </w:pPr>
            <w:r w:rsidRPr="00291647">
              <w:rPr>
                <w:lang w:val="es-ES_tradnl" w:eastAsia="en-US"/>
              </w:rPr>
              <w:t>Presentar</w:t>
            </w:r>
          </w:p>
        </w:tc>
      </w:tr>
      <w:tr w:rsidR="007E37BB" w:rsidRPr="00291647" w14:paraId="1E666064" w14:textId="77777777" w:rsidTr="007E37BB">
        <w:trPr>
          <w:cnfStyle w:val="000000100000" w:firstRow="0" w:lastRow="0" w:firstColumn="0" w:lastColumn="0" w:oddVBand="0" w:evenVBand="0" w:oddHBand="1" w:evenHBand="0" w:firstRowFirstColumn="0" w:firstRowLastColumn="0" w:lastRowFirstColumn="0" w:lastRowLastColumn="0"/>
        </w:trPr>
        <w:tc>
          <w:tcPr>
            <w:tcW w:w="1701" w:type="dxa"/>
            <w:hideMark/>
          </w:tcPr>
          <w:p w14:paraId="13FDEFC8" w14:textId="0CD292F8" w:rsidR="007E37BB" w:rsidRPr="00291647" w:rsidRDefault="007E37BB" w:rsidP="007E37BB">
            <w:pPr>
              <w:pStyle w:val="NoSpacing"/>
              <w:jc w:val="center"/>
              <w:rPr>
                <w:lang w:val="es-ES_tradnl" w:eastAsia="en-US"/>
              </w:rPr>
            </w:pPr>
            <w:r w:rsidRPr="00291647">
              <w:rPr>
                <w:lang w:val="es-ES_tradnl" w:eastAsia="en-US"/>
              </w:rPr>
              <w:t>Compilar</w:t>
            </w:r>
          </w:p>
        </w:tc>
        <w:tc>
          <w:tcPr>
            <w:tcW w:w="2410" w:type="dxa"/>
          </w:tcPr>
          <w:p w14:paraId="1C012AA1" w14:textId="56FF7C76" w:rsidR="007E37BB" w:rsidRPr="00291647" w:rsidRDefault="007E37BB" w:rsidP="007E37BB">
            <w:pPr>
              <w:pStyle w:val="NoSpacing"/>
              <w:jc w:val="center"/>
              <w:rPr>
                <w:lang w:val="es-ES_tradnl" w:eastAsia="en-US"/>
              </w:rPr>
            </w:pPr>
            <w:r w:rsidRPr="00291647">
              <w:rPr>
                <w:lang w:val="es-ES_tradnl" w:eastAsia="en-US"/>
              </w:rPr>
              <w:t>Efectuar</w:t>
            </w:r>
          </w:p>
        </w:tc>
        <w:tc>
          <w:tcPr>
            <w:tcW w:w="3402" w:type="dxa"/>
          </w:tcPr>
          <w:p w14:paraId="1B98061C" w14:textId="43C93187" w:rsidR="007E37BB" w:rsidRPr="00291647" w:rsidRDefault="007E37BB" w:rsidP="007E37BB">
            <w:pPr>
              <w:pStyle w:val="NoSpacing"/>
              <w:jc w:val="center"/>
              <w:rPr>
                <w:lang w:val="es-ES_tradnl" w:eastAsia="en-US"/>
              </w:rPr>
            </w:pPr>
            <w:r w:rsidRPr="00291647">
              <w:rPr>
                <w:lang w:val="es-ES_tradnl" w:eastAsia="en-US"/>
              </w:rPr>
              <w:t>Inferir</w:t>
            </w:r>
          </w:p>
        </w:tc>
        <w:tc>
          <w:tcPr>
            <w:tcW w:w="1843" w:type="dxa"/>
          </w:tcPr>
          <w:p w14:paraId="0FE48282" w14:textId="5C205458" w:rsidR="007E37BB" w:rsidRPr="00291647" w:rsidRDefault="007E37BB" w:rsidP="007E37BB">
            <w:pPr>
              <w:pStyle w:val="NoSpacing"/>
              <w:jc w:val="center"/>
              <w:rPr>
                <w:lang w:val="es-ES_tradnl" w:eastAsia="en-US"/>
              </w:rPr>
            </w:pPr>
            <w:r w:rsidRPr="00291647">
              <w:rPr>
                <w:lang w:val="es-ES_tradnl" w:eastAsia="en-US"/>
              </w:rPr>
              <w:t>Probar</w:t>
            </w:r>
          </w:p>
        </w:tc>
      </w:tr>
      <w:tr w:rsidR="007E37BB" w:rsidRPr="00291647" w14:paraId="5129CDB5" w14:textId="77777777" w:rsidTr="007E37BB">
        <w:tc>
          <w:tcPr>
            <w:tcW w:w="1701" w:type="dxa"/>
            <w:hideMark/>
          </w:tcPr>
          <w:p w14:paraId="588CA30F" w14:textId="799FB1CA" w:rsidR="007E37BB" w:rsidRPr="00291647" w:rsidRDefault="007E37BB" w:rsidP="007E37BB">
            <w:pPr>
              <w:pStyle w:val="NoSpacing"/>
              <w:jc w:val="center"/>
              <w:rPr>
                <w:lang w:val="es-ES_tradnl" w:eastAsia="en-US"/>
              </w:rPr>
            </w:pPr>
            <w:r w:rsidRPr="00291647">
              <w:rPr>
                <w:lang w:val="es-ES_tradnl" w:eastAsia="en-US"/>
              </w:rPr>
              <w:t>Concretar</w:t>
            </w:r>
          </w:p>
        </w:tc>
        <w:tc>
          <w:tcPr>
            <w:tcW w:w="2410" w:type="dxa"/>
          </w:tcPr>
          <w:p w14:paraId="2245B173" w14:textId="22568C04" w:rsidR="007E37BB" w:rsidRPr="00291647" w:rsidRDefault="007E37BB" w:rsidP="007E37BB">
            <w:pPr>
              <w:pStyle w:val="NoSpacing"/>
              <w:jc w:val="center"/>
              <w:rPr>
                <w:lang w:val="es-ES_tradnl" w:eastAsia="en-US"/>
              </w:rPr>
            </w:pPr>
            <w:r w:rsidRPr="00291647">
              <w:rPr>
                <w:lang w:val="es-ES_tradnl" w:eastAsia="en-US"/>
              </w:rPr>
              <w:t>Enumerar</w:t>
            </w:r>
          </w:p>
        </w:tc>
        <w:tc>
          <w:tcPr>
            <w:tcW w:w="3402" w:type="dxa"/>
          </w:tcPr>
          <w:p w14:paraId="573097E6" w14:textId="187DE0FC" w:rsidR="007E37BB" w:rsidRPr="00291647" w:rsidRDefault="007E37BB" w:rsidP="007E37BB">
            <w:pPr>
              <w:pStyle w:val="NoSpacing"/>
              <w:jc w:val="center"/>
              <w:rPr>
                <w:lang w:val="es-ES_tradnl" w:eastAsia="en-US"/>
              </w:rPr>
            </w:pPr>
            <w:r w:rsidRPr="00291647">
              <w:rPr>
                <w:lang w:val="es-ES_tradnl" w:eastAsia="en-US"/>
              </w:rPr>
              <w:t>Mostrar</w:t>
            </w:r>
          </w:p>
        </w:tc>
        <w:tc>
          <w:tcPr>
            <w:tcW w:w="1843" w:type="dxa"/>
          </w:tcPr>
          <w:p w14:paraId="26586246" w14:textId="5F508BA2" w:rsidR="007E37BB" w:rsidRPr="00291647" w:rsidRDefault="007E37BB" w:rsidP="007E37BB">
            <w:pPr>
              <w:pStyle w:val="NoSpacing"/>
              <w:jc w:val="center"/>
              <w:rPr>
                <w:lang w:val="es-ES_tradnl" w:eastAsia="en-US"/>
              </w:rPr>
            </w:pPr>
            <w:r w:rsidRPr="00291647">
              <w:rPr>
                <w:lang w:val="es-ES_tradnl" w:eastAsia="en-US"/>
              </w:rPr>
              <w:t>Producir</w:t>
            </w:r>
          </w:p>
        </w:tc>
      </w:tr>
      <w:tr w:rsidR="007E37BB" w:rsidRPr="00291647" w14:paraId="46280250" w14:textId="77777777" w:rsidTr="007E37BB">
        <w:trPr>
          <w:cnfStyle w:val="000000100000" w:firstRow="0" w:lastRow="0" w:firstColumn="0" w:lastColumn="0" w:oddVBand="0" w:evenVBand="0" w:oddHBand="1" w:evenHBand="0" w:firstRowFirstColumn="0" w:firstRowLastColumn="0" w:lastRowFirstColumn="0" w:lastRowLastColumn="0"/>
        </w:trPr>
        <w:tc>
          <w:tcPr>
            <w:tcW w:w="1701" w:type="dxa"/>
            <w:hideMark/>
          </w:tcPr>
          <w:p w14:paraId="4BC589AC" w14:textId="77777777" w:rsidR="007E37BB" w:rsidRPr="00291647" w:rsidRDefault="007E37BB" w:rsidP="007E37BB">
            <w:pPr>
              <w:pStyle w:val="NoSpacing"/>
              <w:jc w:val="center"/>
              <w:rPr>
                <w:lang w:val="es-ES_tradnl" w:eastAsia="en-US"/>
              </w:rPr>
            </w:pPr>
            <w:r w:rsidRPr="00291647">
              <w:rPr>
                <w:lang w:val="es-ES_tradnl" w:eastAsia="en-US"/>
              </w:rPr>
              <w:t>Contrastar</w:t>
            </w:r>
          </w:p>
        </w:tc>
        <w:tc>
          <w:tcPr>
            <w:tcW w:w="2410" w:type="dxa"/>
          </w:tcPr>
          <w:p w14:paraId="53174CCD" w14:textId="6D46446D" w:rsidR="007E37BB" w:rsidRPr="00291647" w:rsidRDefault="007E37BB" w:rsidP="007E37BB">
            <w:pPr>
              <w:pStyle w:val="NoSpacing"/>
              <w:jc w:val="center"/>
              <w:rPr>
                <w:lang w:val="es-ES_tradnl" w:eastAsia="en-US"/>
              </w:rPr>
            </w:pPr>
            <w:r w:rsidRPr="00291647">
              <w:rPr>
                <w:lang w:val="es-ES_tradnl" w:eastAsia="en-US"/>
              </w:rPr>
              <w:t>Establecer</w:t>
            </w:r>
          </w:p>
        </w:tc>
        <w:tc>
          <w:tcPr>
            <w:tcW w:w="3402" w:type="dxa"/>
          </w:tcPr>
          <w:p w14:paraId="017AB345" w14:textId="302CEE54" w:rsidR="007E37BB" w:rsidRPr="00291647" w:rsidRDefault="007E37BB" w:rsidP="007E37BB">
            <w:pPr>
              <w:pStyle w:val="NoSpacing"/>
              <w:jc w:val="center"/>
              <w:rPr>
                <w:lang w:val="es-ES_tradnl" w:eastAsia="en-US"/>
              </w:rPr>
            </w:pPr>
            <w:r w:rsidRPr="00291647">
              <w:rPr>
                <w:lang w:val="es-ES_tradnl" w:eastAsia="en-US"/>
              </w:rPr>
              <w:t>Orientar</w:t>
            </w:r>
          </w:p>
        </w:tc>
        <w:tc>
          <w:tcPr>
            <w:tcW w:w="1843" w:type="dxa"/>
          </w:tcPr>
          <w:p w14:paraId="743F5B0E" w14:textId="3009B39F" w:rsidR="007E37BB" w:rsidRPr="00291647" w:rsidRDefault="007E37BB" w:rsidP="007E37BB">
            <w:pPr>
              <w:pStyle w:val="NoSpacing"/>
              <w:jc w:val="center"/>
              <w:rPr>
                <w:lang w:val="es-ES_tradnl" w:eastAsia="en-US"/>
              </w:rPr>
            </w:pPr>
            <w:r w:rsidRPr="00291647">
              <w:rPr>
                <w:lang w:val="es-ES_tradnl" w:eastAsia="en-US"/>
              </w:rPr>
              <w:t>Proponer</w:t>
            </w:r>
          </w:p>
        </w:tc>
      </w:tr>
      <w:tr w:rsidR="007E37BB" w:rsidRPr="00291647" w14:paraId="3FA04B7A" w14:textId="77777777" w:rsidTr="007E37BB">
        <w:tc>
          <w:tcPr>
            <w:tcW w:w="1701" w:type="dxa"/>
            <w:hideMark/>
          </w:tcPr>
          <w:p w14:paraId="07ED94CD" w14:textId="77777777" w:rsidR="007E37BB" w:rsidRPr="00291647" w:rsidRDefault="007E37BB" w:rsidP="007E37BB">
            <w:pPr>
              <w:pStyle w:val="NoSpacing"/>
              <w:jc w:val="center"/>
              <w:rPr>
                <w:lang w:val="es-ES_tradnl" w:eastAsia="en-US"/>
              </w:rPr>
            </w:pPr>
            <w:r w:rsidRPr="00291647">
              <w:rPr>
                <w:lang w:val="es-ES_tradnl" w:eastAsia="en-US"/>
              </w:rPr>
              <w:t>Crear</w:t>
            </w:r>
          </w:p>
        </w:tc>
        <w:tc>
          <w:tcPr>
            <w:tcW w:w="2410" w:type="dxa"/>
          </w:tcPr>
          <w:p w14:paraId="15C04795" w14:textId="3BBBF4AC" w:rsidR="007E37BB" w:rsidRPr="00291647" w:rsidRDefault="007E37BB" w:rsidP="007E37BB">
            <w:pPr>
              <w:pStyle w:val="NoSpacing"/>
              <w:jc w:val="center"/>
              <w:rPr>
                <w:lang w:val="es-ES_tradnl" w:eastAsia="en-US"/>
              </w:rPr>
            </w:pPr>
            <w:r w:rsidRPr="00291647">
              <w:rPr>
                <w:lang w:val="es-ES_tradnl" w:eastAsia="en-US"/>
              </w:rPr>
              <w:t>Evaluar</w:t>
            </w:r>
          </w:p>
        </w:tc>
        <w:tc>
          <w:tcPr>
            <w:tcW w:w="3402" w:type="dxa"/>
          </w:tcPr>
          <w:p w14:paraId="29715F12" w14:textId="46BFCAA2" w:rsidR="007E37BB" w:rsidRPr="00291647" w:rsidRDefault="007E37BB" w:rsidP="007E37BB">
            <w:pPr>
              <w:pStyle w:val="NoSpacing"/>
              <w:jc w:val="center"/>
              <w:rPr>
                <w:lang w:val="es-ES_tradnl" w:eastAsia="en-US"/>
              </w:rPr>
            </w:pPr>
            <w:r w:rsidRPr="00291647">
              <w:rPr>
                <w:lang w:val="es-ES_tradnl" w:eastAsia="en-US"/>
              </w:rPr>
              <w:t>Oponer</w:t>
            </w:r>
          </w:p>
        </w:tc>
        <w:tc>
          <w:tcPr>
            <w:tcW w:w="1843" w:type="dxa"/>
          </w:tcPr>
          <w:p w14:paraId="407238DD" w14:textId="7F3CB892" w:rsidR="007E37BB" w:rsidRPr="00291647" w:rsidRDefault="007E37BB" w:rsidP="007E37BB">
            <w:pPr>
              <w:pStyle w:val="NoSpacing"/>
              <w:jc w:val="center"/>
              <w:rPr>
                <w:lang w:val="es-ES_tradnl" w:eastAsia="en-US"/>
              </w:rPr>
            </w:pPr>
            <w:r w:rsidRPr="00291647">
              <w:rPr>
                <w:lang w:val="es-ES_tradnl" w:eastAsia="en-US"/>
              </w:rPr>
              <w:t>Situar</w:t>
            </w:r>
          </w:p>
        </w:tc>
      </w:tr>
      <w:tr w:rsidR="007E37BB" w:rsidRPr="00291647" w14:paraId="39F9C631" w14:textId="77777777" w:rsidTr="007E37BB">
        <w:trPr>
          <w:cnfStyle w:val="000000100000" w:firstRow="0" w:lastRow="0" w:firstColumn="0" w:lastColumn="0" w:oddVBand="0" w:evenVBand="0" w:oddHBand="1" w:evenHBand="0" w:firstRowFirstColumn="0" w:firstRowLastColumn="0" w:lastRowFirstColumn="0" w:lastRowLastColumn="0"/>
        </w:trPr>
        <w:tc>
          <w:tcPr>
            <w:tcW w:w="1701" w:type="dxa"/>
            <w:hideMark/>
          </w:tcPr>
          <w:p w14:paraId="037C5600" w14:textId="77777777" w:rsidR="007E37BB" w:rsidRPr="00291647" w:rsidRDefault="007E37BB" w:rsidP="007E37BB">
            <w:pPr>
              <w:pStyle w:val="NoSpacing"/>
              <w:jc w:val="center"/>
              <w:rPr>
                <w:lang w:val="es-ES_tradnl" w:eastAsia="en-US"/>
              </w:rPr>
            </w:pPr>
            <w:r w:rsidRPr="00291647">
              <w:rPr>
                <w:lang w:val="es-ES_tradnl" w:eastAsia="en-US"/>
              </w:rPr>
              <w:t>Definir</w:t>
            </w:r>
          </w:p>
        </w:tc>
        <w:tc>
          <w:tcPr>
            <w:tcW w:w="2410" w:type="dxa"/>
          </w:tcPr>
          <w:p w14:paraId="2D4FBEB4" w14:textId="34A633B1" w:rsidR="007E37BB" w:rsidRPr="00291647" w:rsidRDefault="007E37BB" w:rsidP="007E37BB">
            <w:pPr>
              <w:pStyle w:val="NoSpacing"/>
              <w:jc w:val="center"/>
              <w:rPr>
                <w:lang w:val="es-ES_tradnl" w:eastAsia="en-US"/>
              </w:rPr>
            </w:pPr>
            <w:r w:rsidRPr="00291647">
              <w:rPr>
                <w:lang w:val="es-ES_tradnl" w:eastAsia="en-US"/>
              </w:rPr>
              <w:t>Explicar</w:t>
            </w:r>
          </w:p>
        </w:tc>
        <w:tc>
          <w:tcPr>
            <w:tcW w:w="3402" w:type="dxa"/>
          </w:tcPr>
          <w:p w14:paraId="57EA24DF" w14:textId="46CD7295" w:rsidR="007E37BB" w:rsidRPr="00291647" w:rsidRDefault="007E37BB" w:rsidP="007E37BB">
            <w:pPr>
              <w:pStyle w:val="NoSpacing"/>
              <w:jc w:val="center"/>
              <w:rPr>
                <w:lang w:val="es-ES_tradnl" w:eastAsia="en-US"/>
              </w:rPr>
            </w:pPr>
            <w:r w:rsidRPr="00291647">
              <w:rPr>
                <w:lang w:val="es-ES_tradnl" w:eastAsia="en-US"/>
              </w:rPr>
              <w:t>Reconstruir</w:t>
            </w:r>
          </w:p>
        </w:tc>
        <w:tc>
          <w:tcPr>
            <w:tcW w:w="1843" w:type="dxa"/>
          </w:tcPr>
          <w:p w14:paraId="53FBE6D6" w14:textId="5781A2C3" w:rsidR="007E37BB" w:rsidRPr="00291647" w:rsidRDefault="007E37BB" w:rsidP="007E37BB">
            <w:pPr>
              <w:pStyle w:val="NoSpacing"/>
              <w:jc w:val="center"/>
              <w:rPr>
                <w:lang w:val="es-ES_tradnl" w:eastAsia="en-US"/>
              </w:rPr>
            </w:pPr>
            <w:r w:rsidRPr="00291647">
              <w:rPr>
                <w:lang w:val="es-ES_tradnl" w:eastAsia="en-US"/>
              </w:rPr>
              <w:t>Tasar</w:t>
            </w:r>
          </w:p>
        </w:tc>
      </w:tr>
      <w:tr w:rsidR="007E37BB" w:rsidRPr="00291647" w14:paraId="7C016123" w14:textId="77777777" w:rsidTr="007E37BB">
        <w:tc>
          <w:tcPr>
            <w:tcW w:w="1701" w:type="dxa"/>
            <w:hideMark/>
          </w:tcPr>
          <w:p w14:paraId="3E3529E8" w14:textId="77777777" w:rsidR="007E37BB" w:rsidRPr="00291647" w:rsidRDefault="007E37BB" w:rsidP="007E37BB">
            <w:pPr>
              <w:pStyle w:val="NoSpacing"/>
              <w:jc w:val="center"/>
              <w:rPr>
                <w:lang w:val="es-ES_tradnl" w:eastAsia="en-US"/>
              </w:rPr>
            </w:pPr>
            <w:r w:rsidRPr="00291647">
              <w:rPr>
                <w:lang w:val="es-ES_tradnl" w:eastAsia="en-US"/>
              </w:rPr>
              <w:t>Demostrar</w:t>
            </w:r>
          </w:p>
        </w:tc>
        <w:tc>
          <w:tcPr>
            <w:tcW w:w="2410" w:type="dxa"/>
          </w:tcPr>
          <w:p w14:paraId="14C1D521" w14:textId="6719D288" w:rsidR="007E37BB" w:rsidRPr="00291647" w:rsidRDefault="007E37BB" w:rsidP="007E37BB">
            <w:pPr>
              <w:pStyle w:val="NoSpacing"/>
              <w:jc w:val="center"/>
              <w:rPr>
                <w:lang w:val="es-ES_tradnl" w:eastAsia="en-US"/>
              </w:rPr>
            </w:pPr>
            <w:r w:rsidRPr="00291647">
              <w:rPr>
                <w:lang w:val="es-ES_tradnl" w:eastAsia="en-US"/>
              </w:rPr>
              <w:t>Examinar</w:t>
            </w:r>
          </w:p>
        </w:tc>
        <w:tc>
          <w:tcPr>
            <w:tcW w:w="3402" w:type="dxa"/>
          </w:tcPr>
          <w:p w14:paraId="1C330A31" w14:textId="52B18DC7" w:rsidR="007E37BB" w:rsidRPr="00291647" w:rsidRDefault="007E37BB" w:rsidP="007E37BB">
            <w:pPr>
              <w:pStyle w:val="NoSpacing"/>
              <w:jc w:val="center"/>
              <w:rPr>
                <w:lang w:val="es-ES_tradnl" w:eastAsia="en-US"/>
              </w:rPr>
            </w:pPr>
            <w:r w:rsidRPr="00291647">
              <w:rPr>
                <w:lang w:val="es-ES_tradnl" w:eastAsia="en-US"/>
              </w:rPr>
              <w:t>Relatar</w:t>
            </w:r>
          </w:p>
        </w:tc>
        <w:tc>
          <w:tcPr>
            <w:tcW w:w="1843" w:type="dxa"/>
          </w:tcPr>
          <w:p w14:paraId="18957689" w14:textId="234DF812" w:rsidR="007E37BB" w:rsidRPr="00291647" w:rsidRDefault="007E37BB" w:rsidP="007E37BB">
            <w:pPr>
              <w:pStyle w:val="NoSpacing"/>
              <w:jc w:val="center"/>
              <w:rPr>
                <w:lang w:val="es-ES_tradnl" w:eastAsia="en-US"/>
              </w:rPr>
            </w:pPr>
            <w:r w:rsidRPr="00291647">
              <w:rPr>
                <w:lang w:val="es-ES_tradnl" w:eastAsia="en-US"/>
              </w:rPr>
              <w:t>Trazar</w:t>
            </w:r>
          </w:p>
        </w:tc>
      </w:tr>
      <w:tr w:rsidR="007E37BB" w:rsidRPr="00291647" w14:paraId="67D0E516" w14:textId="77777777" w:rsidTr="007E37BB">
        <w:trPr>
          <w:cnfStyle w:val="000000100000" w:firstRow="0" w:lastRow="0" w:firstColumn="0" w:lastColumn="0" w:oddVBand="0" w:evenVBand="0" w:oddHBand="1" w:evenHBand="0" w:firstRowFirstColumn="0" w:firstRowLastColumn="0" w:lastRowFirstColumn="0" w:lastRowLastColumn="0"/>
        </w:trPr>
        <w:tc>
          <w:tcPr>
            <w:tcW w:w="1701" w:type="dxa"/>
            <w:hideMark/>
          </w:tcPr>
          <w:p w14:paraId="5BF87E04" w14:textId="54FBB82E" w:rsidR="007E37BB" w:rsidRPr="00291647" w:rsidRDefault="007E37BB" w:rsidP="007E37BB">
            <w:pPr>
              <w:pStyle w:val="NoSpacing"/>
              <w:jc w:val="center"/>
              <w:rPr>
                <w:lang w:val="es-ES_tradnl" w:eastAsia="en-US"/>
              </w:rPr>
            </w:pPr>
            <w:r w:rsidRPr="00291647">
              <w:rPr>
                <w:lang w:val="es-ES_tradnl" w:eastAsia="en-US"/>
              </w:rPr>
              <w:t>Desarrollar</w:t>
            </w:r>
          </w:p>
        </w:tc>
        <w:tc>
          <w:tcPr>
            <w:tcW w:w="2410" w:type="dxa"/>
          </w:tcPr>
          <w:p w14:paraId="6117CDA9" w14:textId="64AEA550" w:rsidR="007E37BB" w:rsidRPr="00291647" w:rsidRDefault="007E37BB" w:rsidP="007E37BB">
            <w:pPr>
              <w:pStyle w:val="NoSpacing"/>
              <w:jc w:val="center"/>
              <w:rPr>
                <w:lang w:val="es-ES_tradnl" w:eastAsia="en-US"/>
              </w:rPr>
            </w:pPr>
            <w:r w:rsidRPr="00291647">
              <w:rPr>
                <w:lang w:val="es-ES_tradnl" w:eastAsia="en-US"/>
              </w:rPr>
              <w:t>Exponer</w:t>
            </w:r>
          </w:p>
        </w:tc>
        <w:tc>
          <w:tcPr>
            <w:tcW w:w="3402" w:type="dxa"/>
          </w:tcPr>
          <w:p w14:paraId="368FAAC6" w14:textId="0098E85C" w:rsidR="007E37BB" w:rsidRPr="00291647" w:rsidRDefault="007E37BB" w:rsidP="007E37BB">
            <w:pPr>
              <w:pStyle w:val="NoSpacing"/>
              <w:jc w:val="center"/>
              <w:rPr>
                <w:lang w:val="es-ES_tradnl" w:eastAsia="en-US"/>
              </w:rPr>
            </w:pPr>
            <w:r w:rsidRPr="00291647">
              <w:rPr>
                <w:lang w:val="es-ES_tradnl" w:eastAsia="en-US"/>
              </w:rPr>
              <w:t>Replicar</w:t>
            </w:r>
          </w:p>
        </w:tc>
        <w:tc>
          <w:tcPr>
            <w:tcW w:w="1843" w:type="dxa"/>
          </w:tcPr>
          <w:p w14:paraId="6707347F" w14:textId="01328D3B" w:rsidR="007E37BB" w:rsidRPr="00291647" w:rsidRDefault="007E37BB" w:rsidP="007E37BB">
            <w:pPr>
              <w:pStyle w:val="NoSpacing"/>
              <w:jc w:val="center"/>
              <w:rPr>
                <w:lang w:val="es-ES_tradnl" w:eastAsia="en-US"/>
              </w:rPr>
            </w:pPr>
            <w:r w:rsidRPr="00291647">
              <w:rPr>
                <w:lang w:val="es-ES_tradnl" w:eastAsia="en-US"/>
              </w:rPr>
              <w:t>Valuar</w:t>
            </w:r>
          </w:p>
        </w:tc>
      </w:tr>
    </w:tbl>
    <w:p w14:paraId="3B4CB0FB" w14:textId="77777777" w:rsidR="007E37BB" w:rsidRDefault="007E37BB" w:rsidP="00602560">
      <w:pPr>
        <w:rPr>
          <w:lang w:val="es-ES_tradnl"/>
        </w:rPr>
      </w:pPr>
    </w:p>
    <w:p w14:paraId="319CB7EA" w14:textId="3ED30D11" w:rsidR="00964B1F" w:rsidRPr="00291647" w:rsidRDefault="00964B1F" w:rsidP="00964B1F">
      <w:pPr>
        <w:pStyle w:val="Caption"/>
        <w:jc w:val="center"/>
        <w:rPr>
          <w:i w:val="0"/>
          <w:color w:val="000000" w:themeColor="text1"/>
          <w:sz w:val="24"/>
          <w:szCs w:val="24"/>
          <w:lang w:val="es-ES_tradnl"/>
        </w:rPr>
      </w:pPr>
      <w:bookmarkStart w:id="26" w:name="_Toc165544815"/>
      <w:r w:rsidRPr="00291647">
        <w:rPr>
          <w:b/>
          <w:i w:val="0"/>
          <w:color w:val="000000" w:themeColor="text1"/>
          <w:sz w:val="24"/>
          <w:szCs w:val="24"/>
          <w:lang w:val="es-ES_tradnl"/>
        </w:rPr>
        <w:t xml:space="preserve">Tabla </w:t>
      </w:r>
      <w:r w:rsidRPr="00291647">
        <w:rPr>
          <w:b/>
          <w:i w:val="0"/>
          <w:color w:val="000000" w:themeColor="text1"/>
          <w:sz w:val="24"/>
          <w:szCs w:val="24"/>
          <w:lang w:val="es-ES_tradnl"/>
        </w:rPr>
        <w:fldChar w:fldCharType="begin"/>
      </w:r>
      <w:r w:rsidRPr="00291647">
        <w:rPr>
          <w:b/>
          <w:i w:val="0"/>
          <w:color w:val="000000" w:themeColor="text1"/>
          <w:sz w:val="24"/>
          <w:szCs w:val="24"/>
          <w:lang w:val="es-ES_tradnl"/>
        </w:rPr>
        <w:instrText xml:space="preserve"> SEQ Tabla \* ARABIC </w:instrText>
      </w:r>
      <w:r w:rsidRPr="00291647">
        <w:rPr>
          <w:b/>
          <w:i w:val="0"/>
          <w:color w:val="000000" w:themeColor="text1"/>
          <w:sz w:val="24"/>
          <w:szCs w:val="24"/>
          <w:lang w:val="es-ES_tradnl"/>
        </w:rPr>
        <w:fldChar w:fldCharType="separate"/>
      </w:r>
      <w:r w:rsidR="00016076">
        <w:rPr>
          <w:b/>
          <w:i w:val="0"/>
          <w:noProof/>
          <w:color w:val="000000" w:themeColor="text1"/>
          <w:sz w:val="24"/>
          <w:szCs w:val="24"/>
          <w:lang w:val="es-ES_tradnl"/>
        </w:rPr>
        <w:t>3</w:t>
      </w:r>
      <w:r w:rsidRPr="00291647">
        <w:rPr>
          <w:b/>
          <w:i w:val="0"/>
          <w:color w:val="000000" w:themeColor="text1"/>
          <w:sz w:val="24"/>
          <w:szCs w:val="24"/>
          <w:lang w:val="es-ES_tradnl"/>
        </w:rPr>
        <w:fldChar w:fldCharType="end"/>
      </w:r>
      <w:r w:rsidRPr="00291647">
        <w:rPr>
          <w:i w:val="0"/>
          <w:color w:val="000000" w:themeColor="text1"/>
          <w:sz w:val="24"/>
          <w:szCs w:val="24"/>
          <w:lang w:val="es-ES_tradnl"/>
        </w:rPr>
        <w:t xml:space="preserve">.- </w:t>
      </w:r>
      <w:r>
        <w:rPr>
          <w:i w:val="0"/>
          <w:color w:val="000000" w:themeColor="text1"/>
          <w:sz w:val="24"/>
          <w:szCs w:val="24"/>
          <w:lang w:val="es-ES_tradnl"/>
        </w:rPr>
        <w:t>Lista de verbos para objetivos</w:t>
      </w:r>
      <w:r w:rsidRPr="00291647">
        <w:rPr>
          <w:i w:val="0"/>
          <w:color w:val="000000" w:themeColor="text1"/>
          <w:sz w:val="24"/>
          <w:szCs w:val="24"/>
          <w:lang w:val="es-ES_tradnl"/>
        </w:rPr>
        <w:t>.</w:t>
      </w:r>
      <w:bookmarkEnd w:id="26"/>
    </w:p>
    <w:p w14:paraId="20BDEF94" w14:textId="77777777" w:rsidR="00964B1F" w:rsidRPr="00291647" w:rsidRDefault="00964B1F" w:rsidP="00602560">
      <w:pPr>
        <w:rPr>
          <w:lang w:val="es-ES_tradnl"/>
        </w:rPr>
      </w:pPr>
    </w:p>
    <w:p w14:paraId="7283F02D" w14:textId="1FAC56A0" w:rsidR="00E41F83" w:rsidRPr="00291647" w:rsidRDefault="00364569" w:rsidP="00364569">
      <w:pPr>
        <w:pStyle w:val="NoSpacing"/>
        <w:rPr>
          <w:lang w:val="es-ES_tradnl"/>
        </w:rPr>
      </w:pPr>
      <w:r w:rsidRPr="00291647">
        <w:rPr>
          <w:lang w:val="es-ES_tradnl"/>
        </w:rPr>
        <w:t>La diferencia entre una meta y un objetivo es que esta última sólo expresa el deseo o intención mientras que la meta es una declaración bien definida para alcanzar un objetivo. La meta debe además responder a otras preguntas como son: ¿Quién está involucrado? (responsabilidad), ¿Cuándo se realizará? y ¿Cuánto recurso se necesita?</w:t>
      </w:r>
    </w:p>
    <w:p w14:paraId="414968F8" w14:textId="77777777" w:rsidR="00E41F83" w:rsidRPr="00291647" w:rsidRDefault="00E41F83" w:rsidP="00602560">
      <w:pPr>
        <w:rPr>
          <w:lang w:val="es-ES_tradnl"/>
        </w:rPr>
      </w:pPr>
    </w:p>
    <w:p w14:paraId="6BFE8AFD" w14:textId="3F09C207" w:rsidR="00E41F83" w:rsidRPr="00291647" w:rsidRDefault="00E41F83" w:rsidP="00602560">
      <w:pPr>
        <w:rPr>
          <w:lang w:val="es-ES_tradnl"/>
        </w:rPr>
      </w:pPr>
      <w:r w:rsidRPr="00291647">
        <w:rPr>
          <w:lang w:val="es-ES_tradnl"/>
        </w:rPr>
        <w:t>Ejemplos de objetivos</w:t>
      </w:r>
    </w:p>
    <w:p w14:paraId="17A71F07" w14:textId="29907C15" w:rsidR="00E41F83" w:rsidRPr="00291647" w:rsidRDefault="00E41F83" w:rsidP="00E41F83">
      <w:pPr>
        <w:rPr>
          <w:lang w:val="es-ES_tradnl"/>
        </w:rPr>
      </w:pPr>
    </w:p>
    <w:p w14:paraId="6C07A3B9" w14:textId="77777777" w:rsidR="00E41F83" w:rsidRPr="00291647" w:rsidRDefault="00E41F83" w:rsidP="00E41F83">
      <w:pPr>
        <w:pStyle w:val="NoSpacing"/>
        <w:rPr>
          <w:lang w:val="es-ES_tradnl"/>
        </w:rPr>
      </w:pPr>
    </w:p>
    <w:tbl>
      <w:tblPr>
        <w:tblStyle w:val="GridTable2-Accent4"/>
        <w:tblW w:w="8931" w:type="dxa"/>
        <w:jc w:val="center"/>
        <w:tblLook w:val="0420" w:firstRow="1" w:lastRow="0" w:firstColumn="0" w:lastColumn="0" w:noHBand="0" w:noVBand="1"/>
      </w:tblPr>
      <w:tblGrid>
        <w:gridCol w:w="2127"/>
        <w:gridCol w:w="3543"/>
        <w:gridCol w:w="3261"/>
      </w:tblGrid>
      <w:tr w:rsidR="00E41F83" w:rsidRPr="00291647" w14:paraId="21AF668A" w14:textId="77777777" w:rsidTr="00E41F83">
        <w:trPr>
          <w:cnfStyle w:val="100000000000" w:firstRow="1" w:lastRow="0" w:firstColumn="0" w:lastColumn="0" w:oddVBand="0" w:evenVBand="0" w:oddHBand="0" w:evenHBand="0" w:firstRowFirstColumn="0" w:firstRowLastColumn="0" w:lastRowFirstColumn="0" w:lastRowLastColumn="0"/>
          <w:jc w:val="center"/>
        </w:trPr>
        <w:tc>
          <w:tcPr>
            <w:tcW w:w="2127" w:type="dxa"/>
          </w:tcPr>
          <w:p w14:paraId="7C20F0C8" w14:textId="7B8FEA7D" w:rsidR="00E41F83" w:rsidRPr="00291647" w:rsidRDefault="00E41F83" w:rsidP="00E41F83">
            <w:pPr>
              <w:pStyle w:val="NoSpacing"/>
              <w:jc w:val="center"/>
              <w:rPr>
                <w:lang w:val="es-ES_tradnl"/>
              </w:rPr>
            </w:pPr>
            <w:r w:rsidRPr="00291647">
              <w:rPr>
                <w:lang w:val="es-ES_tradnl"/>
              </w:rPr>
              <w:t>Elementos</w:t>
            </w:r>
          </w:p>
        </w:tc>
        <w:tc>
          <w:tcPr>
            <w:tcW w:w="3543" w:type="dxa"/>
          </w:tcPr>
          <w:p w14:paraId="47A99817" w14:textId="7CB26D02" w:rsidR="00E41F83" w:rsidRPr="00291647" w:rsidRDefault="00E41F83" w:rsidP="00E41F83">
            <w:pPr>
              <w:pStyle w:val="NoSpacing"/>
              <w:jc w:val="center"/>
              <w:rPr>
                <w:lang w:val="es-ES_tradnl"/>
              </w:rPr>
            </w:pPr>
            <w:r w:rsidRPr="00291647">
              <w:rPr>
                <w:lang w:val="es-ES_tradnl"/>
              </w:rPr>
              <w:t>Ejemplo 1</w:t>
            </w:r>
          </w:p>
        </w:tc>
        <w:tc>
          <w:tcPr>
            <w:tcW w:w="3261" w:type="dxa"/>
          </w:tcPr>
          <w:p w14:paraId="2FE5E5D8" w14:textId="68014517" w:rsidR="00E41F83" w:rsidRPr="00291647" w:rsidRDefault="00E41F83" w:rsidP="00E41F83">
            <w:pPr>
              <w:pStyle w:val="NoSpacing"/>
              <w:jc w:val="center"/>
              <w:rPr>
                <w:lang w:val="es-ES_tradnl"/>
              </w:rPr>
            </w:pPr>
            <w:r w:rsidRPr="00291647">
              <w:rPr>
                <w:lang w:val="es-ES_tradnl"/>
              </w:rPr>
              <w:t>Ejemplo 2</w:t>
            </w:r>
          </w:p>
        </w:tc>
      </w:tr>
      <w:tr w:rsidR="00E41F83" w:rsidRPr="00291647" w14:paraId="49D62523" w14:textId="77777777" w:rsidTr="00E41F83">
        <w:trPr>
          <w:cnfStyle w:val="000000100000" w:firstRow="0" w:lastRow="0" w:firstColumn="0" w:lastColumn="0" w:oddVBand="0" w:evenVBand="0" w:oddHBand="1" w:evenHBand="0" w:firstRowFirstColumn="0" w:firstRowLastColumn="0" w:lastRowFirstColumn="0" w:lastRowLastColumn="0"/>
          <w:jc w:val="center"/>
        </w:trPr>
        <w:tc>
          <w:tcPr>
            <w:tcW w:w="2127" w:type="dxa"/>
          </w:tcPr>
          <w:p w14:paraId="7808F09D" w14:textId="5CEF713F" w:rsidR="00E41F83" w:rsidRPr="00291647" w:rsidRDefault="00E41F83" w:rsidP="00E41F83">
            <w:pPr>
              <w:jc w:val="center"/>
              <w:rPr>
                <w:lang w:val="es-ES_tradnl"/>
              </w:rPr>
            </w:pPr>
            <w:r w:rsidRPr="00291647">
              <w:rPr>
                <w:lang w:val="es-ES_tradnl"/>
              </w:rPr>
              <w:t>Verbo en infinitivo</w:t>
            </w:r>
          </w:p>
        </w:tc>
        <w:tc>
          <w:tcPr>
            <w:tcW w:w="3543" w:type="dxa"/>
          </w:tcPr>
          <w:p w14:paraId="3FAFCC5B" w14:textId="05B11AA4" w:rsidR="00E41F83" w:rsidRPr="00291647" w:rsidRDefault="00E41F83" w:rsidP="00E41F83">
            <w:pPr>
              <w:pStyle w:val="NoSpacing"/>
              <w:jc w:val="center"/>
              <w:rPr>
                <w:lang w:val="es-ES_tradnl"/>
              </w:rPr>
            </w:pPr>
            <w:r w:rsidRPr="00291647">
              <w:rPr>
                <w:lang w:val="es-ES_tradnl"/>
              </w:rPr>
              <w:t>Determinar</w:t>
            </w:r>
          </w:p>
        </w:tc>
        <w:tc>
          <w:tcPr>
            <w:tcW w:w="3261" w:type="dxa"/>
          </w:tcPr>
          <w:p w14:paraId="0A03AB7A" w14:textId="1B38E1DA" w:rsidR="00E41F83" w:rsidRPr="00291647" w:rsidRDefault="000820CC" w:rsidP="000820CC">
            <w:pPr>
              <w:pStyle w:val="NoSpacing"/>
              <w:jc w:val="center"/>
              <w:rPr>
                <w:lang w:val="es-ES_tradnl"/>
              </w:rPr>
            </w:pPr>
            <w:r w:rsidRPr="00291647">
              <w:rPr>
                <w:lang w:val="es-ES_tradnl"/>
              </w:rPr>
              <w:t>Implementar</w:t>
            </w:r>
          </w:p>
        </w:tc>
      </w:tr>
      <w:tr w:rsidR="00E41F83" w:rsidRPr="00291647" w14:paraId="79925D90" w14:textId="77777777" w:rsidTr="00E41F83">
        <w:trPr>
          <w:jc w:val="center"/>
        </w:trPr>
        <w:tc>
          <w:tcPr>
            <w:tcW w:w="2127" w:type="dxa"/>
          </w:tcPr>
          <w:p w14:paraId="375B83EF" w14:textId="26CE64CB" w:rsidR="00E41F83" w:rsidRPr="00291647" w:rsidRDefault="000820CC" w:rsidP="00E41F83">
            <w:pPr>
              <w:jc w:val="center"/>
              <w:rPr>
                <w:lang w:val="es-ES_tradnl"/>
              </w:rPr>
            </w:pPr>
            <w:r w:rsidRPr="00291647">
              <w:rPr>
                <w:lang w:val="es-ES_tradnl"/>
              </w:rPr>
              <w:t>¿Que?</w:t>
            </w:r>
          </w:p>
        </w:tc>
        <w:tc>
          <w:tcPr>
            <w:tcW w:w="3543" w:type="dxa"/>
          </w:tcPr>
          <w:p w14:paraId="364B2FC4" w14:textId="6603C432" w:rsidR="00E41F83" w:rsidRPr="00291647" w:rsidRDefault="00E41F83" w:rsidP="00E41F83">
            <w:pPr>
              <w:pStyle w:val="NoSpacing"/>
              <w:jc w:val="center"/>
              <w:rPr>
                <w:lang w:val="es-ES_tradnl"/>
              </w:rPr>
            </w:pPr>
            <w:r w:rsidRPr="00291647">
              <w:rPr>
                <w:lang w:val="es-ES_tradnl"/>
              </w:rPr>
              <w:t xml:space="preserve">El grado de </w:t>
            </w:r>
            <w:r w:rsidR="000820CC" w:rsidRPr="00291647">
              <w:rPr>
                <w:lang w:val="es-ES_tradnl"/>
              </w:rPr>
              <w:t>satisfacción</w:t>
            </w:r>
          </w:p>
          <w:p w14:paraId="612CDD79" w14:textId="34A97C47" w:rsidR="00E41F83" w:rsidRPr="00291647" w:rsidRDefault="000820CC" w:rsidP="00E41F83">
            <w:pPr>
              <w:pStyle w:val="NoSpacing"/>
              <w:jc w:val="center"/>
              <w:rPr>
                <w:lang w:val="es-ES_tradnl"/>
              </w:rPr>
            </w:pPr>
            <w:r w:rsidRPr="00291647">
              <w:rPr>
                <w:lang w:val="es-ES_tradnl"/>
              </w:rPr>
              <w:t>De los clientes</w:t>
            </w:r>
          </w:p>
        </w:tc>
        <w:tc>
          <w:tcPr>
            <w:tcW w:w="3261" w:type="dxa"/>
          </w:tcPr>
          <w:p w14:paraId="4CE147F5" w14:textId="0594B729" w:rsidR="00E41F83" w:rsidRPr="00291647" w:rsidRDefault="000820CC" w:rsidP="000820CC">
            <w:pPr>
              <w:pStyle w:val="NoSpacing"/>
              <w:jc w:val="center"/>
              <w:rPr>
                <w:lang w:val="es-ES_tradnl"/>
              </w:rPr>
            </w:pPr>
            <w:r w:rsidRPr="00291647">
              <w:rPr>
                <w:lang w:val="es-ES_tradnl"/>
              </w:rPr>
              <w:t xml:space="preserve">Una aplicación </w:t>
            </w:r>
            <w:r w:rsidR="00887DAF" w:rsidRPr="00291647">
              <w:rPr>
                <w:lang w:val="es-ES_tradnl"/>
              </w:rPr>
              <w:t>Android de asistencia de alumnos</w:t>
            </w:r>
          </w:p>
        </w:tc>
      </w:tr>
      <w:tr w:rsidR="00E41F83" w:rsidRPr="00291647" w14:paraId="575F31DF" w14:textId="77777777" w:rsidTr="00E41F83">
        <w:trPr>
          <w:cnfStyle w:val="000000100000" w:firstRow="0" w:lastRow="0" w:firstColumn="0" w:lastColumn="0" w:oddVBand="0" w:evenVBand="0" w:oddHBand="1" w:evenHBand="0" w:firstRowFirstColumn="0" w:firstRowLastColumn="0" w:lastRowFirstColumn="0" w:lastRowLastColumn="0"/>
          <w:jc w:val="center"/>
        </w:trPr>
        <w:tc>
          <w:tcPr>
            <w:tcW w:w="2127" w:type="dxa"/>
          </w:tcPr>
          <w:p w14:paraId="79B47C0A" w14:textId="6D73863D" w:rsidR="00E41F83" w:rsidRPr="00291647" w:rsidRDefault="000820CC" w:rsidP="00E41F83">
            <w:pPr>
              <w:pStyle w:val="NoSpacing"/>
              <w:jc w:val="center"/>
              <w:rPr>
                <w:lang w:val="es-ES_tradnl"/>
              </w:rPr>
            </w:pPr>
            <w:r w:rsidRPr="00291647">
              <w:rPr>
                <w:lang w:val="es-ES_tradnl"/>
              </w:rPr>
              <w:t>¿</w:t>
            </w:r>
            <w:r w:rsidR="00E41F83" w:rsidRPr="00291647">
              <w:rPr>
                <w:lang w:val="es-ES_tradnl"/>
              </w:rPr>
              <w:t>Como</w:t>
            </w:r>
            <w:r w:rsidRPr="00291647">
              <w:rPr>
                <w:lang w:val="es-ES_tradnl"/>
              </w:rPr>
              <w:t>?</w:t>
            </w:r>
          </w:p>
        </w:tc>
        <w:tc>
          <w:tcPr>
            <w:tcW w:w="3543" w:type="dxa"/>
          </w:tcPr>
          <w:p w14:paraId="1C077CC7" w14:textId="587F6D88" w:rsidR="00E41F83" w:rsidRPr="00291647" w:rsidRDefault="00E41F83" w:rsidP="00E41F83">
            <w:pPr>
              <w:pStyle w:val="NoSpacing"/>
              <w:jc w:val="center"/>
              <w:rPr>
                <w:lang w:val="es-ES_tradnl"/>
              </w:rPr>
            </w:pPr>
            <w:r w:rsidRPr="00291647">
              <w:rPr>
                <w:lang w:val="es-ES_tradnl"/>
              </w:rPr>
              <w:t>Mediante la aplicación de 100 encuestas</w:t>
            </w:r>
            <w:r w:rsidR="000820CC" w:rsidRPr="00291647">
              <w:rPr>
                <w:lang w:val="es-ES_tradnl"/>
              </w:rPr>
              <w:t xml:space="preserve"> de campo</w:t>
            </w:r>
          </w:p>
        </w:tc>
        <w:tc>
          <w:tcPr>
            <w:tcW w:w="3261" w:type="dxa"/>
          </w:tcPr>
          <w:p w14:paraId="664A9C68" w14:textId="429E8CB7" w:rsidR="00E41F83" w:rsidRPr="00291647" w:rsidRDefault="00887DAF" w:rsidP="000820CC">
            <w:pPr>
              <w:pStyle w:val="NoSpacing"/>
              <w:jc w:val="center"/>
              <w:rPr>
                <w:lang w:val="es-ES_tradnl"/>
              </w:rPr>
            </w:pPr>
            <w:r w:rsidRPr="00291647">
              <w:rPr>
                <w:lang w:val="es-ES_tradnl"/>
              </w:rPr>
              <w:t>En un entorno de nube de Azure</w:t>
            </w:r>
            <w:r w:rsidR="007735B7" w:rsidRPr="00291647">
              <w:rPr>
                <w:lang w:val="es-ES_tradnl"/>
              </w:rPr>
              <w:t>.</w:t>
            </w:r>
          </w:p>
        </w:tc>
      </w:tr>
      <w:tr w:rsidR="00E41F83" w:rsidRPr="00291647" w14:paraId="2CAFDB6E" w14:textId="77777777" w:rsidTr="00E41F83">
        <w:trPr>
          <w:jc w:val="center"/>
        </w:trPr>
        <w:tc>
          <w:tcPr>
            <w:tcW w:w="2127" w:type="dxa"/>
          </w:tcPr>
          <w:p w14:paraId="7F1C5C2A" w14:textId="535DDBD3" w:rsidR="00E41F83" w:rsidRPr="00291647" w:rsidRDefault="000820CC" w:rsidP="00E41F83">
            <w:pPr>
              <w:jc w:val="center"/>
              <w:rPr>
                <w:lang w:val="es-ES_tradnl"/>
              </w:rPr>
            </w:pPr>
            <w:r w:rsidRPr="00291647">
              <w:rPr>
                <w:lang w:val="es-ES_tradnl"/>
              </w:rPr>
              <w:t>¿Para Qué?</w:t>
            </w:r>
          </w:p>
        </w:tc>
        <w:tc>
          <w:tcPr>
            <w:tcW w:w="3543" w:type="dxa"/>
          </w:tcPr>
          <w:p w14:paraId="6215FDF9" w14:textId="69A6A261" w:rsidR="00E41F83" w:rsidRPr="00291647" w:rsidRDefault="00E41F83" w:rsidP="00E41F83">
            <w:pPr>
              <w:pStyle w:val="NoSpacing"/>
              <w:jc w:val="center"/>
              <w:rPr>
                <w:lang w:val="es-ES_tradnl"/>
              </w:rPr>
            </w:pPr>
            <w:r w:rsidRPr="00291647">
              <w:rPr>
                <w:lang w:val="es-ES_tradnl"/>
              </w:rPr>
              <w:t xml:space="preserve">Para </w:t>
            </w:r>
            <w:r w:rsidR="000820CC" w:rsidRPr="00291647">
              <w:rPr>
                <w:lang w:val="es-ES_tradnl"/>
              </w:rPr>
              <w:t>diseñar</w:t>
            </w:r>
            <w:r w:rsidRPr="00291647">
              <w:rPr>
                <w:lang w:val="es-ES_tradnl"/>
              </w:rPr>
              <w:t xml:space="preserve"> nuevas estrategias de venta</w:t>
            </w:r>
          </w:p>
        </w:tc>
        <w:tc>
          <w:tcPr>
            <w:tcW w:w="3261" w:type="dxa"/>
          </w:tcPr>
          <w:p w14:paraId="7E08A506" w14:textId="664238D7" w:rsidR="00E41F83" w:rsidRPr="00291647" w:rsidRDefault="00887DAF" w:rsidP="000820CC">
            <w:pPr>
              <w:pStyle w:val="NoSpacing"/>
              <w:jc w:val="center"/>
              <w:rPr>
                <w:lang w:val="es-ES_tradnl"/>
              </w:rPr>
            </w:pPr>
            <w:r w:rsidRPr="00291647">
              <w:rPr>
                <w:lang w:val="es-ES_tradnl"/>
              </w:rPr>
              <w:t>Para crear una métrica del rendimiento de los alumnos</w:t>
            </w:r>
          </w:p>
        </w:tc>
      </w:tr>
    </w:tbl>
    <w:p w14:paraId="45A256F8" w14:textId="77777777" w:rsidR="00E41F83" w:rsidRPr="00291647" w:rsidRDefault="00E41F83" w:rsidP="00602560">
      <w:pPr>
        <w:rPr>
          <w:lang w:val="es-ES_tradnl"/>
        </w:rPr>
      </w:pPr>
    </w:p>
    <w:p w14:paraId="48EFA492" w14:textId="3FE30395" w:rsidR="00964B1F" w:rsidRPr="00291647" w:rsidRDefault="00964B1F" w:rsidP="00964B1F">
      <w:pPr>
        <w:pStyle w:val="Caption"/>
        <w:jc w:val="center"/>
        <w:rPr>
          <w:i w:val="0"/>
          <w:color w:val="000000" w:themeColor="text1"/>
          <w:sz w:val="24"/>
          <w:szCs w:val="24"/>
          <w:lang w:val="es-ES_tradnl"/>
        </w:rPr>
      </w:pPr>
      <w:bookmarkStart w:id="27" w:name="_Toc165544816"/>
      <w:r w:rsidRPr="00291647">
        <w:rPr>
          <w:b/>
          <w:i w:val="0"/>
          <w:color w:val="000000" w:themeColor="text1"/>
          <w:sz w:val="24"/>
          <w:szCs w:val="24"/>
          <w:lang w:val="es-ES_tradnl"/>
        </w:rPr>
        <w:t xml:space="preserve">Tabla </w:t>
      </w:r>
      <w:r w:rsidRPr="00291647">
        <w:rPr>
          <w:b/>
          <w:i w:val="0"/>
          <w:color w:val="000000" w:themeColor="text1"/>
          <w:sz w:val="24"/>
          <w:szCs w:val="24"/>
          <w:lang w:val="es-ES_tradnl"/>
        </w:rPr>
        <w:fldChar w:fldCharType="begin"/>
      </w:r>
      <w:r w:rsidRPr="00291647">
        <w:rPr>
          <w:b/>
          <w:i w:val="0"/>
          <w:color w:val="000000" w:themeColor="text1"/>
          <w:sz w:val="24"/>
          <w:szCs w:val="24"/>
          <w:lang w:val="es-ES_tradnl"/>
        </w:rPr>
        <w:instrText xml:space="preserve"> SEQ Tabla \* ARABIC </w:instrText>
      </w:r>
      <w:r w:rsidRPr="00291647">
        <w:rPr>
          <w:b/>
          <w:i w:val="0"/>
          <w:color w:val="000000" w:themeColor="text1"/>
          <w:sz w:val="24"/>
          <w:szCs w:val="24"/>
          <w:lang w:val="es-ES_tradnl"/>
        </w:rPr>
        <w:fldChar w:fldCharType="separate"/>
      </w:r>
      <w:r w:rsidR="00016076">
        <w:rPr>
          <w:b/>
          <w:i w:val="0"/>
          <w:noProof/>
          <w:color w:val="000000" w:themeColor="text1"/>
          <w:sz w:val="24"/>
          <w:szCs w:val="24"/>
          <w:lang w:val="es-ES_tradnl"/>
        </w:rPr>
        <w:t>4</w:t>
      </w:r>
      <w:r w:rsidRPr="00291647">
        <w:rPr>
          <w:b/>
          <w:i w:val="0"/>
          <w:color w:val="000000" w:themeColor="text1"/>
          <w:sz w:val="24"/>
          <w:szCs w:val="24"/>
          <w:lang w:val="es-ES_tradnl"/>
        </w:rPr>
        <w:fldChar w:fldCharType="end"/>
      </w:r>
      <w:r w:rsidRPr="00291647">
        <w:rPr>
          <w:i w:val="0"/>
          <w:color w:val="000000" w:themeColor="text1"/>
          <w:sz w:val="24"/>
          <w:szCs w:val="24"/>
          <w:lang w:val="es-ES_tradnl"/>
        </w:rPr>
        <w:t xml:space="preserve">.- </w:t>
      </w:r>
      <w:r>
        <w:rPr>
          <w:i w:val="0"/>
          <w:color w:val="000000" w:themeColor="text1"/>
          <w:sz w:val="24"/>
          <w:szCs w:val="24"/>
          <w:lang w:val="es-ES_tradnl"/>
        </w:rPr>
        <w:t>Ejemplos de objetivos</w:t>
      </w:r>
      <w:r w:rsidRPr="00291647">
        <w:rPr>
          <w:i w:val="0"/>
          <w:color w:val="000000" w:themeColor="text1"/>
          <w:sz w:val="24"/>
          <w:szCs w:val="24"/>
          <w:lang w:val="es-ES_tradnl"/>
        </w:rPr>
        <w:t>.</w:t>
      </w:r>
      <w:bookmarkEnd w:id="27"/>
    </w:p>
    <w:p w14:paraId="4F7A7C2E" w14:textId="77777777" w:rsidR="00E41F83" w:rsidRPr="00291647" w:rsidRDefault="00E41F83" w:rsidP="00602560">
      <w:pPr>
        <w:rPr>
          <w:lang w:val="es-ES_tradnl"/>
        </w:rPr>
      </w:pPr>
    </w:p>
    <w:p w14:paraId="4AE11E9A" w14:textId="7AA7616D" w:rsidR="00653A56" w:rsidRPr="00291647" w:rsidRDefault="00653A56" w:rsidP="00215F7A">
      <w:pPr>
        <w:pStyle w:val="Heading2"/>
        <w:rPr>
          <w:lang w:val="es-ES_tradnl"/>
        </w:rPr>
      </w:pPr>
      <w:bookmarkStart w:id="28" w:name="_Toc165544137"/>
      <w:r w:rsidRPr="00291647">
        <w:rPr>
          <w:lang w:val="es-ES_tradnl"/>
        </w:rPr>
        <w:t>Alcance</w:t>
      </w:r>
      <w:bookmarkEnd w:id="28"/>
    </w:p>
    <w:p w14:paraId="025195A7" w14:textId="0EE6CF4F" w:rsidR="00653A56" w:rsidRPr="00291647" w:rsidRDefault="00653A56" w:rsidP="00602560">
      <w:pPr>
        <w:rPr>
          <w:lang w:val="es-ES_tradnl"/>
        </w:rPr>
      </w:pPr>
    </w:p>
    <w:p w14:paraId="5A1473A4" w14:textId="4FEDBBF7" w:rsidR="006B234D" w:rsidRPr="00291647" w:rsidRDefault="007735B7" w:rsidP="007735B7">
      <w:pPr>
        <w:rPr>
          <w:lang w:val="es-ES_tradnl"/>
        </w:rPr>
      </w:pPr>
      <w:r w:rsidRPr="00291647">
        <w:rPr>
          <w:lang w:val="es-ES_tradnl"/>
        </w:rPr>
        <w:t xml:space="preserve">El alcance del proyecto te permite </w:t>
      </w:r>
      <w:r w:rsidRPr="00291647">
        <w:rPr>
          <w:b/>
          <w:bCs/>
          <w:lang w:val="es-ES_tradnl"/>
        </w:rPr>
        <w:t>establecer límites</w:t>
      </w:r>
      <w:r w:rsidRPr="00291647">
        <w:rPr>
          <w:lang w:val="es-ES_tradnl"/>
        </w:rPr>
        <w:t xml:space="preserve"> en tu proyecto y definir con precisión los objetivos, plazos y entregables del proyecto que deseas lograr. Al definir claramente el alcance de</w:t>
      </w:r>
      <w:r w:rsidR="00507CD5" w:rsidRPr="00291647">
        <w:rPr>
          <w:lang w:val="es-ES_tradnl"/>
        </w:rPr>
        <w:t>l</w:t>
      </w:r>
      <w:r w:rsidRPr="00291647">
        <w:rPr>
          <w:lang w:val="es-ES_tradnl"/>
        </w:rPr>
        <w:t xml:space="preserve"> proyecto, </w:t>
      </w:r>
      <w:r w:rsidR="00507CD5" w:rsidRPr="00291647">
        <w:rPr>
          <w:lang w:val="es-ES_tradnl"/>
        </w:rPr>
        <w:t xml:space="preserve">se </w:t>
      </w:r>
      <w:r w:rsidRPr="00291647">
        <w:rPr>
          <w:lang w:val="es-ES_tradnl"/>
        </w:rPr>
        <w:t>puede asegurar</w:t>
      </w:r>
      <w:r w:rsidR="00507CD5" w:rsidRPr="00291647">
        <w:rPr>
          <w:lang w:val="es-ES_tradnl"/>
        </w:rPr>
        <w:t xml:space="preserve"> </w:t>
      </w:r>
      <w:r w:rsidRPr="00291647">
        <w:rPr>
          <w:lang w:val="es-ES_tradnl"/>
        </w:rPr>
        <w:t>e</w:t>
      </w:r>
      <w:r w:rsidR="00507CD5" w:rsidRPr="00291647">
        <w:rPr>
          <w:lang w:val="es-ES_tradnl"/>
        </w:rPr>
        <w:t>l</w:t>
      </w:r>
      <w:r w:rsidRPr="00291647">
        <w:rPr>
          <w:lang w:val="es-ES_tradnl"/>
        </w:rPr>
        <w:t xml:space="preserve"> lograr </w:t>
      </w:r>
      <w:r w:rsidR="00507CD5" w:rsidRPr="00291647">
        <w:rPr>
          <w:lang w:val="es-ES_tradnl"/>
        </w:rPr>
        <w:t xml:space="preserve">de </w:t>
      </w:r>
      <w:r w:rsidRPr="00291647">
        <w:rPr>
          <w:lang w:val="es-ES_tradnl"/>
        </w:rPr>
        <w:t xml:space="preserve">las metas y </w:t>
      </w:r>
      <w:r w:rsidR="00507CD5" w:rsidRPr="00291647">
        <w:rPr>
          <w:lang w:val="es-ES_tradnl"/>
        </w:rPr>
        <w:t xml:space="preserve">los </w:t>
      </w:r>
      <w:r w:rsidRPr="00291647">
        <w:rPr>
          <w:lang w:val="es-ES_tradnl"/>
        </w:rPr>
        <w:t>objetivos de</w:t>
      </w:r>
      <w:r w:rsidR="00507CD5" w:rsidRPr="00291647">
        <w:rPr>
          <w:lang w:val="es-ES_tradnl"/>
        </w:rPr>
        <w:t>l</w:t>
      </w:r>
      <w:r w:rsidRPr="00291647">
        <w:rPr>
          <w:lang w:val="es-ES_tradnl"/>
        </w:rPr>
        <w:t xml:space="preserve"> proyecto sin sufrir demoras ni sobrecarga de trabajo.</w:t>
      </w:r>
    </w:p>
    <w:p w14:paraId="40F67999" w14:textId="77777777" w:rsidR="00414522" w:rsidRPr="00291647" w:rsidRDefault="00414522" w:rsidP="00602560">
      <w:pPr>
        <w:rPr>
          <w:lang w:val="es-ES_tradnl"/>
        </w:rPr>
      </w:pPr>
    </w:p>
    <w:p w14:paraId="10FC7BDB" w14:textId="27CFAD2B" w:rsidR="007735B7" w:rsidRPr="00291647" w:rsidRDefault="00DC0568" w:rsidP="00602560">
      <w:pPr>
        <w:rPr>
          <w:lang w:val="es-ES_tradnl"/>
        </w:rPr>
      </w:pPr>
      <w:r w:rsidRPr="00291647">
        <w:rPr>
          <w:lang w:val="es-ES_tradnl"/>
        </w:rPr>
        <w:t>Un posible Alcance p</w:t>
      </w:r>
      <w:r w:rsidR="007735B7" w:rsidRPr="00291647">
        <w:rPr>
          <w:lang w:val="es-ES_tradnl"/>
        </w:rPr>
        <w:t>ara el Ejemplo 2:</w:t>
      </w:r>
    </w:p>
    <w:p w14:paraId="0F9A87AF" w14:textId="77777777" w:rsidR="007735B7" w:rsidRPr="00291647" w:rsidRDefault="007735B7" w:rsidP="00602560">
      <w:pPr>
        <w:rPr>
          <w:lang w:val="es-ES_tradnl"/>
        </w:rPr>
      </w:pPr>
    </w:p>
    <w:p w14:paraId="5338F16A" w14:textId="2C94A174" w:rsidR="007735B7" w:rsidRPr="00291647" w:rsidRDefault="007735B7" w:rsidP="007735B7">
      <w:pPr>
        <w:pStyle w:val="ListParagraph"/>
        <w:numPr>
          <w:ilvl w:val="0"/>
          <w:numId w:val="58"/>
        </w:numPr>
        <w:rPr>
          <w:lang w:val="es-ES_tradnl"/>
        </w:rPr>
      </w:pPr>
      <w:r w:rsidRPr="00291647">
        <w:rPr>
          <w:lang w:val="es-ES_tradnl"/>
        </w:rPr>
        <w:t>La aplicación Android funcionara para versiones mayores o iguales a 10.</w:t>
      </w:r>
    </w:p>
    <w:p w14:paraId="412ED9FF" w14:textId="661EF2CD" w:rsidR="007735B7" w:rsidRPr="00291647" w:rsidRDefault="007735B7" w:rsidP="007735B7">
      <w:pPr>
        <w:pStyle w:val="ListParagraph"/>
        <w:numPr>
          <w:ilvl w:val="0"/>
          <w:numId w:val="58"/>
        </w:numPr>
        <w:rPr>
          <w:lang w:val="es-ES_tradnl"/>
        </w:rPr>
      </w:pPr>
      <w:r w:rsidRPr="00291647">
        <w:rPr>
          <w:lang w:val="es-ES_tradnl"/>
        </w:rPr>
        <w:t>Solo se usarán las funcionalidades gratuitas de Azure que tienen los estudiantes.</w:t>
      </w:r>
    </w:p>
    <w:p w14:paraId="711AF363" w14:textId="77777777" w:rsidR="007735B7" w:rsidRPr="00291647" w:rsidRDefault="007735B7" w:rsidP="00602560">
      <w:pPr>
        <w:rPr>
          <w:lang w:val="es-ES_tradnl"/>
        </w:rPr>
      </w:pPr>
    </w:p>
    <w:p w14:paraId="1527BA37" w14:textId="77777777" w:rsidR="007735B7" w:rsidRPr="00291647" w:rsidRDefault="007735B7" w:rsidP="00602560">
      <w:pPr>
        <w:rPr>
          <w:lang w:val="es-ES_tradnl"/>
        </w:rPr>
      </w:pPr>
    </w:p>
    <w:p w14:paraId="146A1FDA" w14:textId="61746609" w:rsidR="00A3773D" w:rsidRPr="00291647" w:rsidRDefault="00053C4B" w:rsidP="0046622B">
      <w:pPr>
        <w:pStyle w:val="Heading1"/>
        <w:rPr>
          <w:lang w:val="es-ES_tradnl"/>
        </w:rPr>
      </w:pPr>
      <w:bookmarkStart w:id="29" w:name="_Toc165544138"/>
      <w:r w:rsidRPr="00291647">
        <w:rPr>
          <w:lang w:val="es-ES_tradnl"/>
        </w:rPr>
        <w:t xml:space="preserve">Sec. </w:t>
      </w:r>
      <w:r w:rsidR="00504F91" w:rsidRPr="00291647">
        <w:rPr>
          <w:lang w:val="es-ES_tradnl"/>
        </w:rPr>
        <w:t>Estado del Arte</w:t>
      </w:r>
      <w:bookmarkEnd w:id="29"/>
    </w:p>
    <w:p w14:paraId="5D40EB7C" w14:textId="11D3F6CD" w:rsidR="00421891" w:rsidRPr="00291647" w:rsidRDefault="00421891" w:rsidP="00752517">
      <w:pPr>
        <w:rPr>
          <w:lang w:val="es-ES_tradnl"/>
        </w:rPr>
      </w:pPr>
    </w:p>
    <w:p w14:paraId="4E6F3508" w14:textId="67C1E3D7" w:rsidR="0046622B" w:rsidRPr="00291647" w:rsidRDefault="0046622B" w:rsidP="00752517">
      <w:pPr>
        <w:rPr>
          <w:lang w:val="es-ES_tradnl"/>
        </w:rPr>
      </w:pPr>
      <w:r w:rsidRPr="00291647">
        <w:rPr>
          <w:lang w:val="es-ES_tradnl"/>
        </w:rPr>
        <w:t>Otros posibles nombres: Antecedentes del Tema.</w:t>
      </w:r>
    </w:p>
    <w:p w14:paraId="74E5CBBD" w14:textId="77777777" w:rsidR="0046622B" w:rsidRPr="00291647" w:rsidRDefault="0046622B" w:rsidP="00752517">
      <w:pPr>
        <w:rPr>
          <w:lang w:val="es-ES_tradnl"/>
        </w:rPr>
      </w:pPr>
    </w:p>
    <w:p w14:paraId="0BAFCD5C" w14:textId="030C58D8" w:rsidR="009D160C" w:rsidRPr="00291647" w:rsidRDefault="009D160C" w:rsidP="00752517">
      <w:pPr>
        <w:rPr>
          <w:lang w:val="es-ES_tradnl"/>
        </w:rPr>
      </w:pPr>
      <w:r w:rsidRPr="00291647">
        <w:rPr>
          <w:lang w:val="es-ES_tradnl"/>
        </w:rPr>
        <w:t>El Estado del Arte puede realizarse para:</w:t>
      </w:r>
    </w:p>
    <w:p w14:paraId="5CF018C8" w14:textId="01F3858E" w:rsidR="009D160C" w:rsidRPr="00291647" w:rsidRDefault="009D160C" w:rsidP="00752517">
      <w:pPr>
        <w:rPr>
          <w:lang w:val="es-ES_tradnl"/>
        </w:rPr>
      </w:pPr>
    </w:p>
    <w:p w14:paraId="76574457" w14:textId="0685F528" w:rsidR="009D160C" w:rsidRPr="00291647" w:rsidRDefault="009D160C" w:rsidP="009D160C">
      <w:pPr>
        <w:pStyle w:val="ListParagraph"/>
        <w:numPr>
          <w:ilvl w:val="0"/>
          <w:numId w:val="38"/>
        </w:numPr>
        <w:rPr>
          <w:lang w:val="es-ES_tradnl"/>
        </w:rPr>
      </w:pPr>
      <w:r w:rsidRPr="00291647">
        <w:rPr>
          <w:lang w:val="es-ES_tradnl"/>
        </w:rPr>
        <w:t>Identificar</w:t>
      </w:r>
      <w:r w:rsidR="006A5329" w:rsidRPr="00291647">
        <w:rPr>
          <w:lang w:val="es-ES_tradnl"/>
        </w:rPr>
        <w:t>,</w:t>
      </w:r>
      <w:r w:rsidRPr="00291647">
        <w:rPr>
          <w:lang w:val="es-ES_tradnl"/>
        </w:rPr>
        <w:t xml:space="preserve"> </w:t>
      </w:r>
      <w:r w:rsidR="006A5329" w:rsidRPr="00291647">
        <w:rPr>
          <w:lang w:val="es-ES_tradnl"/>
        </w:rPr>
        <w:t xml:space="preserve">seleccionar y </w:t>
      </w:r>
      <w:r w:rsidRPr="00291647">
        <w:rPr>
          <w:lang w:val="es-ES_tradnl"/>
        </w:rPr>
        <w:t>acotar el problema, o</w:t>
      </w:r>
    </w:p>
    <w:p w14:paraId="73FCD07B" w14:textId="68554524" w:rsidR="009D160C" w:rsidRPr="00291647" w:rsidRDefault="009D160C" w:rsidP="009D160C">
      <w:pPr>
        <w:pStyle w:val="ListParagraph"/>
        <w:numPr>
          <w:ilvl w:val="0"/>
          <w:numId w:val="38"/>
        </w:numPr>
        <w:rPr>
          <w:lang w:val="es-ES_tradnl"/>
        </w:rPr>
      </w:pPr>
      <w:r w:rsidRPr="00291647">
        <w:rPr>
          <w:lang w:val="es-ES_tradnl"/>
        </w:rPr>
        <w:t>Identificar las soluciones</w:t>
      </w:r>
      <w:r w:rsidR="006A5329" w:rsidRPr="00291647">
        <w:rPr>
          <w:lang w:val="es-ES_tradnl"/>
        </w:rPr>
        <w:t xml:space="preserve"> actuales y proponer una nueva que mejore en algo significativo con las existentes</w:t>
      </w:r>
      <w:r w:rsidRPr="00291647">
        <w:rPr>
          <w:lang w:val="es-ES_tradnl"/>
        </w:rPr>
        <w:t>.</w:t>
      </w:r>
    </w:p>
    <w:p w14:paraId="652291B3" w14:textId="77777777" w:rsidR="009D160C" w:rsidRPr="00291647" w:rsidRDefault="009D160C" w:rsidP="00752517">
      <w:pPr>
        <w:rPr>
          <w:lang w:val="es-ES_tradnl"/>
        </w:rPr>
      </w:pPr>
    </w:p>
    <w:p w14:paraId="58DF5CD2" w14:textId="77777777" w:rsidR="0032731D" w:rsidRPr="00291647" w:rsidRDefault="0032731D" w:rsidP="0032731D">
      <w:pPr>
        <w:rPr>
          <w:lang w:val="es-ES_tradnl"/>
        </w:rPr>
      </w:pPr>
      <w:r w:rsidRPr="00291647">
        <w:rPr>
          <w:lang w:val="es-ES_tradnl"/>
        </w:rPr>
        <w:t xml:space="preserve">Las fuentes literarias pueden ser de diferentes tipos: </w:t>
      </w:r>
    </w:p>
    <w:p w14:paraId="08C830FF" w14:textId="77777777" w:rsidR="006A5329" w:rsidRPr="00291647" w:rsidRDefault="006A5329" w:rsidP="0032731D">
      <w:pPr>
        <w:rPr>
          <w:lang w:val="es-ES_tradnl"/>
        </w:rPr>
      </w:pPr>
    </w:p>
    <w:p w14:paraId="20D38643" w14:textId="77777777" w:rsidR="00623CAF" w:rsidRPr="00291647" w:rsidRDefault="0032731D" w:rsidP="00623CAF">
      <w:pPr>
        <w:pStyle w:val="ListParagraph"/>
        <w:numPr>
          <w:ilvl w:val="0"/>
          <w:numId w:val="37"/>
        </w:numPr>
        <w:rPr>
          <w:lang w:val="es-ES_tradnl"/>
        </w:rPr>
      </w:pPr>
      <w:r w:rsidRPr="00291647">
        <w:rPr>
          <w:lang w:val="es-ES_tradnl"/>
        </w:rPr>
        <w:t>Fuentes primarias</w:t>
      </w:r>
    </w:p>
    <w:p w14:paraId="717A652F" w14:textId="77777777" w:rsidR="00623CAF" w:rsidRPr="00291647" w:rsidRDefault="0032731D" w:rsidP="00623CAF">
      <w:pPr>
        <w:pStyle w:val="ListParagraph"/>
        <w:numPr>
          <w:ilvl w:val="0"/>
          <w:numId w:val="37"/>
        </w:numPr>
        <w:rPr>
          <w:lang w:val="es-ES_tradnl"/>
        </w:rPr>
      </w:pPr>
      <w:r w:rsidRPr="00291647">
        <w:rPr>
          <w:lang w:val="es-ES_tradnl"/>
        </w:rPr>
        <w:t>Fuentes secundarias (suelen ser resúmenes, disertaciones y otros documentos, relevantes en el campo de dicha investigación) y</w:t>
      </w:r>
    </w:p>
    <w:p w14:paraId="336D014F" w14:textId="7F88A5B8" w:rsidR="0032731D" w:rsidRPr="00291647" w:rsidRDefault="0032731D" w:rsidP="00623CAF">
      <w:pPr>
        <w:pStyle w:val="ListParagraph"/>
        <w:numPr>
          <w:ilvl w:val="0"/>
          <w:numId w:val="37"/>
        </w:numPr>
        <w:rPr>
          <w:lang w:val="es-ES_tradnl"/>
        </w:rPr>
      </w:pPr>
      <w:r w:rsidRPr="00291647">
        <w:rPr>
          <w:lang w:val="es-ES_tradnl"/>
        </w:rPr>
        <w:t>Fuentes terciarias.</w:t>
      </w:r>
    </w:p>
    <w:p w14:paraId="7D1977FA" w14:textId="77777777" w:rsidR="007559CA" w:rsidRPr="00291647" w:rsidRDefault="007559CA" w:rsidP="00752517">
      <w:pPr>
        <w:rPr>
          <w:lang w:val="es-ES_tradnl"/>
        </w:rPr>
      </w:pPr>
    </w:p>
    <w:p w14:paraId="20E317EA" w14:textId="6F38ECE4" w:rsidR="00A3773D" w:rsidRPr="00291647" w:rsidRDefault="00053C4B" w:rsidP="00053C4B">
      <w:pPr>
        <w:pStyle w:val="Heading1"/>
        <w:rPr>
          <w:lang w:val="es-ES_tradnl"/>
        </w:rPr>
      </w:pPr>
      <w:bookmarkStart w:id="30" w:name="_Toc165544139"/>
      <w:r w:rsidRPr="00291647">
        <w:rPr>
          <w:lang w:val="es-ES_tradnl"/>
        </w:rPr>
        <w:t xml:space="preserve">Sec. </w:t>
      </w:r>
      <w:r w:rsidR="00504F91" w:rsidRPr="00291647">
        <w:rPr>
          <w:lang w:val="es-ES_tradnl"/>
        </w:rPr>
        <w:t>Marco Conceptual, Teórico, Contextual</w:t>
      </w:r>
      <w:bookmarkEnd w:id="30"/>
    </w:p>
    <w:p w14:paraId="5CB50EEF" w14:textId="77777777" w:rsidR="00053C4B" w:rsidRPr="00291647" w:rsidRDefault="00053C4B" w:rsidP="0032731D">
      <w:pPr>
        <w:rPr>
          <w:lang w:val="es-ES_tradnl"/>
        </w:rPr>
      </w:pPr>
    </w:p>
    <w:p w14:paraId="713C95A0" w14:textId="61A1A620" w:rsidR="0032731D" w:rsidRPr="00291647" w:rsidRDefault="0032731D" w:rsidP="0032731D">
      <w:pPr>
        <w:rPr>
          <w:lang w:val="es-ES_tradnl"/>
        </w:rPr>
      </w:pPr>
      <w:r w:rsidRPr="00291647">
        <w:rPr>
          <w:lang w:val="es-ES_tradnl"/>
        </w:rPr>
        <w:t xml:space="preserve">La </w:t>
      </w:r>
      <w:r w:rsidR="00847BAC" w:rsidRPr="00291647">
        <w:rPr>
          <w:lang w:val="es-ES_tradnl"/>
        </w:rPr>
        <w:t>elaboración</w:t>
      </w:r>
      <w:r w:rsidRPr="00291647">
        <w:rPr>
          <w:lang w:val="es-ES_tradnl"/>
        </w:rPr>
        <w:t xml:space="preserve"> del marco </w:t>
      </w:r>
      <w:r w:rsidR="00847BAC" w:rsidRPr="00291647">
        <w:rPr>
          <w:lang w:val="es-ES_tradnl"/>
        </w:rPr>
        <w:t>teórico</w:t>
      </w:r>
      <w:r w:rsidRPr="00291647">
        <w:rPr>
          <w:lang w:val="es-ES_tradnl"/>
        </w:rPr>
        <w:t xml:space="preserve"> tiene dos tareas o etapas fundamentales en el proceso de la investigación:</w:t>
      </w:r>
    </w:p>
    <w:p w14:paraId="208E89AD" w14:textId="77777777" w:rsidR="0032731D" w:rsidRPr="00291647" w:rsidRDefault="0032731D" w:rsidP="0032731D">
      <w:pPr>
        <w:rPr>
          <w:lang w:val="es-ES_tradnl"/>
        </w:rPr>
      </w:pPr>
    </w:p>
    <w:p w14:paraId="247DDA93" w14:textId="24CA3C61" w:rsidR="0032731D" w:rsidRPr="00291647" w:rsidRDefault="0032731D" w:rsidP="0032731D">
      <w:pPr>
        <w:pStyle w:val="ListParagraph"/>
        <w:numPr>
          <w:ilvl w:val="0"/>
          <w:numId w:val="36"/>
        </w:numPr>
        <w:rPr>
          <w:lang w:val="es-ES_tradnl"/>
        </w:rPr>
      </w:pPr>
      <w:r w:rsidRPr="00291647">
        <w:rPr>
          <w:lang w:val="es-ES_tradnl"/>
        </w:rPr>
        <w:t>Revisión de la Literatura.</w:t>
      </w:r>
    </w:p>
    <w:p w14:paraId="3C4515DC" w14:textId="6D0559C8" w:rsidR="0032731D" w:rsidRPr="00291647" w:rsidRDefault="0032731D" w:rsidP="0032731D">
      <w:pPr>
        <w:ind w:left="709"/>
        <w:rPr>
          <w:lang w:val="es-ES_tradnl"/>
        </w:rPr>
      </w:pPr>
      <w:r w:rsidRPr="00291647">
        <w:rPr>
          <w:lang w:val="es-ES_tradnl"/>
        </w:rPr>
        <w:t xml:space="preserve">Mediante la cual se consulta, extrae y recopila la </w:t>
      </w:r>
      <w:r w:rsidR="00847BAC" w:rsidRPr="00291647">
        <w:rPr>
          <w:lang w:val="es-ES_tradnl"/>
        </w:rPr>
        <w:t>información</w:t>
      </w:r>
      <w:r w:rsidRPr="00291647">
        <w:rPr>
          <w:lang w:val="es-ES_tradnl"/>
        </w:rPr>
        <w:t xml:space="preserve"> relevante sobre el problema a investigar. </w:t>
      </w:r>
    </w:p>
    <w:p w14:paraId="63501F89" w14:textId="4BC436A4" w:rsidR="0032731D" w:rsidRPr="00291647" w:rsidRDefault="00847BAC" w:rsidP="0032731D">
      <w:pPr>
        <w:pStyle w:val="ListParagraph"/>
        <w:numPr>
          <w:ilvl w:val="0"/>
          <w:numId w:val="36"/>
        </w:numPr>
        <w:rPr>
          <w:lang w:val="es-ES_tradnl"/>
        </w:rPr>
      </w:pPr>
      <w:r w:rsidRPr="00291647">
        <w:rPr>
          <w:lang w:val="es-ES_tradnl"/>
        </w:rPr>
        <w:t>Sistematización</w:t>
      </w:r>
      <w:r w:rsidR="0032731D" w:rsidRPr="00291647">
        <w:rPr>
          <w:lang w:val="es-ES_tradnl"/>
        </w:rPr>
        <w:t xml:space="preserve"> de las teorías existentes.</w:t>
      </w:r>
    </w:p>
    <w:p w14:paraId="5D44F1A1" w14:textId="095A78D5" w:rsidR="00A44EE0" w:rsidRPr="00291647" w:rsidRDefault="0032731D" w:rsidP="0032731D">
      <w:pPr>
        <w:ind w:left="709"/>
        <w:rPr>
          <w:lang w:val="es-ES_tradnl"/>
        </w:rPr>
      </w:pPr>
      <w:r w:rsidRPr="00291647">
        <w:rPr>
          <w:lang w:val="es-ES_tradnl"/>
        </w:rPr>
        <w:t xml:space="preserve">Permite determinar el grado que la misma explica el problema </w:t>
      </w:r>
      <w:r w:rsidR="00847BAC" w:rsidRPr="00291647">
        <w:rPr>
          <w:lang w:val="es-ES_tradnl"/>
        </w:rPr>
        <w:t>científico</w:t>
      </w:r>
      <w:r w:rsidRPr="00291647">
        <w:rPr>
          <w:lang w:val="es-ES_tradnl"/>
        </w:rPr>
        <w:t xml:space="preserve"> a investigar y el grado en que no, se adopta una </w:t>
      </w:r>
      <w:r w:rsidR="00847BAC" w:rsidRPr="00291647">
        <w:rPr>
          <w:lang w:val="es-ES_tradnl"/>
        </w:rPr>
        <w:t>teoría</w:t>
      </w:r>
      <w:r w:rsidRPr="00291647">
        <w:rPr>
          <w:lang w:val="es-ES_tradnl"/>
        </w:rPr>
        <w:t xml:space="preserve"> o se desarrolla una perspectiva </w:t>
      </w:r>
      <w:r w:rsidR="00847BAC" w:rsidRPr="00291647">
        <w:rPr>
          <w:lang w:val="es-ES_tradnl"/>
        </w:rPr>
        <w:t>teórica</w:t>
      </w:r>
      <w:r w:rsidRPr="00291647">
        <w:rPr>
          <w:lang w:val="es-ES_tradnl"/>
        </w:rPr>
        <w:t xml:space="preserve"> o de referencia. </w:t>
      </w:r>
    </w:p>
    <w:p w14:paraId="34580AFC" w14:textId="32EBFC2E" w:rsidR="006B234D" w:rsidRPr="00291647" w:rsidRDefault="006B234D" w:rsidP="00A44EE0">
      <w:pPr>
        <w:rPr>
          <w:lang w:val="es-ES_tradnl"/>
        </w:rPr>
      </w:pPr>
    </w:p>
    <w:p w14:paraId="223650C5" w14:textId="77777777" w:rsidR="00B66841" w:rsidRPr="00291647" w:rsidRDefault="00B66841" w:rsidP="00A44EE0">
      <w:pPr>
        <w:rPr>
          <w:lang w:val="es-ES_tradnl"/>
        </w:rPr>
      </w:pPr>
    </w:p>
    <w:p w14:paraId="35BC3527" w14:textId="5897405A" w:rsidR="0032731D" w:rsidRPr="00291647" w:rsidRDefault="00053C4B" w:rsidP="00053C4B">
      <w:pPr>
        <w:pStyle w:val="Heading1"/>
        <w:rPr>
          <w:lang w:val="es-ES_tradnl"/>
        </w:rPr>
      </w:pPr>
      <w:bookmarkStart w:id="31" w:name="_Toc165544140"/>
      <w:r w:rsidRPr="00291647">
        <w:rPr>
          <w:lang w:val="es-ES_tradnl"/>
        </w:rPr>
        <w:t xml:space="preserve">Sec. </w:t>
      </w:r>
      <w:r w:rsidR="00B66841" w:rsidRPr="00291647">
        <w:rPr>
          <w:lang w:val="es-ES_tradnl"/>
        </w:rPr>
        <w:t>Metodología</w:t>
      </w:r>
      <w:bookmarkEnd w:id="31"/>
    </w:p>
    <w:p w14:paraId="373083C6" w14:textId="77777777" w:rsidR="00053C4B" w:rsidRPr="00291647" w:rsidRDefault="00053C4B" w:rsidP="00C83B30">
      <w:pPr>
        <w:rPr>
          <w:lang w:val="es-ES_tradnl"/>
        </w:rPr>
      </w:pPr>
    </w:p>
    <w:p w14:paraId="1E209C15" w14:textId="77777777" w:rsidR="00BA237D" w:rsidRPr="00291647" w:rsidRDefault="00BA237D" w:rsidP="00C83B30">
      <w:pPr>
        <w:rPr>
          <w:lang w:val="es-ES_tradnl"/>
        </w:rPr>
      </w:pPr>
    </w:p>
    <w:p w14:paraId="5818792E" w14:textId="0561C4F0" w:rsidR="00053C4B" w:rsidRPr="00291647" w:rsidRDefault="00053C4B" w:rsidP="00053C4B">
      <w:pPr>
        <w:pStyle w:val="Heading2"/>
        <w:rPr>
          <w:lang w:val="es-ES_tradnl"/>
        </w:rPr>
      </w:pPr>
      <w:bookmarkStart w:id="32" w:name="_Toc165544141"/>
      <w:r w:rsidRPr="00291647">
        <w:rPr>
          <w:lang w:val="es-ES_tradnl"/>
        </w:rPr>
        <w:t>Para una Investigación Científica</w:t>
      </w:r>
      <w:bookmarkEnd w:id="32"/>
    </w:p>
    <w:p w14:paraId="26B2CA34" w14:textId="77777777" w:rsidR="00053C4B" w:rsidRPr="00291647" w:rsidRDefault="00053C4B" w:rsidP="00C83B30">
      <w:pPr>
        <w:rPr>
          <w:lang w:val="es-ES_tradnl"/>
        </w:rPr>
      </w:pPr>
    </w:p>
    <w:p w14:paraId="3839AA9B" w14:textId="77777777" w:rsidR="00CB712C" w:rsidRPr="00291647" w:rsidRDefault="00CB712C" w:rsidP="00CB712C">
      <w:pPr>
        <w:rPr>
          <w:lang w:val="es-ES_tradnl"/>
        </w:rPr>
      </w:pPr>
      <w:r w:rsidRPr="00291647">
        <w:rPr>
          <w:lang w:val="es-ES_tradnl"/>
        </w:rPr>
        <w:t>Otros nombres: Procedimiento Experimental</w:t>
      </w:r>
    </w:p>
    <w:p w14:paraId="1D3C9555" w14:textId="77777777" w:rsidR="00CB712C" w:rsidRPr="00291647" w:rsidRDefault="00CB712C" w:rsidP="00C83B30">
      <w:pPr>
        <w:rPr>
          <w:lang w:val="es-ES_tradnl"/>
        </w:rPr>
      </w:pPr>
    </w:p>
    <w:p w14:paraId="3E745168" w14:textId="444F030B" w:rsidR="00C83B30" w:rsidRPr="00291647" w:rsidRDefault="009808AC" w:rsidP="00C83B30">
      <w:pPr>
        <w:pStyle w:val="Heading3"/>
        <w:rPr>
          <w:lang w:val="es-ES_tradnl"/>
        </w:rPr>
      </w:pPr>
      <w:bookmarkStart w:id="33" w:name="_Toc165544142"/>
      <w:r w:rsidRPr="00291647">
        <w:rPr>
          <w:lang w:val="es-ES_tradnl"/>
        </w:rPr>
        <w:t xml:space="preserve">Metodología </w:t>
      </w:r>
      <w:r w:rsidR="00C83B30" w:rsidRPr="00291647">
        <w:rPr>
          <w:lang w:val="es-ES_tradnl"/>
        </w:rPr>
        <w:t xml:space="preserve">de la </w:t>
      </w:r>
      <w:r w:rsidR="00847BAC" w:rsidRPr="00291647">
        <w:rPr>
          <w:lang w:val="es-ES_tradnl"/>
        </w:rPr>
        <w:t>Investigación</w:t>
      </w:r>
      <w:bookmarkEnd w:id="33"/>
    </w:p>
    <w:p w14:paraId="01C951DC" w14:textId="77777777" w:rsidR="00C83B30" w:rsidRPr="00291647" w:rsidRDefault="00C83B30" w:rsidP="00C83B30">
      <w:pPr>
        <w:rPr>
          <w:lang w:val="es-ES_tradnl"/>
        </w:rPr>
      </w:pPr>
    </w:p>
    <w:p w14:paraId="0624A527" w14:textId="44CB686E" w:rsidR="00C83B30" w:rsidRPr="00291647" w:rsidRDefault="00C83B30" w:rsidP="00C83B30">
      <w:pPr>
        <w:rPr>
          <w:lang w:val="es-ES_tradnl"/>
        </w:rPr>
      </w:pPr>
      <w:r w:rsidRPr="00291647">
        <w:rPr>
          <w:lang w:val="es-ES_tradnl"/>
        </w:rPr>
        <w:t xml:space="preserve">Es la manera en que se enfrenta la investigación. Seleccionar un diseño de </w:t>
      </w:r>
      <w:r w:rsidR="00847BAC" w:rsidRPr="00291647">
        <w:rPr>
          <w:lang w:val="es-ES_tradnl"/>
        </w:rPr>
        <w:t>investigación</w:t>
      </w:r>
      <w:r w:rsidRPr="00291647">
        <w:rPr>
          <w:lang w:val="es-ES_tradnl"/>
        </w:rPr>
        <w:t xml:space="preserve"> significa </w:t>
      </w:r>
      <w:r w:rsidRPr="00291647">
        <w:rPr>
          <w:b/>
          <w:bCs/>
          <w:i/>
          <w:iCs/>
          <w:lang w:val="es-ES_tradnl"/>
        </w:rPr>
        <w:t xml:space="preserve">trazar un plan </w:t>
      </w:r>
      <w:r w:rsidR="00847BAC" w:rsidRPr="00291647">
        <w:rPr>
          <w:b/>
          <w:bCs/>
          <w:i/>
          <w:iCs/>
          <w:lang w:val="es-ES_tradnl"/>
        </w:rPr>
        <w:t>estratégico</w:t>
      </w:r>
      <w:r w:rsidRPr="00291647">
        <w:rPr>
          <w:b/>
          <w:bCs/>
          <w:i/>
          <w:iCs/>
          <w:lang w:val="es-ES_tradnl"/>
        </w:rPr>
        <w:t xml:space="preserve"> para responder a las preguntas de </w:t>
      </w:r>
      <w:r w:rsidR="00847BAC" w:rsidRPr="00291647">
        <w:rPr>
          <w:b/>
          <w:bCs/>
          <w:i/>
          <w:iCs/>
          <w:lang w:val="es-ES_tradnl"/>
        </w:rPr>
        <w:t>investigación</w:t>
      </w:r>
      <w:r w:rsidRPr="00291647">
        <w:rPr>
          <w:lang w:val="es-ES_tradnl"/>
        </w:rPr>
        <w:t xml:space="preserve"> planteadas al inicio. </w:t>
      </w:r>
    </w:p>
    <w:p w14:paraId="5EF55AA3" w14:textId="11D4ED29" w:rsidR="00EB3C56" w:rsidRPr="00291647" w:rsidRDefault="00C83B30" w:rsidP="00EB3C56">
      <w:pPr>
        <w:rPr>
          <w:lang w:val="es-ES_tradnl"/>
        </w:rPr>
      </w:pPr>
      <w:r w:rsidRPr="00291647">
        <w:rPr>
          <w:lang w:val="es-ES_tradnl"/>
        </w:rPr>
        <w:t xml:space="preserve">La literatura especializada sobre </w:t>
      </w:r>
      <w:r w:rsidR="00847BAC" w:rsidRPr="00291647">
        <w:rPr>
          <w:lang w:val="es-ES_tradnl"/>
        </w:rPr>
        <w:t>metodología</w:t>
      </w:r>
      <w:r w:rsidRPr="00291647">
        <w:rPr>
          <w:lang w:val="es-ES_tradnl"/>
        </w:rPr>
        <w:t xml:space="preserve"> de la </w:t>
      </w:r>
      <w:r w:rsidR="00847BAC" w:rsidRPr="00291647">
        <w:rPr>
          <w:lang w:val="es-ES_tradnl"/>
        </w:rPr>
        <w:t>investigación</w:t>
      </w:r>
      <w:r w:rsidRPr="00291647">
        <w:rPr>
          <w:lang w:val="es-ES_tradnl"/>
        </w:rPr>
        <w:t xml:space="preserve"> plantea diferentes clasificaciones acerca de los tipos de </w:t>
      </w:r>
      <w:r w:rsidR="00847BAC" w:rsidRPr="00291647">
        <w:rPr>
          <w:lang w:val="es-ES_tradnl"/>
        </w:rPr>
        <w:t>diseños</w:t>
      </w:r>
      <w:r w:rsidRPr="00291647">
        <w:rPr>
          <w:lang w:val="es-ES_tradnl"/>
        </w:rPr>
        <w:t xml:space="preserve"> existentes. Debemos aclarar que en general, no se considera que </w:t>
      </w:r>
      <w:r w:rsidR="00847BAC" w:rsidRPr="00291647">
        <w:rPr>
          <w:lang w:val="es-ES_tradnl"/>
        </w:rPr>
        <w:t>ningún</w:t>
      </w:r>
      <w:r w:rsidRPr="00291647">
        <w:rPr>
          <w:lang w:val="es-ES_tradnl"/>
        </w:rPr>
        <w:t xml:space="preserve"> tipo de </w:t>
      </w:r>
      <w:r w:rsidR="00847BAC" w:rsidRPr="00291647">
        <w:rPr>
          <w:lang w:val="es-ES_tradnl"/>
        </w:rPr>
        <w:t>investigación</w:t>
      </w:r>
      <w:r w:rsidRPr="00291647">
        <w:rPr>
          <w:lang w:val="es-ES_tradnl"/>
        </w:rPr>
        <w:t xml:space="preserve"> sea superior que el otro, y que el diseño a seleccionar dependerá́ del tipo de problema que se desea resolver</w:t>
      </w:r>
      <w:r w:rsidR="00EB3C56" w:rsidRPr="00291647">
        <w:rPr>
          <w:lang w:val="es-ES_tradnl"/>
        </w:rPr>
        <w:t xml:space="preserve">, el tipo de estudio a efectuar y la forma de haber planteado las </w:t>
      </w:r>
      <w:r w:rsidR="00CB712C" w:rsidRPr="00291647">
        <w:rPr>
          <w:lang w:val="es-ES_tradnl"/>
        </w:rPr>
        <w:t>hipótesis</w:t>
      </w:r>
      <w:r w:rsidR="00EB3C56" w:rsidRPr="00291647">
        <w:rPr>
          <w:lang w:val="es-ES_tradnl"/>
        </w:rPr>
        <w:t>.</w:t>
      </w:r>
    </w:p>
    <w:p w14:paraId="11D860D7" w14:textId="77777777" w:rsidR="00EB3C56" w:rsidRPr="00291647" w:rsidRDefault="00EB3C56" w:rsidP="00C83B30">
      <w:pPr>
        <w:rPr>
          <w:lang w:val="es-ES_tradnl"/>
        </w:rPr>
      </w:pPr>
    </w:p>
    <w:p w14:paraId="07DC4E93" w14:textId="08E9A898" w:rsidR="00C83B30" w:rsidRPr="00291647" w:rsidRDefault="00C83B30" w:rsidP="00C83B30">
      <w:pPr>
        <w:rPr>
          <w:lang w:val="es-ES_tradnl"/>
        </w:rPr>
      </w:pPr>
      <w:r w:rsidRPr="00291647">
        <w:rPr>
          <w:lang w:val="es-ES_tradnl"/>
        </w:rPr>
        <w:t xml:space="preserve">En muchas ocasiones en una misma </w:t>
      </w:r>
      <w:r w:rsidR="00847BAC" w:rsidRPr="00291647">
        <w:rPr>
          <w:lang w:val="es-ES_tradnl"/>
        </w:rPr>
        <w:t>investigación</w:t>
      </w:r>
      <w:r w:rsidRPr="00291647">
        <w:rPr>
          <w:lang w:val="es-ES_tradnl"/>
        </w:rPr>
        <w:t xml:space="preserve"> se aplican diferentes diseños.</w:t>
      </w:r>
    </w:p>
    <w:p w14:paraId="3E3718D3" w14:textId="7C77F3B0" w:rsidR="00C83B30" w:rsidRPr="00291647" w:rsidRDefault="00C83B30" w:rsidP="00C83B30">
      <w:pPr>
        <w:rPr>
          <w:lang w:val="es-ES_tradnl"/>
        </w:rPr>
      </w:pPr>
    </w:p>
    <w:p w14:paraId="20CCA292" w14:textId="7E200FD8" w:rsidR="00C83B30" w:rsidRPr="00291647" w:rsidRDefault="00C83B30" w:rsidP="00C83B30">
      <w:pPr>
        <w:rPr>
          <w:lang w:val="es-ES_tradnl"/>
        </w:rPr>
      </w:pPr>
      <w:r w:rsidRPr="00291647">
        <w:rPr>
          <w:lang w:val="es-ES_tradnl"/>
        </w:rPr>
        <w:t>A continuación, se enlistan los posibles diseños (tipos) de investigación a realizar.</w:t>
      </w:r>
    </w:p>
    <w:p w14:paraId="4D8543D5" w14:textId="77777777" w:rsidR="00C83B30" w:rsidRPr="00291647" w:rsidRDefault="00C83B30" w:rsidP="00C83B30">
      <w:pPr>
        <w:rPr>
          <w:lang w:val="es-ES_tradnl"/>
        </w:rPr>
      </w:pPr>
    </w:p>
    <w:p w14:paraId="5C01E896" w14:textId="77777777" w:rsidR="008A40FC" w:rsidRPr="00291647" w:rsidRDefault="008A40FC" w:rsidP="008A40FC">
      <w:pPr>
        <w:pStyle w:val="ListParagraph"/>
        <w:numPr>
          <w:ilvl w:val="0"/>
          <w:numId w:val="50"/>
        </w:numPr>
        <w:rPr>
          <w:lang w:val="es-ES_tradnl"/>
        </w:rPr>
      </w:pPr>
      <w:r w:rsidRPr="00291647">
        <w:rPr>
          <w:lang w:val="es-ES_tradnl"/>
        </w:rPr>
        <w:t>Clasificación No. 1</w:t>
      </w:r>
    </w:p>
    <w:p w14:paraId="1A6CDFF7" w14:textId="4D62A287" w:rsidR="00C83B30" w:rsidRPr="00291647" w:rsidRDefault="00C83B30" w:rsidP="008A40FC">
      <w:pPr>
        <w:pStyle w:val="ListParagraph"/>
        <w:numPr>
          <w:ilvl w:val="1"/>
          <w:numId w:val="50"/>
        </w:numPr>
        <w:rPr>
          <w:lang w:val="es-ES_tradnl"/>
        </w:rPr>
      </w:pPr>
      <w:r w:rsidRPr="00291647">
        <w:rPr>
          <w:lang w:val="es-ES_tradnl"/>
        </w:rPr>
        <w:t>Experimental</w:t>
      </w:r>
    </w:p>
    <w:p w14:paraId="586F66A5" w14:textId="5DD8C79E" w:rsidR="00C83B30" w:rsidRPr="00291647" w:rsidRDefault="00C83B30" w:rsidP="008A40FC">
      <w:pPr>
        <w:pStyle w:val="ListParagraph"/>
        <w:numPr>
          <w:ilvl w:val="1"/>
          <w:numId w:val="50"/>
        </w:numPr>
        <w:rPr>
          <w:lang w:val="es-ES_tradnl"/>
        </w:rPr>
      </w:pPr>
      <w:r w:rsidRPr="00291647">
        <w:rPr>
          <w:lang w:val="es-ES_tradnl"/>
        </w:rPr>
        <w:lastRenderedPageBreak/>
        <w:t>No experimental.</w:t>
      </w:r>
    </w:p>
    <w:p w14:paraId="606EDDC6" w14:textId="1078A840" w:rsidR="00C83B30" w:rsidRPr="00291647" w:rsidRDefault="00C83B30" w:rsidP="008A40FC">
      <w:pPr>
        <w:pStyle w:val="ListParagraph"/>
        <w:numPr>
          <w:ilvl w:val="2"/>
          <w:numId w:val="50"/>
        </w:numPr>
        <w:rPr>
          <w:lang w:val="es-ES_tradnl"/>
        </w:rPr>
      </w:pPr>
      <w:r w:rsidRPr="00291647">
        <w:rPr>
          <w:lang w:val="es-ES_tradnl"/>
        </w:rPr>
        <w:t>Investigación Longitudinal</w:t>
      </w:r>
    </w:p>
    <w:p w14:paraId="7FDB4AB4" w14:textId="0FEC49F7" w:rsidR="00C83B30" w:rsidRPr="00291647" w:rsidRDefault="00C83B30" w:rsidP="008A40FC">
      <w:pPr>
        <w:pStyle w:val="ListParagraph"/>
        <w:numPr>
          <w:ilvl w:val="2"/>
          <w:numId w:val="50"/>
        </w:numPr>
        <w:rPr>
          <w:lang w:val="es-ES_tradnl"/>
        </w:rPr>
      </w:pPr>
      <w:r w:rsidRPr="00291647">
        <w:rPr>
          <w:lang w:val="es-ES_tradnl"/>
        </w:rPr>
        <w:t>Investigación Transversal</w:t>
      </w:r>
    </w:p>
    <w:p w14:paraId="76393780" w14:textId="3F4B6369" w:rsidR="008A40FC" w:rsidRPr="00291647" w:rsidRDefault="008A40FC" w:rsidP="008A40FC">
      <w:pPr>
        <w:pStyle w:val="ListParagraph"/>
        <w:numPr>
          <w:ilvl w:val="0"/>
          <w:numId w:val="50"/>
        </w:numPr>
        <w:rPr>
          <w:lang w:val="es-ES_tradnl"/>
        </w:rPr>
      </w:pPr>
      <w:r w:rsidRPr="00291647">
        <w:rPr>
          <w:lang w:val="es-ES_tradnl"/>
        </w:rPr>
        <w:t>Clasificación no. 2</w:t>
      </w:r>
    </w:p>
    <w:p w14:paraId="76DE4CFD" w14:textId="4A318318" w:rsidR="008A40FC" w:rsidRPr="00291647" w:rsidRDefault="008A40FC" w:rsidP="00C83B30">
      <w:pPr>
        <w:pStyle w:val="ListParagraph"/>
        <w:numPr>
          <w:ilvl w:val="1"/>
          <w:numId w:val="50"/>
        </w:numPr>
        <w:rPr>
          <w:lang w:val="es-ES_tradnl"/>
        </w:rPr>
      </w:pPr>
      <w:r w:rsidRPr="00291647">
        <w:rPr>
          <w:lang w:val="es-ES_tradnl"/>
        </w:rPr>
        <w:t>Investigación Cualitativa</w:t>
      </w:r>
    </w:p>
    <w:p w14:paraId="687F024A" w14:textId="6DA707F0" w:rsidR="008A40FC" w:rsidRPr="00291647" w:rsidRDefault="008A40FC" w:rsidP="00C83B30">
      <w:pPr>
        <w:pStyle w:val="ListParagraph"/>
        <w:numPr>
          <w:ilvl w:val="1"/>
          <w:numId w:val="50"/>
        </w:numPr>
        <w:rPr>
          <w:lang w:val="es-ES_tradnl"/>
        </w:rPr>
      </w:pPr>
      <w:r w:rsidRPr="00291647">
        <w:rPr>
          <w:lang w:val="es-ES_tradnl"/>
        </w:rPr>
        <w:t>Investigación Cuantitativa</w:t>
      </w:r>
    </w:p>
    <w:p w14:paraId="5E1991B8" w14:textId="77777777" w:rsidR="00C83B30" w:rsidRPr="00291647" w:rsidRDefault="00C83B30" w:rsidP="00C83B30">
      <w:pPr>
        <w:rPr>
          <w:lang w:val="es-ES_tradnl"/>
        </w:rPr>
      </w:pPr>
    </w:p>
    <w:p w14:paraId="3B0E9296" w14:textId="77777777" w:rsidR="00FE70C9" w:rsidRPr="00291647" w:rsidRDefault="00FE70C9" w:rsidP="00C83B30">
      <w:pPr>
        <w:rPr>
          <w:lang w:val="es-ES_tradnl"/>
        </w:rPr>
      </w:pPr>
    </w:p>
    <w:p w14:paraId="2D4EC1B9" w14:textId="6330A0A1" w:rsidR="00CB712C" w:rsidRPr="00291647" w:rsidRDefault="009808AC" w:rsidP="00CB712C">
      <w:pPr>
        <w:pStyle w:val="Heading3"/>
        <w:rPr>
          <w:lang w:val="es-ES_tradnl"/>
        </w:rPr>
      </w:pPr>
      <w:bookmarkStart w:id="34" w:name="_Toc165544143"/>
      <w:r w:rsidRPr="00291647">
        <w:rPr>
          <w:lang w:val="es-ES_tradnl"/>
        </w:rPr>
        <w:t>Procedimiento Experimental</w:t>
      </w:r>
      <w:bookmarkEnd w:id="34"/>
    </w:p>
    <w:p w14:paraId="046D9B17" w14:textId="77777777" w:rsidR="00CB712C" w:rsidRPr="00291647" w:rsidRDefault="00CB712C" w:rsidP="00CB712C">
      <w:pPr>
        <w:pStyle w:val="NoSpacing"/>
        <w:rPr>
          <w:lang w:val="es-ES_tradnl"/>
        </w:rPr>
      </w:pPr>
    </w:p>
    <w:p w14:paraId="6222AE03" w14:textId="77777777" w:rsidR="009808AC" w:rsidRPr="00291647" w:rsidRDefault="009808AC" w:rsidP="009808AC">
      <w:pPr>
        <w:pStyle w:val="NoSpacing"/>
        <w:rPr>
          <w:lang w:val="es-ES_tradnl"/>
        </w:rPr>
      </w:pPr>
      <w:r w:rsidRPr="00291647">
        <w:rPr>
          <w:lang w:val="es-ES_tradnl"/>
        </w:rPr>
        <w:t xml:space="preserve">Ahora que ha formulado una hipótesis, necesita desarrollar un </w:t>
      </w:r>
      <w:r w:rsidRPr="00291647">
        <w:rPr>
          <w:b/>
          <w:bCs/>
          <w:lang w:val="es-ES_tradnl"/>
        </w:rPr>
        <w:t>procedimiento experimental</w:t>
      </w:r>
      <w:r w:rsidRPr="00291647">
        <w:rPr>
          <w:lang w:val="es-ES_tradnl"/>
        </w:rPr>
        <w:t xml:space="preserve"> para probar si es verdadera o falsa.</w:t>
      </w:r>
    </w:p>
    <w:p w14:paraId="37FA9AC0" w14:textId="77777777" w:rsidR="009808AC" w:rsidRPr="00291647" w:rsidRDefault="009808AC" w:rsidP="009808AC">
      <w:pPr>
        <w:pStyle w:val="NoSpacing"/>
        <w:rPr>
          <w:lang w:val="es-ES_tradnl"/>
        </w:rPr>
      </w:pPr>
    </w:p>
    <w:p w14:paraId="677A9F2D" w14:textId="77777777" w:rsidR="009808AC" w:rsidRPr="00291647" w:rsidRDefault="009808AC" w:rsidP="009808AC">
      <w:pPr>
        <w:pStyle w:val="NoSpacing"/>
        <w:rPr>
          <w:lang w:val="es-ES_tradnl"/>
        </w:rPr>
      </w:pPr>
      <w:r w:rsidRPr="00291647">
        <w:rPr>
          <w:lang w:val="es-ES_tradnl"/>
        </w:rPr>
        <w:t>El primer paso para diseñar su procedimiento experimental implica planificar cómo cambiará su variable independiente y cómo medirá el impacto que este cambio tiene en la variable dependiente. Para garantizar una prueba justa cuando realice su experimento, debe asegurarse de que lo único que cambie sea la variable independiente. Y todas las variables controladas deben permanecer constantes. Sólo entonces podrá estar seguro de que el cambio que realiza en la variable independiente realmente causó los cambios que observa en las variables dependientes.</w:t>
      </w:r>
    </w:p>
    <w:p w14:paraId="66396560" w14:textId="77777777" w:rsidR="009808AC" w:rsidRPr="00291647" w:rsidRDefault="009808AC" w:rsidP="009808AC">
      <w:pPr>
        <w:pStyle w:val="NoSpacing"/>
        <w:rPr>
          <w:lang w:val="es-ES_tradnl"/>
        </w:rPr>
      </w:pPr>
    </w:p>
    <w:p w14:paraId="42F30085" w14:textId="77777777" w:rsidR="009808AC" w:rsidRPr="00291647" w:rsidRDefault="009808AC" w:rsidP="009808AC">
      <w:pPr>
        <w:pStyle w:val="NoSpacing"/>
        <w:rPr>
          <w:lang w:val="es-ES_tradnl"/>
        </w:rPr>
      </w:pPr>
      <w:r w:rsidRPr="00291647">
        <w:rPr>
          <w:lang w:val="es-ES_tradnl"/>
        </w:rPr>
        <w:t>Los científicos realizan experimentos más de una vez para verificar que los resultados sean consistentes. En otras palabras, debes verificar que obtienes esencialmente los mismos resultados cada vez que repites el experimento con el mismo valor para tu variable independiente. Esto asegura que la respuesta a su pregunta no sea sólo un accidente. Cada vez que realiza su experimento se denomina ejecución o prueba. Por lo tanto, su procedimiento experimental también debe especificar cuántas pruebas desea realizar. La mayoría de los profesores quieren que repitas el experimento un mínimo de tres veces. Repetir el experimento más de tres veces es incluso mejor, y es posible que incluso sea necesario hacerlo para medir cambios muy pequeños en algunos experimentos.</w:t>
      </w:r>
    </w:p>
    <w:p w14:paraId="7F67D6B0" w14:textId="77777777" w:rsidR="009808AC" w:rsidRPr="00291647" w:rsidRDefault="009808AC" w:rsidP="009808AC">
      <w:pPr>
        <w:pStyle w:val="NoSpacing"/>
        <w:rPr>
          <w:lang w:val="es-ES_tradnl"/>
        </w:rPr>
      </w:pPr>
    </w:p>
    <w:p w14:paraId="4DA41F1D" w14:textId="77777777" w:rsidR="009808AC" w:rsidRPr="00291647" w:rsidRDefault="009808AC" w:rsidP="009808AC">
      <w:pPr>
        <w:pStyle w:val="NoSpacing"/>
        <w:rPr>
          <w:lang w:val="es-ES_tradnl"/>
        </w:rPr>
      </w:pPr>
      <w:r w:rsidRPr="00291647">
        <w:rPr>
          <w:lang w:val="es-ES_tradnl"/>
        </w:rPr>
        <w:t>En algunos experimentos, puedes ejecutar todas las pruebas a la vez. Por ejemplo, si está cultivando plantas, puede colocar tres plantas (o semillas) idénticas en tres macetas separadas y eso contaría como tres pruebas.</w:t>
      </w:r>
    </w:p>
    <w:p w14:paraId="2C4A7B12" w14:textId="77777777" w:rsidR="009808AC" w:rsidRPr="00291647" w:rsidRDefault="009808AC" w:rsidP="009808AC">
      <w:pPr>
        <w:pStyle w:val="NoSpacing"/>
        <w:rPr>
          <w:lang w:val="es-ES_tradnl"/>
        </w:rPr>
      </w:pPr>
    </w:p>
    <w:p w14:paraId="40602BB8" w14:textId="77777777" w:rsidR="009808AC" w:rsidRPr="00291647" w:rsidRDefault="009808AC" w:rsidP="009808AC">
      <w:pPr>
        <w:pStyle w:val="NoSpacing"/>
        <w:rPr>
          <w:lang w:val="es-ES_tradnl"/>
        </w:rPr>
      </w:pPr>
      <w:r w:rsidRPr="00291647">
        <w:rPr>
          <w:lang w:val="es-ES_tradnl"/>
        </w:rPr>
        <w:t>En experimentos que implican probar o encuestar a diferentes grupos de personas, no será necesario repetir el experimento varias veces. Sin embargo, para asegurarse de que sus resultados sean confiables, debe realizar pruebas o encuestar a suficientes personas para asegurarse de que sus resultados sean confiables. ¿Cuántos participantes son suficientes? ¿Cuál es el tamaño de muestra ideal?</w:t>
      </w:r>
    </w:p>
    <w:p w14:paraId="447A04F0" w14:textId="77777777" w:rsidR="009808AC" w:rsidRPr="00291647" w:rsidRDefault="009808AC" w:rsidP="009808AC">
      <w:pPr>
        <w:pStyle w:val="NoSpacing"/>
        <w:rPr>
          <w:lang w:val="es-ES_tradnl"/>
        </w:rPr>
      </w:pPr>
    </w:p>
    <w:p w14:paraId="181C55E3" w14:textId="77777777" w:rsidR="009808AC" w:rsidRPr="00291647" w:rsidRDefault="009808AC" w:rsidP="009808AC">
      <w:pPr>
        <w:pStyle w:val="NoSpacing"/>
        <w:rPr>
          <w:lang w:val="es-ES_tradnl"/>
        </w:rPr>
      </w:pPr>
      <w:r w:rsidRPr="00291647">
        <w:rPr>
          <w:lang w:val="es-ES_tradnl"/>
        </w:rPr>
        <w:t>Todo buen experimento también compara diferentes grupos de ensayos entre sí. Esta comparación ayuda a asegurar que los cambios que se ven cuando se cambia la variable independiente son en realidad causados ​​por la variable independiente. Hay dos tipos de grupos de prueba: grupos experimentales y grupos de control.</w:t>
      </w:r>
    </w:p>
    <w:p w14:paraId="1217B21F" w14:textId="77777777" w:rsidR="009808AC" w:rsidRPr="00291647" w:rsidRDefault="009808AC" w:rsidP="009808AC">
      <w:pPr>
        <w:pStyle w:val="NoSpacing"/>
        <w:rPr>
          <w:lang w:val="es-ES_tradnl"/>
        </w:rPr>
      </w:pPr>
    </w:p>
    <w:p w14:paraId="3218FBC5" w14:textId="77777777" w:rsidR="009808AC" w:rsidRPr="00291647" w:rsidRDefault="009808AC" w:rsidP="009808AC">
      <w:pPr>
        <w:pStyle w:val="NoSpacing"/>
        <w:rPr>
          <w:lang w:val="es-ES_tradnl"/>
        </w:rPr>
      </w:pPr>
      <w:r w:rsidRPr="00291647">
        <w:rPr>
          <w:lang w:val="es-ES_tradnl"/>
        </w:rPr>
        <w:lastRenderedPageBreak/>
        <w:t xml:space="preserve">El </w:t>
      </w:r>
      <w:r w:rsidRPr="00291647">
        <w:rPr>
          <w:b/>
          <w:bCs/>
          <w:lang w:val="es-ES_tradnl"/>
        </w:rPr>
        <w:t>grupo experimental</w:t>
      </w:r>
      <w:r w:rsidRPr="00291647">
        <w:rPr>
          <w:lang w:val="es-ES_tradnl"/>
        </w:rPr>
        <w:t xml:space="preserve"> consta de los ensayos en los que se cambia la variable independiente. Por ejemplo, si su pregunta es si el fertilizante hace que una planta crezca, entonces el grupo experimental consta de todas las pruebas en las que las plantas reciben fertilizante.</w:t>
      </w:r>
    </w:p>
    <w:p w14:paraId="037F8A5D" w14:textId="77777777" w:rsidR="009808AC" w:rsidRPr="00291647" w:rsidRDefault="009808AC" w:rsidP="009808AC">
      <w:pPr>
        <w:pStyle w:val="NoSpacing"/>
        <w:rPr>
          <w:lang w:val="es-ES_tradnl"/>
        </w:rPr>
      </w:pPr>
    </w:p>
    <w:p w14:paraId="686B2478" w14:textId="4EEBC470" w:rsidR="009808AC" w:rsidRPr="00291647" w:rsidRDefault="009808AC" w:rsidP="009808AC">
      <w:pPr>
        <w:pStyle w:val="NoSpacing"/>
        <w:rPr>
          <w:lang w:val="es-ES_tradnl"/>
        </w:rPr>
      </w:pPr>
      <w:r w:rsidRPr="00291647">
        <w:rPr>
          <w:lang w:val="es-ES_tradnl"/>
        </w:rPr>
        <w:t xml:space="preserve">En muchos experimentos es importante realizar una prueba con la variable independiente en un entorno especial para compararla con las otras pruebas. Este ensayo se conoce como </w:t>
      </w:r>
      <w:r w:rsidRPr="00291647">
        <w:rPr>
          <w:b/>
          <w:bCs/>
          <w:lang w:val="es-ES_tradnl"/>
        </w:rPr>
        <w:t>grupo de control</w:t>
      </w:r>
      <w:r w:rsidRPr="00291647">
        <w:rPr>
          <w:lang w:val="es-ES_tradnl"/>
        </w:rPr>
        <w:t>. El grupo de control está formado por todos aquellos ensayos en los que se deja la variable independiente en su estado natural. En nuestro ejemplo, sería importante realizar algunas pruebas en las que las plantas no reciban ningún fertilizante. Estas pruebas sin fertilizante proporcionan una base de comparación y asegurarían que cualquier cambio que observe cuando agregue fertilizante sea causado por el fertilizante y no por otra cosa.</w:t>
      </w:r>
    </w:p>
    <w:p w14:paraId="0CA3E811" w14:textId="77777777" w:rsidR="009808AC" w:rsidRPr="00291647" w:rsidRDefault="009808AC" w:rsidP="009808AC">
      <w:pPr>
        <w:pStyle w:val="NoSpacing"/>
        <w:rPr>
          <w:lang w:val="es-ES_tradnl"/>
        </w:rPr>
      </w:pPr>
    </w:p>
    <w:p w14:paraId="7BE36205" w14:textId="739BF777" w:rsidR="00CB712C" w:rsidRPr="00291647" w:rsidRDefault="00CB712C" w:rsidP="00CB712C">
      <w:pPr>
        <w:pStyle w:val="Heading2"/>
        <w:rPr>
          <w:lang w:val="es-ES_tradnl"/>
        </w:rPr>
      </w:pPr>
      <w:bookmarkStart w:id="35" w:name="_Toc165544144"/>
      <w:r w:rsidRPr="00291647">
        <w:rPr>
          <w:lang w:val="es-ES_tradnl"/>
        </w:rPr>
        <w:t>Info</w:t>
      </w:r>
      <w:r w:rsidR="003E6FFB" w:rsidRPr="00291647">
        <w:rPr>
          <w:lang w:val="es-ES_tradnl"/>
        </w:rPr>
        <w:t>rmación clave</w:t>
      </w:r>
      <w:bookmarkEnd w:id="35"/>
    </w:p>
    <w:p w14:paraId="6DE7713B" w14:textId="77777777" w:rsidR="00CB712C" w:rsidRPr="00291647" w:rsidRDefault="00CB712C" w:rsidP="00CB712C">
      <w:pPr>
        <w:pStyle w:val="NoSpacing"/>
        <w:rPr>
          <w:lang w:val="es-ES_tradnl"/>
        </w:rPr>
      </w:pPr>
    </w:p>
    <w:p w14:paraId="700EED3A" w14:textId="65F4CD00" w:rsidR="003E6FFB" w:rsidRPr="00291647" w:rsidRDefault="003E6FFB" w:rsidP="003E6FFB">
      <w:pPr>
        <w:pStyle w:val="NoSpacing"/>
        <w:numPr>
          <w:ilvl w:val="0"/>
          <w:numId w:val="64"/>
        </w:numPr>
        <w:tabs>
          <w:tab w:val="left" w:pos="709"/>
        </w:tabs>
        <w:rPr>
          <w:lang w:val="es-ES_tradnl"/>
        </w:rPr>
      </w:pPr>
      <w:r w:rsidRPr="00291647">
        <w:rPr>
          <w:lang w:val="es-ES_tradnl"/>
        </w:rPr>
        <w:t xml:space="preserve">Escribir el </w:t>
      </w:r>
      <w:r w:rsidRPr="00291647">
        <w:rPr>
          <w:b/>
          <w:bCs/>
          <w:lang w:val="es-ES_tradnl"/>
        </w:rPr>
        <w:t>procedimiento experimental</w:t>
      </w:r>
      <w:r w:rsidRPr="00291647">
        <w:rPr>
          <w:lang w:val="es-ES_tradnl"/>
        </w:rPr>
        <w:t xml:space="preserve"> como una receta paso a paso para el experimento científico. Un buen procedimiento es tan detallado y completo que permite que otra persona duplique su experimento exactamente.</w:t>
      </w:r>
    </w:p>
    <w:p w14:paraId="07AFB9DE" w14:textId="34625EFF" w:rsidR="003E6FFB" w:rsidRPr="00291647" w:rsidRDefault="003E6FFB" w:rsidP="003E6FFB">
      <w:pPr>
        <w:pStyle w:val="NoSpacing"/>
        <w:numPr>
          <w:ilvl w:val="0"/>
          <w:numId w:val="64"/>
        </w:numPr>
        <w:tabs>
          <w:tab w:val="left" w:pos="709"/>
        </w:tabs>
        <w:rPr>
          <w:lang w:val="es-ES_tradnl"/>
        </w:rPr>
      </w:pPr>
      <w:r w:rsidRPr="00291647">
        <w:rPr>
          <w:lang w:val="es-ES_tradnl"/>
        </w:rPr>
        <w:t>Repetir un experimento científico es un paso importante para verificar que los resultados sean consistentes y no solo un accidente.</w:t>
      </w:r>
    </w:p>
    <w:p w14:paraId="7B7A38F6" w14:textId="48D00100" w:rsidR="003E6FFB" w:rsidRPr="00291647" w:rsidRDefault="003E6FFB" w:rsidP="003E6FFB">
      <w:pPr>
        <w:pStyle w:val="NoSpacing"/>
        <w:numPr>
          <w:ilvl w:val="1"/>
          <w:numId w:val="56"/>
        </w:numPr>
        <w:tabs>
          <w:tab w:val="left" w:pos="709"/>
        </w:tabs>
        <w:rPr>
          <w:lang w:val="es-ES_tradnl"/>
        </w:rPr>
      </w:pPr>
      <w:r w:rsidRPr="00291647">
        <w:rPr>
          <w:lang w:val="es-ES_tradnl"/>
        </w:rPr>
        <w:t>Para un experimento típico, debes planear repetirlo al menos tres veces (más, mejor).</w:t>
      </w:r>
    </w:p>
    <w:p w14:paraId="1AE821DE" w14:textId="6EC34B84" w:rsidR="003E6FFB" w:rsidRPr="00291647" w:rsidRDefault="003E6FFB" w:rsidP="003E6FFB">
      <w:pPr>
        <w:pStyle w:val="NoSpacing"/>
        <w:numPr>
          <w:ilvl w:val="1"/>
          <w:numId w:val="56"/>
        </w:numPr>
        <w:tabs>
          <w:tab w:val="left" w:pos="709"/>
        </w:tabs>
        <w:rPr>
          <w:lang w:val="es-ES_tradnl"/>
        </w:rPr>
      </w:pPr>
      <w:r w:rsidRPr="00291647">
        <w:rPr>
          <w:lang w:val="es-ES_tradnl"/>
        </w:rPr>
        <w:t>Si estás haciendo algo como cultivar plantas, entonces debes hacer el experimento con al menos tres plantas en macetas separadas (es lo mismo que hacer el experimento tres veces).</w:t>
      </w:r>
    </w:p>
    <w:p w14:paraId="6242011E" w14:textId="5570AEA6" w:rsidR="003E6FFB" w:rsidRPr="00291647" w:rsidRDefault="003E6FFB" w:rsidP="003E6FFB">
      <w:pPr>
        <w:pStyle w:val="NoSpacing"/>
        <w:numPr>
          <w:ilvl w:val="1"/>
          <w:numId w:val="56"/>
        </w:numPr>
        <w:tabs>
          <w:tab w:val="left" w:pos="709"/>
        </w:tabs>
        <w:rPr>
          <w:lang w:val="es-ES_tradnl"/>
        </w:rPr>
      </w:pPr>
      <w:r w:rsidRPr="00291647">
        <w:rPr>
          <w:lang w:val="es-ES_tradnl"/>
        </w:rPr>
        <w:t>Si está realizando un experimento que implica probar o encuestar a diferentes grupos, no necesitará repetir el experimento tres veces, pero necesitará probar o encuestar a una cantidad suficiente de participantes para asegurarse de que sus resultados sean confiables. Casi siempre necesitarás más de tres participantes (</w:t>
      </w:r>
      <w:r w:rsidR="00667740" w:rsidRPr="00291647">
        <w:rPr>
          <w:lang w:val="es-ES_tradnl"/>
        </w:rPr>
        <w:t>número</w:t>
      </w:r>
      <w:r w:rsidRPr="00291647">
        <w:rPr>
          <w:lang w:val="es-ES_tradnl"/>
        </w:rPr>
        <w:t xml:space="preserve"> impar para</w:t>
      </w:r>
      <w:r w:rsidR="00667740" w:rsidRPr="00291647">
        <w:rPr>
          <w:lang w:val="es-ES_tradnl"/>
        </w:rPr>
        <w:t xml:space="preserve"> impedir el empate</w:t>
      </w:r>
      <w:r w:rsidRPr="00291647">
        <w:rPr>
          <w:lang w:val="es-ES_tradnl"/>
        </w:rPr>
        <w:t>).</w:t>
      </w:r>
    </w:p>
    <w:p w14:paraId="73EFD504" w14:textId="77777777" w:rsidR="003E6FFB" w:rsidRPr="00291647" w:rsidRDefault="003E6FFB" w:rsidP="003E6FFB">
      <w:pPr>
        <w:pStyle w:val="NoSpacing"/>
        <w:tabs>
          <w:tab w:val="left" w:pos="709"/>
        </w:tabs>
        <w:rPr>
          <w:lang w:val="es-ES_tradnl"/>
        </w:rPr>
      </w:pPr>
    </w:p>
    <w:p w14:paraId="7E0992F2" w14:textId="77777777" w:rsidR="003E6FFB" w:rsidRPr="00291647" w:rsidRDefault="003E6FFB" w:rsidP="003E6FFB">
      <w:pPr>
        <w:pStyle w:val="NoSpacing"/>
        <w:tabs>
          <w:tab w:val="left" w:pos="709"/>
        </w:tabs>
        <w:rPr>
          <w:lang w:val="es-ES_tradnl"/>
        </w:rPr>
      </w:pPr>
    </w:p>
    <w:p w14:paraId="62EFE589" w14:textId="77777777" w:rsidR="00CB712C" w:rsidRPr="00291647" w:rsidRDefault="00CB712C" w:rsidP="00CB712C">
      <w:pPr>
        <w:pStyle w:val="Heading2"/>
        <w:rPr>
          <w:lang w:val="es-ES_tradnl"/>
        </w:rPr>
      </w:pPr>
      <w:bookmarkStart w:id="36" w:name="_Toc165544145"/>
      <w:proofErr w:type="spellStart"/>
      <w:r w:rsidRPr="00291647">
        <w:rPr>
          <w:lang w:val="es-ES_tradnl"/>
        </w:rPr>
        <w:t>Checklist</w:t>
      </w:r>
      <w:bookmarkEnd w:id="36"/>
      <w:proofErr w:type="spellEnd"/>
    </w:p>
    <w:p w14:paraId="28459169" w14:textId="77777777" w:rsidR="00CB712C" w:rsidRDefault="00CB712C" w:rsidP="00CB712C">
      <w:pPr>
        <w:pStyle w:val="NoSpacing"/>
        <w:rPr>
          <w:lang w:val="es-ES_tradnl"/>
        </w:rPr>
      </w:pPr>
    </w:p>
    <w:p w14:paraId="4A6094BD" w14:textId="738B2A03" w:rsidR="00964B1F" w:rsidRPr="00291647" w:rsidRDefault="00964B1F" w:rsidP="00964B1F">
      <w:pPr>
        <w:pStyle w:val="NoSpacing"/>
        <w:rPr>
          <w:lang w:val="es-ES_tradnl"/>
        </w:rPr>
      </w:pPr>
      <w:r w:rsidRPr="00291647">
        <w:rPr>
          <w:lang w:val="es-ES_tradnl"/>
        </w:rPr>
        <w:t xml:space="preserve">Valide su </w:t>
      </w:r>
      <w:r>
        <w:rPr>
          <w:lang w:val="es-ES_tradnl"/>
        </w:rPr>
        <w:t>metodología</w:t>
      </w:r>
      <w:r w:rsidRPr="00291647">
        <w:rPr>
          <w:lang w:val="es-ES_tradnl"/>
        </w:rPr>
        <w:t xml:space="preserve"> mediante el siguiente cuestionario:</w:t>
      </w:r>
    </w:p>
    <w:p w14:paraId="6ACCB59F" w14:textId="77777777" w:rsidR="00964B1F" w:rsidRPr="00291647" w:rsidRDefault="00964B1F" w:rsidP="00CB712C">
      <w:pPr>
        <w:pStyle w:val="NoSpacing"/>
        <w:rPr>
          <w:lang w:val="es-ES_tradnl"/>
        </w:rPr>
      </w:pPr>
    </w:p>
    <w:p w14:paraId="0FE83E6B" w14:textId="77777777" w:rsidR="00CB712C" w:rsidRPr="00291647" w:rsidRDefault="00CB712C" w:rsidP="00CB712C">
      <w:pPr>
        <w:pStyle w:val="NoSpacing"/>
        <w:rPr>
          <w:lang w:val="es-ES_tradnl"/>
        </w:rPr>
      </w:pPr>
    </w:p>
    <w:tbl>
      <w:tblPr>
        <w:tblStyle w:val="GridTable2-Accent4"/>
        <w:tblW w:w="6917" w:type="dxa"/>
        <w:jc w:val="center"/>
        <w:tblLook w:val="0420" w:firstRow="1" w:lastRow="0" w:firstColumn="0" w:lastColumn="0" w:noHBand="0" w:noVBand="1"/>
      </w:tblPr>
      <w:tblGrid>
        <w:gridCol w:w="5660"/>
        <w:gridCol w:w="1257"/>
      </w:tblGrid>
      <w:tr w:rsidR="00CB712C" w:rsidRPr="00291647" w14:paraId="791310FF" w14:textId="77777777" w:rsidTr="00F246F5">
        <w:trPr>
          <w:cnfStyle w:val="100000000000" w:firstRow="1" w:lastRow="0" w:firstColumn="0" w:lastColumn="0" w:oddVBand="0" w:evenVBand="0" w:oddHBand="0" w:evenHBand="0" w:firstRowFirstColumn="0" w:firstRowLastColumn="0" w:lastRowFirstColumn="0" w:lastRowLastColumn="0"/>
          <w:jc w:val="center"/>
        </w:trPr>
        <w:tc>
          <w:tcPr>
            <w:tcW w:w="5702" w:type="dxa"/>
          </w:tcPr>
          <w:p w14:paraId="5BAF371B" w14:textId="39E42D02" w:rsidR="00CB712C" w:rsidRPr="00291647" w:rsidRDefault="00847BAC" w:rsidP="00F246F5">
            <w:pPr>
              <w:pStyle w:val="NoSpacing"/>
              <w:jc w:val="center"/>
              <w:rPr>
                <w:lang w:val="es-ES_tradnl"/>
              </w:rPr>
            </w:pPr>
            <w:r w:rsidRPr="00291647">
              <w:rPr>
                <w:lang w:val="es-ES_tradnl"/>
              </w:rPr>
              <w:t>¿Qué hace un buen Procedimiento</w:t>
            </w:r>
            <w:r w:rsidR="00CB712C" w:rsidRPr="00291647">
              <w:rPr>
                <w:lang w:val="es-ES_tradnl"/>
              </w:rPr>
              <w:t xml:space="preserve"> Experimental?</w:t>
            </w:r>
          </w:p>
        </w:tc>
        <w:tc>
          <w:tcPr>
            <w:tcW w:w="1215" w:type="dxa"/>
          </w:tcPr>
          <w:p w14:paraId="6BE1F567" w14:textId="1E4401F5" w:rsidR="00CB712C" w:rsidRPr="00291647" w:rsidRDefault="00847BAC" w:rsidP="00F246F5">
            <w:pPr>
              <w:pStyle w:val="NoSpacing"/>
              <w:jc w:val="center"/>
              <w:rPr>
                <w:lang w:val="es-ES_tradnl"/>
              </w:rPr>
            </w:pPr>
            <w:r w:rsidRPr="00291647">
              <w:rPr>
                <w:lang w:val="es-ES_tradnl"/>
              </w:rPr>
              <w:t>Respuesta</w:t>
            </w:r>
          </w:p>
          <w:p w14:paraId="56904E27" w14:textId="6130720E" w:rsidR="00CB712C" w:rsidRPr="00291647" w:rsidRDefault="00847BAC" w:rsidP="00F246F5">
            <w:pPr>
              <w:pStyle w:val="NoSpacing"/>
              <w:jc w:val="center"/>
              <w:rPr>
                <w:b w:val="0"/>
                <w:lang w:val="es-ES_tradnl"/>
              </w:rPr>
            </w:pPr>
            <w:r w:rsidRPr="00291647">
              <w:rPr>
                <w:b w:val="0"/>
                <w:lang w:val="es-ES_tradnl"/>
              </w:rPr>
              <w:t>Si</w:t>
            </w:r>
            <w:r w:rsidR="00CB712C" w:rsidRPr="00291647">
              <w:rPr>
                <w:b w:val="0"/>
                <w:lang w:val="es-ES_tradnl"/>
              </w:rPr>
              <w:t>/No</w:t>
            </w:r>
          </w:p>
        </w:tc>
      </w:tr>
      <w:tr w:rsidR="00CB712C" w:rsidRPr="00291647" w14:paraId="4F398C0C" w14:textId="77777777" w:rsidTr="00F246F5">
        <w:trPr>
          <w:cnfStyle w:val="000000100000" w:firstRow="0" w:lastRow="0" w:firstColumn="0" w:lastColumn="0" w:oddVBand="0" w:evenVBand="0" w:oddHBand="1" w:evenHBand="0" w:firstRowFirstColumn="0" w:firstRowLastColumn="0" w:lastRowFirstColumn="0" w:lastRowLastColumn="0"/>
          <w:jc w:val="center"/>
        </w:trPr>
        <w:tc>
          <w:tcPr>
            <w:tcW w:w="5702" w:type="dxa"/>
          </w:tcPr>
          <w:p w14:paraId="6B7FF6E1" w14:textId="12573783" w:rsidR="00847BAC" w:rsidRPr="00291647" w:rsidRDefault="00847BAC" w:rsidP="00847BAC">
            <w:pPr>
              <w:rPr>
                <w:lang w:val="es-ES_tradnl"/>
              </w:rPr>
            </w:pPr>
            <w:r w:rsidRPr="00291647">
              <w:rPr>
                <w:lang w:val="es-ES_tradnl"/>
              </w:rPr>
              <w:t>¿Ha incluido una descripción y el tamaño de todos los grupos experimentales y de control?</w:t>
            </w:r>
          </w:p>
        </w:tc>
        <w:tc>
          <w:tcPr>
            <w:tcW w:w="1215" w:type="dxa"/>
          </w:tcPr>
          <w:p w14:paraId="272EF353" w14:textId="77777777" w:rsidR="00CB712C" w:rsidRPr="00291647" w:rsidRDefault="00CB712C" w:rsidP="00F246F5">
            <w:pPr>
              <w:pStyle w:val="NoSpacing"/>
              <w:jc w:val="center"/>
              <w:rPr>
                <w:lang w:val="es-ES_tradnl"/>
              </w:rPr>
            </w:pPr>
          </w:p>
        </w:tc>
      </w:tr>
      <w:tr w:rsidR="00CB712C" w:rsidRPr="00291647" w14:paraId="6B40D340" w14:textId="77777777" w:rsidTr="00F246F5">
        <w:trPr>
          <w:jc w:val="center"/>
        </w:trPr>
        <w:tc>
          <w:tcPr>
            <w:tcW w:w="5702" w:type="dxa"/>
          </w:tcPr>
          <w:p w14:paraId="6DBE7A7A" w14:textId="25F57F47" w:rsidR="00CB712C" w:rsidRPr="00291647" w:rsidRDefault="00847BAC" w:rsidP="00847BAC">
            <w:pPr>
              <w:rPr>
                <w:lang w:val="es-ES_tradnl"/>
              </w:rPr>
            </w:pPr>
            <w:r w:rsidRPr="00291647">
              <w:rPr>
                <w:lang w:val="es-ES_tradnl"/>
              </w:rPr>
              <w:t>¿Ha incluido una lista paso a paso de todos los procedimientos?</w:t>
            </w:r>
          </w:p>
        </w:tc>
        <w:tc>
          <w:tcPr>
            <w:tcW w:w="1215" w:type="dxa"/>
          </w:tcPr>
          <w:p w14:paraId="3F6D9D85" w14:textId="77777777" w:rsidR="00CB712C" w:rsidRPr="00291647" w:rsidRDefault="00CB712C" w:rsidP="00F246F5">
            <w:pPr>
              <w:pStyle w:val="NoSpacing"/>
              <w:rPr>
                <w:lang w:val="es-ES_tradnl"/>
              </w:rPr>
            </w:pPr>
          </w:p>
        </w:tc>
      </w:tr>
      <w:tr w:rsidR="00CB712C" w:rsidRPr="00291647" w14:paraId="3229570F" w14:textId="77777777" w:rsidTr="00F246F5">
        <w:trPr>
          <w:cnfStyle w:val="000000100000" w:firstRow="0" w:lastRow="0" w:firstColumn="0" w:lastColumn="0" w:oddVBand="0" w:evenVBand="0" w:oddHBand="1" w:evenHBand="0" w:firstRowFirstColumn="0" w:firstRowLastColumn="0" w:lastRowFirstColumn="0" w:lastRowLastColumn="0"/>
          <w:jc w:val="center"/>
        </w:trPr>
        <w:tc>
          <w:tcPr>
            <w:tcW w:w="5702" w:type="dxa"/>
          </w:tcPr>
          <w:p w14:paraId="30F53995" w14:textId="5953E2D6" w:rsidR="00CB712C" w:rsidRPr="00291647" w:rsidRDefault="00847BAC" w:rsidP="00847BAC">
            <w:pPr>
              <w:rPr>
                <w:lang w:val="es-ES_tradnl"/>
              </w:rPr>
            </w:pPr>
            <w:r w:rsidRPr="00291647">
              <w:rPr>
                <w:lang w:val="es-ES_tradnl"/>
              </w:rPr>
              <w:t>¿Ha descrito cómo cambiar la variable independiente y cómo medir ese cambio?</w:t>
            </w:r>
          </w:p>
        </w:tc>
        <w:tc>
          <w:tcPr>
            <w:tcW w:w="1215" w:type="dxa"/>
          </w:tcPr>
          <w:p w14:paraId="4AAEE238" w14:textId="77777777" w:rsidR="00CB712C" w:rsidRPr="00291647" w:rsidRDefault="00CB712C" w:rsidP="00F246F5">
            <w:pPr>
              <w:pStyle w:val="NoSpacing"/>
              <w:jc w:val="center"/>
              <w:rPr>
                <w:lang w:val="es-ES_tradnl"/>
              </w:rPr>
            </w:pPr>
          </w:p>
        </w:tc>
      </w:tr>
      <w:tr w:rsidR="00CB712C" w:rsidRPr="00291647" w14:paraId="4F24F97A" w14:textId="77777777" w:rsidTr="00F246F5">
        <w:trPr>
          <w:jc w:val="center"/>
        </w:trPr>
        <w:tc>
          <w:tcPr>
            <w:tcW w:w="5702" w:type="dxa"/>
          </w:tcPr>
          <w:p w14:paraId="76FDB6AF" w14:textId="0CB74002" w:rsidR="00CB712C" w:rsidRPr="00291647" w:rsidRDefault="00847BAC" w:rsidP="00847BAC">
            <w:pPr>
              <w:rPr>
                <w:lang w:val="es-ES_tradnl"/>
              </w:rPr>
            </w:pPr>
            <w:r w:rsidRPr="00291647">
              <w:rPr>
                <w:lang w:val="es-ES_tradnl"/>
              </w:rPr>
              <w:t>¿Ha explicado cómo medir el cambio resultante en la variable o variables dependientes?</w:t>
            </w:r>
          </w:p>
        </w:tc>
        <w:tc>
          <w:tcPr>
            <w:tcW w:w="1215" w:type="dxa"/>
          </w:tcPr>
          <w:p w14:paraId="7E56486A" w14:textId="77777777" w:rsidR="00CB712C" w:rsidRPr="00291647" w:rsidRDefault="00CB712C" w:rsidP="00F246F5">
            <w:pPr>
              <w:pStyle w:val="NoSpacing"/>
              <w:jc w:val="center"/>
              <w:rPr>
                <w:lang w:val="es-ES_tradnl"/>
              </w:rPr>
            </w:pPr>
          </w:p>
        </w:tc>
      </w:tr>
      <w:tr w:rsidR="00CB712C" w:rsidRPr="00291647" w14:paraId="25FCFC69" w14:textId="77777777" w:rsidTr="00F246F5">
        <w:trPr>
          <w:cnfStyle w:val="000000100000" w:firstRow="0" w:lastRow="0" w:firstColumn="0" w:lastColumn="0" w:oddVBand="0" w:evenVBand="0" w:oddHBand="1" w:evenHBand="0" w:firstRowFirstColumn="0" w:firstRowLastColumn="0" w:lastRowFirstColumn="0" w:lastRowLastColumn="0"/>
          <w:jc w:val="center"/>
        </w:trPr>
        <w:tc>
          <w:tcPr>
            <w:tcW w:w="5702" w:type="dxa"/>
          </w:tcPr>
          <w:p w14:paraId="5883979C" w14:textId="1B2FD53F" w:rsidR="00CB712C" w:rsidRPr="00291647" w:rsidRDefault="00847BAC" w:rsidP="00847BAC">
            <w:pPr>
              <w:rPr>
                <w:lang w:val="es-ES_tradnl"/>
              </w:rPr>
            </w:pPr>
            <w:r w:rsidRPr="00291647">
              <w:rPr>
                <w:lang w:val="es-ES_tradnl"/>
              </w:rPr>
              <w:lastRenderedPageBreak/>
              <w:t>¿Ha explicado cómo se mantendrán las variables controladas en un valor constante?</w:t>
            </w:r>
          </w:p>
        </w:tc>
        <w:tc>
          <w:tcPr>
            <w:tcW w:w="1215" w:type="dxa"/>
          </w:tcPr>
          <w:p w14:paraId="4B5C10CA" w14:textId="77777777" w:rsidR="00CB712C" w:rsidRPr="00291647" w:rsidRDefault="00CB712C" w:rsidP="00F246F5">
            <w:pPr>
              <w:pStyle w:val="NoSpacing"/>
              <w:jc w:val="center"/>
              <w:rPr>
                <w:lang w:val="es-ES_tradnl"/>
              </w:rPr>
            </w:pPr>
          </w:p>
        </w:tc>
      </w:tr>
      <w:tr w:rsidR="00CB712C" w:rsidRPr="00291647" w14:paraId="4B74937A" w14:textId="77777777" w:rsidTr="00F246F5">
        <w:trPr>
          <w:jc w:val="center"/>
        </w:trPr>
        <w:tc>
          <w:tcPr>
            <w:tcW w:w="5702" w:type="dxa"/>
          </w:tcPr>
          <w:p w14:paraId="756C189D" w14:textId="75B7E10A" w:rsidR="00847BAC" w:rsidRPr="00291647" w:rsidRDefault="00847BAC" w:rsidP="00847BAC">
            <w:pPr>
              <w:rPr>
                <w:lang w:val="es-ES_tradnl"/>
              </w:rPr>
            </w:pPr>
            <w:r w:rsidRPr="00291647">
              <w:rPr>
                <w:lang w:val="es-ES_tradnl"/>
              </w:rPr>
              <w:t>¿Ha especificado cuántas veces pretende repetir el experimento (debe ser al menos tres veces)? ¿Ese número de repeticiones es suficiente para brindarle datos confiables?</w:t>
            </w:r>
          </w:p>
        </w:tc>
        <w:tc>
          <w:tcPr>
            <w:tcW w:w="1215" w:type="dxa"/>
          </w:tcPr>
          <w:p w14:paraId="4EF94262" w14:textId="77777777" w:rsidR="00CB712C" w:rsidRPr="00291647" w:rsidRDefault="00CB712C" w:rsidP="00F246F5">
            <w:pPr>
              <w:pStyle w:val="NoSpacing"/>
              <w:jc w:val="center"/>
              <w:rPr>
                <w:lang w:val="es-ES_tradnl"/>
              </w:rPr>
            </w:pPr>
          </w:p>
        </w:tc>
      </w:tr>
      <w:tr w:rsidR="00CB712C" w:rsidRPr="00291647" w14:paraId="3A122033" w14:textId="77777777" w:rsidTr="00F246F5">
        <w:trPr>
          <w:cnfStyle w:val="000000100000" w:firstRow="0" w:lastRow="0" w:firstColumn="0" w:lastColumn="0" w:oddVBand="0" w:evenVBand="0" w:oddHBand="1" w:evenHBand="0" w:firstRowFirstColumn="0" w:firstRowLastColumn="0" w:lastRowFirstColumn="0" w:lastRowLastColumn="0"/>
          <w:jc w:val="center"/>
        </w:trPr>
        <w:tc>
          <w:tcPr>
            <w:tcW w:w="5702" w:type="dxa"/>
          </w:tcPr>
          <w:p w14:paraId="524A7C0C" w14:textId="3313A842" w:rsidR="00CB712C" w:rsidRPr="00291647" w:rsidRDefault="00847BAC" w:rsidP="00847BAC">
            <w:pPr>
              <w:rPr>
                <w:lang w:val="es-ES_tradnl"/>
              </w:rPr>
            </w:pPr>
            <w:r w:rsidRPr="00291647">
              <w:rPr>
                <w:lang w:val="es-ES_tradnl"/>
              </w:rPr>
              <w:t>La prueba definitiva: ¿Puede otro individuo duplicar el experimento basándose en el procedimiento experimental que usted ha escrito?</w:t>
            </w:r>
          </w:p>
        </w:tc>
        <w:tc>
          <w:tcPr>
            <w:tcW w:w="1215" w:type="dxa"/>
          </w:tcPr>
          <w:p w14:paraId="0E85B234" w14:textId="77777777" w:rsidR="00CB712C" w:rsidRPr="00291647" w:rsidRDefault="00CB712C" w:rsidP="00F246F5">
            <w:pPr>
              <w:pStyle w:val="NoSpacing"/>
              <w:jc w:val="center"/>
              <w:rPr>
                <w:lang w:val="es-ES_tradnl"/>
              </w:rPr>
            </w:pPr>
          </w:p>
        </w:tc>
      </w:tr>
      <w:tr w:rsidR="00CB712C" w:rsidRPr="00291647" w14:paraId="6E0D4F55" w14:textId="77777777" w:rsidTr="00F246F5">
        <w:trPr>
          <w:jc w:val="center"/>
        </w:trPr>
        <w:tc>
          <w:tcPr>
            <w:tcW w:w="5702" w:type="dxa"/>
          </w:tcPr>
          <w:p w14:paraId="646A1DEA" w14:textId="473BBCE0" w:rsidR="00CB712C" w:rsidRPr="00291647" w:rsidRDefault="00847BAC" w:rsidP="00F246F5">
            <w:pPr>
              <w:rPr>
                <w:lang w:val="es-ES_tradnl"/>
              </w:rPr>
            </w:pPr>
            <w:r w:rsidRPr="00291647">
              <w:rPr>
                <w:lang w:val="es-ES_tradnl"/>
              </w:rPr>
              <w:t>Si estás realizando un proyecto de ingeniería o programación, ¿has completado varios diseños preliminares?</w:t>
            </w:r>
          </w:p>
        </w:tc>
        <w:tc>
          <w:tcPr>
            <w:tcW w:w="1215" w:type="dxa"/>
          </w:tcPr>
          <w:p w14:paraId="560A8E98" w14:textId="77777777" w:rsidR="00CB712C" w:rsidRPr="00291647" w:rsidRDefault="00CB712C" w:rsidP="00F246F5">
            <w:pPr>
              <w:pStyle w:val="NoSpacing"/>
              <w:jc w:val="center"/>
              <w:rPr>
                <w:lang w:val="es-ES_tradnl"/>
              </w:rPr>
            </w:pPr>
          </w:p>
        </w:tc>
      </w:tr>
    </w:tbl>
    <w:p w14:paraId="38C93A87" w14:textId="77777777" w:rsidR="00CB712C" w:rsidRDefault="00CB712C" w:rsidP="00C83B30">
      <w:pPr>
        <w:rPr>
          <w:lang w:val="es-ES_tradnl"/>
        </w:rPr>
      </w:pPr>
    </w:p>
    <w:p w14:paraId="65397E02" w14:textId="2FF3D31E" w:rsidR="00964B1F" w:rsidRPr="00291647" w:rsidRDefault="00964B1F" w:rsidP="00964B1F">
      <w:pPr>
        <w:pStyle w:val="Caption"/>
        <w:jc w:val="center"/>
        <w:rPr>
          <w:i w:val="0"/>
          <w:color w:val="000000" w:themeColor="text1"/>
          <w:sz w:val="24"/>
          <w:szCs w:val="24"/>
          <w:lang w:val="es-ES_tradnl"/>
        </w:rPr>
      </w:pPr>
      <w:bookmarkStart w:id="37" w:name="_Toc165544817"/>
      <w:r w:rsidRPr="00291647">
        <w:rPr>
          <w:b/>
          <w:i w:val="0"/>
          <w:color w:val="000000" w:themeColor="text1"/>
          <w:sz w:val="24"/>
          <w:szCs w:val="24"/>
          <w:lang w:val="es-ES_tradnl"/>
        </w:rPr>
        <w:t xml:space="preserve">Tabla </w:t>
      </w:r>
      <w:r w:rsidRPr="00291647">
        <w:rPr>
          <w:b/>
          <w:i w:val="0"/>
          <w:color w:val="000000" w:themeColor="text1"/>
          <w:sz w:val="24"/>
          <w:szCs w:val="24"/>
          <w:lang w:val="es-ES_tradnl"/>
        </w:rPr>
        <w:fldChar w:fldCharType="begin"/>
      </w:r>
      <w:r w:rsidRPr="00291647">
        <w:rPr>
          <w:b/>
          <w:i w:val="0"/>
          <w:color w:val="000000" w:themeColor="text1"/>
          <w:sz w:val="24"/>
          <w:szCs w:val="24"/>
          <w:lang w:val="es-ES_tradnl"/>
        </w:rPr>
        <w:instrText xml:space="preserve"> SEQ Tabla \* ARABIC </w:instrText>
      </w:r>
      <w:r w:rsidRPr="00291647">
        <w:rPr>
          <w:b/>
          <w:i w:val="0"/>
          <w:color w:val="000000" w:themeColor="text1"/>
          <w:sz w:val="24"/>
          <w:szCs w:val="24"/>
          <w:lang w:val="es-ES_tradnl"/>
        </w:rPr>
        <w:fldChar w:fldCharType="separate"/>
      </w:r>
      <w:r w:rsidR="00016076">
        <w:rPr>
          <w:b/>
          <w:i w:val="0"/>
          <w:noProof/>
          <w:color w:val="000000" w:themeColor="text1"/>
          <w:sz w:val="24"/>
          <w:szCs w:val="24"/>
          <w:lang w:val="es-ES_tradnl"/>
        </w:rPr>
        <w:t>5</w:t>
      </w:r>
      <w:r w:rsidRPr="00291647">
        <w:rPr>
          <w:b/>
          <w:i w:val="0"/>
          <w:color w:val="000000" w:themeColor="text1"/>
          <w:sz w:val="24"/>
          <w:szCs w:val="24"/>
          <w:lang w:val="es-ES_tradnl"/>
        </w:rPr>
        <w:fldChar w:fldCharType="end"/>
      </w:r>
      <w:r w:rsidRPr="00291647">
        <w:rPr>
          <w:i w:val="0"/>
          <w:color w:val="000000" w:themeColor="text1"/>
          <w:sz w:val="24"/>
          <w:szCs w:val="24"/>
          <w:lang w:val="es-ES_tradnl"/>
        </w:rPr>
        <w:t xml:space="preserve">.- </w:t>
      </w:r>
      <w:proofErr w:type="spellStart"/>
      <w:r>
        <w:rPr>
          <w:i w:val="0"/>
          <w:color w:val="000000" w:themeColor="text1"/>
          <w:sz w:val="24"/>
          <w:szCs w:val="24"/>
          <w:lang w:val="es-ES_tradnl"/>
        </w:rPr>
        <w:t>Checklist</w:t>
      </w:r>
      <w:proofErr w:type="spellEnd"/>
      <w:r>
        <w:rPr>
          <w:i w:val="0"/>
          <w:color w:val="000000" w:themeColor="text1"/>
          <w:sz w:val="24"/>
          <w:szCs w:val="24"/>
          <w:lang w:val="es-ES_tradnl"/>
        </w:rPr>
        <w:t xml:space="preserve"> de la metodología</w:t>
      </w:r>
      <w:r w:rsidRPr="00291647">
        <w:rPr>
          <w:i w:val="0"/>
          <w:color w:val="000000" w:themeColor="text1"/>
          <w:sz w:val="24"/>
          <w:szCs w:val="24"/>
          <w:lang w:val="es-ES_tradnl"/>
        </w:rPr>
        <w:t>.</w:t>
      </w:r>
      <w:bookmarkEnd w:id="37"/>
    </w:p>
    <w:p w14:paraId="59030DE9" w14:textId="77777777" w:rsidR="00964B1F" w:rsidRPr="00291647" w:rsidRDefault="00964B1F" w:rsidP="00C83B30">
      <w:pPr>
        <w:rPr>
          <w:lang w:val="es-ES_tradnl"/>
        </w:rPr>
      </w:pPr>
    </w:p>
    <w:p w14:paraId="47EA9383" w14:textId="3DD773CD" w:rsidR="00B66841" w:rsidRPr="00291647" w:rsidRDefault="00B66841" w:rsidP="00A44EE0">
      <w:pPr>
        <w:rPr>
          <w:lang w:val="es-ES_tradnl"/>
        </w:rPr>
      </w:pPr>
    </w:p>
    <w:p w14:paraId="1C1986B8" w14:textId="12CCD8AC" w:rsidR="00053C4B" w:rsidRPr="00291647" w:rsidRDefault="00053C4B" w:rsidP="00053C4B">
      <w:pPr>
        <w:pStyle w:val="Heading2"/>
        <w:rPr>
          <w:lang w:val="es-ES_tradnl"/>
        </w:rPr>
      </w:pPr>
      <w:bookmarkStart w:id="38" w:name="_Toc165544146"/>
      <w:r w:rsidRPr="00291647">
        <w:rPr>
          <w:lang w:val="es-ES_tradnl"/>
        </w:rPr>
        <w:t>Para un Desarrollo de Software</w:t>
      </w:r>
      <w:bookmarkEnd w:id="38"/>
    </w:p>
    <w:p w14:paraId="0D8244C9" w14:textId="77777777" w:rsidR="00C83B30" w:rsidRPr="00291647" w:rsidRDefault="00C83B30" w:rsidP="00A44EE0">
      <w:pPr>
        <w:rPr>
          <w:lang w:val="es-ES_tradnl"/>
        </w:rPr>
      </w:pPr>
    </w:p>
    <w:p w14:paraId="4D53D92E" w14:textId="3CD79FA3" w:rsidR="00CB712C" w:rsidRPr="00291647" w:rsidRDefault="00CB712C" w:rsidP="00A44EE0">
      <w:pPr>
        <w:rPr>
          <w:lang w:val="es-ES_tradnl"/>
        </w:rPr>
      </w:pPr>
      <w:r w:rsidRPr="00291647">
        <w:rPr>
          <w:lang w:val="es-ES_tradnl"/>
        </w:rPr>
        <w:t xml:space="preserve">En el caso de un proyecto de desarrollo de software existe un área que describe ampliamente esta sección y que conoce como Ingeniería de Software. Esta área define las etapas del desarrollo del software y varias metodologías creadas. A </w:t>
      </w:r>
      <w:r w:rsidR="00291647" w:rsidRPr="00291647">
        <w:rPr>
          <w:lang w:val="es-ES_tradnl"/>
        </w:rPr>
        <w:t>continuación,</w:t>
      </w:r>
      <w:r w:rsidRPr="00291647">
        <w:rPr>
          <w:lang w:val="es-ES_tradnl"/>
        </w:rPr>
        <w:t xml:space="preserve"> se explican brevemente ambos temas.</w:t>
      </w:r>
    </w:p>
    <w:p w14:paraId="320F9EA1" w14:textId="77777777" w:rsidR="00CB712C" w:rsidRPr="00291647" w:rsidRDefault="00CB712C" w:rsidP="00A44EE0">
      <w:pPr>
        <w:rPr>
          <w:lang w:val="es-ES_tradnl"/>
        </w:rPr>
      </w:pPr>
    </w:p>
    <w:p w14:paraId="5B8B89C2" w14:textId="7BEB0D3A" w:rsidR="00F6302B" w:rsidRPr="00291647" w:rsidRDefault="00F6302B" w:rsidP="00F6302B">
      <w:pPr>
        <w:pStyle w:val="Heading1"/>
        <w:rPr>
          <w:lang w:val="es-ES_tradnl"/>
        </w:rPr>
      </w:pPr>
      <w:bookmarkStart w:id="39" w:name="_Toc165544147"/>
      <w:r w:rsidRPr="00291647">
        <w:rPr>
          <w:lang w:val="es-ES_tradnl"/>
        </w:rPr>
        <w:t>Sec. Plan de Trabajo</w:t>
      </w:r>
      <w:bookmarkEnd w:id="39"/>
    </w:p>
    <w:p w14:paraId="133995E0" w14:textId="77777777" w:rsidR="00F6302B" w:rsidRPr="00291647" w:rsidRDefault="00F6302B" w:rsidP="00F6302B">
      <w:pPr>
        <w:pStyle w:val="NoSpacing"/>
        <w:rPr>
          <w:lang w:val="es-ES_tradnl"/>
        </w:rPr>
      </w:pPr>
    </w:p>
    <w:p w14:paraId="23377A62" w14:textId="47374DE9" w:rsidR="00F6302B" w:rsidRPr="00291647" w:rsidRDefault="00F6302B" w:rsidP="00F6302B">
      <w:pPr>
        <w:pStyle w:val="NoSpacing"/>
        <w:rPr>
          <w:lang w:val="es-ES_tradnl"/>
        </w:rPr>
      </w:pPr>
      <w:r w:rsidRPr="00291647">
        <w:rPr>
          <w:lang w:val="es-ES_tradnl"/>
        </w:rPr>
        <w:t>Otros posibles nombres son: Cronograma, Plan de Actividades, y/o Diagrama de Gantt.</w:t>
      </w:r>
    </w:p>
    <w:p w14:paraId="2AC663AB" w14:textId="77777777" w:rsidR="00F6302B" w:rsidRPr="00291647" w:rsidRDefault="00F6302B" w:rsidP="00A44EE0">
      <w:pPr>
        <w:rPr>
          <w:lang w:val="es-ES_tradnl"/>
        </w:rPr>
      </w:pPr>
    </w:p>
    <w:p w14:paraId="6A84F0F5" w14:textId="77777777" w:rsidR="00343F91" w:rsidRPr="00291647" w:rsidRDefault="00343F91" w:rsidP="00343F91">
      <w:pPr>
        <w:pStyle w:val="NoSpacing"/>
        <w:rPr>
          <w:lang w:val="es-ES_tradnl"/>
        </w:rPr>
      </w:pPr>
    </w:p>
    <w:p w14:paraId="091CE184" w14:textId="77777777" w:rsidR="00343F91" w:rsidRPr="00291647" w:rsidRDefault="00343F91" w:rsidP="00343F91">
      <w:pPr>
        <w:pStyle w:val="Heading2"/>
        <w:rPr>
          <w:lang w:val="es-ES_tradnl"/>
        </w:rPr>
      </w:pPr>
      <w:bookmarkStart w:id="40" w:name="_Toc165544148"/>
      <w:r w:rsidRPr="00291647">
        <w:rPr>
          <w:lang w:val="es-ES_tradnl"/>
        </w:rPr>
        <w:t>Herramientas o Materiales</w:t>
      </w:r>
      <w:bookmarkEnd w:id="40"/>
    </w:p>
    <w:p w14:paraId="340437C1" w14:textId="77777777" w:rsidR="00343F91" w:rsidRPr="00291647" w:rsidRDefault="00343F91" w:rsidP="00343F91">
      <w:pPr>
        <w:pStyle w:val="NoSpacing"/>
        <w:rPr>
          <w:lang w:val="es-ES_tradnl"/>
        </w:rPr>
      </w:pPr>
    </w:p>
    <w:p w14:paraId="20DBC6CD" w14:textId="12EA5292" w:rsidR="00343F91" w:rsidRPr="00291647" w:rsidRDefault="00343F91" w:rsidP="00343F91">
      <w:pPr>
        <w:pStyle w:val="NoSpacing"/>
        <w:rPr>
          <w:lang w:val="es-ES_tradnl"/>
        </w:rPr>
      </w:pPr>
      <w:r w:rsidRPr="00291647">
        <w:rPr>
          <w:lang w:val="es-ES_tradnl"/>
        </w:rPr>
        <w:t xml:space="preserve">Herramientas </w:t>
      </w:r>
      <w:r w:rsidR="00291647" w:rsidRPr="00291647">
        <w:rPr>
          <w:lang w:val="es-ES_tradnl"/>
        </w:rPr>
        <w:t>tecnológicas</w:t>
      </w:r>
    </w:p>
    <w:p w14:paraId="2A66583A" w14:textId="77777777" w:rsidR="00343F91" w:rsidRPr="00291647" w:rsidRDefault="00343F91" w:rsidP="00343F91">
      <w:pPr>
        <w:pStyle w:val="NoSpacing"/>
        <w:rPr>
          <w:lang w:val="es-ES_tradnl"/>
        </w:rPr>
      </w:pPr>
    </w:p>
    <w:p w14:paraId="335373ED" w14:textId="77777777" w:rsidR="00343F91" w:rsidRPr="00291647" w:rsidRDefault="00343F91" w:rsidP="00343F91">
      <w:pPr>
        <w:pStyle w:val="NoSpacing"/>
        <w:rPr>
          <w:lang w:val="es-ES_tradnl"/>
        </w:rPr>
      </w:pPr>
    </w:p>
    <w:p w14:paraId="2393102F" w14:textId="77777777" w:rsidR="00343F91" w:rsidRPr="00291647" w:rsidRDefault="00343F91" w:rsidP="00343F91">
      <w:pPr>
        <w:pStyle w:val="Heading2"/>
        <w:rPr>
          <w:lang w:val="es-ES_tradnl"/>
        </w:rPr>
      </w:pPr>
      <w:bookmarkStart w:id="41" w:name="_Toc165544149"/>
      <w:r w:rsidRPr="00291647">
        <w:rPr>
          <w:lang w:val="es-ES_tradnl"/>
        </w:rPr>
        <w:t>Presupuesto</w:t>
      </w:r>
      <w:bookmarkEnd w:id="41"/>
    </w:p>
    <w:p w14:paraId="5BE0A0AE" w14:textId="77777777" w:rsidR="00343F91" w:rsidRPr="00291647" w:rsidRDefault="00343F91" w:rsidP="00343F91">
      <w:pPr>
        <w:pStyle w:val="NoSpacing"/>
        <w:rPr>
          <w:lang w:val="es-ES_tradnl"/>
        </w:rPr>
      </w:pPr>
    </w:p>
    <w:p w14:paraId="53812999" w14:textId="77777777" w:rsidR="00343F91" w:rsidRPr="00291647" w:rsidRDefault="00343F91" w:rsidP="00343F91">
      <w:pPr>
        <w:pStyle w:val="NoSpacing"/>
        <w:rPr>
          <w:lang w:val="es-ES_tradnl"/>
        </w:rPr>
      </w:pPr>
      <w:r w:rsidRPr="00291647">
        <w:rPr>
          <w:lang w:val="es-ES_tradnl"/>
        </w:rPr>
        <w:t>También puede llamarse: Costos, recursos (humanos, tecnológicos), finanzas.</w:t>
      </w:r>
    </w:p>
    <w:p w14:paraId="2F56E099" w14:textId="77777777" w:rsidR="006F3E58" w:rsidRPr="00291647" w:rsidRDefault="006F3E58" w:rsidP="00A44EE0">
      <w:pPr>
        <w:rPr>
          <w:lang w:val="es-ES_tradnl"/>
        </w:rPr>
      </w:pPr>
    </w:p>
    <w:p w14:paraId="652E14A1" w14:textId="77777777" w:rsidR="00343F91" w:rsidRPr="00291647" w:rsidRDefault="00343F91" w:rsidP="00343F91">
      <w:pPr>
        <w:pStyle w:val="NoSpacing"/>
        <w:rPr>
          <w:color w:val="C00000"/>
          <w:lang w:val="es-ES_tradnl"/>
        </w:rPr>
      </w:pPr>
      <w:r w:rsidRPr="00291647">
        <w:rPr>
          <w:color w:val="C00000"/>
          <w:lang w:val="es-ES_tradnl"/>
        </w:rPr>
        <w:t>Estas secciones pueden depender del momento en que se presente el documento, por ejemplo, para un proyecto que inicia el cronograma y el presupuesto son importantes para determinar la viabilidad del proyecto, pero una vez terminado estas secciones suelen desaparecer o reducirse a un párrafo descriptivo.</w:t>
      </w:r>
    </w:p>
    <w:p w14:paraId="36EE0B23" w14:textId="77777777" w:rsidR="00343F91" w:rsidRPr="00291647" w:rsidRDefault="00343F91" w:rsidP="00A44EE0">
      <w:pPr>
        <w:rPr>
          <w:lang w:val="es-ES_tradnl"/>
        </w:rPr>
      </w:pPr>
    </w:p>
    <w:p w14:paraId="3AA28CCA" w14:textId="0A179617" w:rsidR="00F6302B" w:rsidRPr="00291647" w:rsidRDefault="00F6302B" w:rsidP="00F6302B">
      <w:pPr>
        <w:pStyle w:val="Heading1"/>
        <w:rPr>
          <w:lang w:val="es-ES_tradnl"/>
        </w:rPr>
      </w:pPr>
      <w:bookmarkStart w:id="42" w:name="_Toc165544150"/>
      <w:r w:rsidRPr="00291647">
        <w:rPr>
          <w:lang w:val="es-ES_tradnl"/>
        </w:rPr>
        <w:t>Sec. Desarrollo</w:t>
      </w:r>
      <w:bookmarkEnd w:id="42"/>
    </w:p>
    <w:p w14:paraId="473AECFD" w14:textId="77777777" w:rsidR="00F6302B" w:rsidRPr="00291647" w:rsidRDefault="00F6302B" w:rsidP="00A44EE0">
      <w:pPr>
        <w:rPr>
          <w:lang w:val="es-ES_tradnl"/>
        </w:rPr>
      </w:pPr>
    </w:p>
    <w:p w14:paraId="5BD79399" w14:textId="77777777" w:rsidR="00F6302B" w:rsidRPr="00291647" w:rsidRDefault="00F6302B" w:rsidP="00A44EE0">
      <w:pPr>
        <w:rPr>
          <w:lang w:val="es-ES_tradnl"/>
        </w:rPr>
      </w:pPr>
    </w:p>
    <w:p w14:paraId="24F88A59" w14:textId="077D6933" w:rsidR="00F6302B" w:rsidRPr="00291647" w:rsidRDefault="00F6302B" w:rsidP="00F6302B">
      <w:pPr>
        <w:pStyle w:val="Heading1"/>
        <w:rPr>
          <w:lang w:val="es-ES_tradnl"/>
        </w:rPr>
      </w:pPr>
      <w:bookmarkStart w:id="43" w:name="_Toc165544151"/>
      <w:r w:rsidRPr="00291647">
        <w:rPr>
          <w:lang w:val="es-ES_tradnl"/>
        </w:rPr>
        <w:t>Sec. Resultados</w:t>
      </w:r>
      <w:bookmarkEnd w:id="43"/>
    </w:p>
    <w:p w14:paraId="53F0CE1A" w14:textId="77777777" w:rsidR="00053C4B" w:rsidRPr="00291647" w:rsidRDefault="00053C4B" w:rsidP="00A44EE0">
      <w:pPr>
        <w:rPr>
          <w:lang w:val="es-ES_tradnl"/>
        </w:rPr>
      </w:pPr>
    </w:p>
    <w:p w14:paraId="1273420D" w14:textId="77777777" w:rsidR="007E214F" w:rsidRPr="00291647" w:rsidRDefault="007E214F" w:rsidP="00A44EE0">
      <w:pPr>
        <w:rPr>
          <w:lang w:val="es-ES_tradnl"/>
        </w:rPr>
      </w:pPr>
    </w:p>
    <w:p w14:paraId="6ECDA6FE" w14:textId="77777777" w:rsidR="007E214F" w:rsidRPr="00291647" w:rsidRDefault="007E214F" w:rsidP="00A44EE0">
      <w:pPr>
        <w:rPr>
          <w:lang w:val="es-ES_tradnl"/>
        </w:rPr>
      </w:pPr>
    </w:p>
    <w:p w14:paraId="4C98AEE3" w14:textId="33EAFCE7" w:rsidR="00F6302B" w:rsidRPr="00291647" w:rsidRDefault="007E214F" w:rsidP="007E214F">
      <w:pPr>
        <w:pStyle w:val="Heading2"/>
        <w:rPr>
          <w:lang w:val="es-ES_tradnl"/>
        </w:rPr>
      </w:pPr>
      <w:bookmarkStart w:id="44" w:name="_Toc165544152"/>
      <w:r w:rsidRPr="00291647">
        <w:rPr>
          <w:lang w:val="es-ES_tradnl"/>
        </w:rPr>
        <w:t>Análisis de resultados</w:t>
      </w:r>
      <w:bookmarkEnd w:id="44"/>
    </w:p>
    <w:p w14:paraId="4B9DCFA3" w14:textId="77777777" w:rsidR="007E214F" w:rsidRPr="00291647" w:rsidRDefault="007E214F" w:rsidP="00A44EE0">
      <w:pPr>
        <w:rPr>
          <w:color w:val="000000" w:themeColor="text1"/>
          <w:lang w:val="es-ES_tradnl"/>
        </w:rPr>
      </w:pPr>
    </w:p>
    <w:p w14:paraId="5453C06F" w14:textId="77777777" w:rsidR="007E214F" w:rsidRPr="00291647" w:rsidRDefault="007E214F" w:rsidP="00A44EE0">
      <w:pPr>
        <w:rPr>
          <w:lang w:val="es-ES_tradnl"/>
        </w:rPr>
      </w:pPr>
    </w:p>
    <w:p w14:paraId="0FFA8EC3" w14:textId="0144D4D4" w:rsidR="00DA5B88" w:rsidRPr="00291647" w:rsidRDefault="00053C4B" w:rsidP="00053C4B">
      <w:pPr>
        <w:pStyle w:val="Heading1"/>
        <w:rPr>
          <w:lang w:val="es-ES_tradnl"/>
        </w:rPr>
      </w:pPr>
      <w:bookmarkStart w:id="45" w:name="_Toc165544153"/>
      <w:r w:rsidRPr="00291647">
        <w:rPr>
          <w:lang w:val="es-ES_tradnl"/>
        </w:rPr>
        <w:t xml:space="preserve">Sec. </w:t>
      </w:r>
      <w:r w:rsidR="00DA5B88" w:rsidRPr="00291647">
        <w:rPr>
          <w:lang w:val="es-ES_tradnl"/>
        </w:rPr>
        <w:t>Conclusiones</w:t>
      </w:r>
      <w:bookmarkEnd w:id="45"/>
    </w:p>
    <w:p w14:paraId="65CD6043" w14:textId="30AA40E3" w:rsidR="00DA5B88" w:rsidRPr="00291647" w:rsidRDefault="00DA5B88" w:rsidP="00A44EE0">
      <w:pPr>
        <w:rPr>
          <w:lang w:val="es-ES_tradnl"/>
        </w:rPr>
      </w:pPr>
    </w:p>
    <w:p w14:paraId="5D2BDFC7" w14:textId="2005D577" w:rsidR="006B64B8" w:rsidRPr="00291647" w:rsidRDefault="006B64B8" w:rsidP="00D26193">
      <w:pPr>
        <w:rPr>
          <w:lang w:val="es-ES_tradnl"/>
        </w:rPr>
      </w:pPr>
      <w:r w:rsidRPr="00291647">
        <w:rPr>
          <w:lang w:val="es-ES_tradnl"/>
        </w:rPr>
        <w:t xml:space="preserve">Las conclusiones resumen si los resultados del proyecto respaldan o contradicen la hipótesis original. Si está realizando un proyecto de programación de ingeniería o informática, debe indicar si cumplió o no con sus </w:t>
      </w:r>
      <w:r w:rsidR="004A7C60">
        <w:rPr>
          <w:lang w:val="es-ES_tradnl"/>
        </w:rPr>
        <w:t xml:space="preserve">objetivos y por ende con los </w:t>
      </w:r>
      <w:r w:rsidRPr="00291647">
        <w:rPr>
          <w:lang w:val="es-ES_tradnl"/>
        </w:rPr>
        <w:t>criterios de diseño.</w:t>
      </w:r>
    </w:p>
    <w:p w14:paraId="3AB3E296" w14:textId="77777777" w:rsidR="006B64B8" w:rsidRPr="00291647" w:rsidRDefault="006B64B8" w:rsidP="00D26193">
      <w:pPr>
        <w:rPr>
          <w:lang w:val="es-ES_tradnl"/>
        </w:rPr>
      </w:pPr>
    </w:p>
    <w:p w14:paraId="1B50347B" w14:textId="77777777" w:rsidR="006B64B8" w:rsidRPr="00291647" w:rsidRDefault="006B64B8" w:rsidP="00D26193">
      <w:pPr>
        <w:rPr>
          <w:lang w:val="es-ES_tradnl"/>
        </w:rPr>
      </w:pPr>
      <w:r w:rsidRPr="00291647">
        <w:rPr>
          <w:lang w:val="es-ES_tradnl"/>
        </w:rPr>
        <w:t>Es posible que desee incluir datos clave de su investigación de antecedentes para ayudar a explicar sus resultados.</w:t>
      </w:r>
    </w:p>
    <w:p w14:paraId="0D12534C" w14:textId="77777777" w:rsidR="006B64B8" w:rsidRPr="00291647" w:rsidRDefault="006B64B8" w:rsidP="00D26193">
      <w:pPr>
        <w:rPr>
          <w:lang w:val="es-ES_tradnl"/>
        </w:rPr>
      </w:pPr>
    </w:p>
    <w:p w14:paraId="6F7D5940" w14:textId="6EFA22B4" w:rsidR="006B64B8" w:rsidRPr="00291647" w:rsidRDefault="006B64B8" w:rsidP="006B64B8">
      <w:pPr>
        <w:jc w:val="center"/>
        <w:rPr>
          <w:lang w:val="es-ES_tradnl"/>
        </w:rPr>
      </w:pPr>
      <w:r w:rsidRPr="00291647">
        <w:rPr>
          <w:lang w:val="es-ES_tradnl"/>
        </w:rPr>
        <w:t>¿Sus resultados sugieren una relación entre la variable independiente y dependiente?</w:t>
      </w:r>
    </w:p>
    <w:p w14:paraId="74D4FCBE" w14:textId="77777777" w:rsidR="00D26193" w:rsidRDefault="00D26193" w:rsidP="00D26193">
      <w:pPr>
        <w:rPr>
          <w:lang w:val="es-ES_tradnl"/>
        </w:rPr>
      </w:pPr>
    </w:p>
    <w:p w14:paraId="16DD66B6" w14:textId="2C087F17" w:rsidR="002A3403" w:rsidRDefault="002A3403" w:rsidP="00D26193">
      <w:pPr>
        <w:rPr>
          <w:lang w:val="es-ES_tradnl"/>
        </w:rPr>
      </w:pPr>
      <w:r>
        <w:rPr>
          <w:lang w:val="es-ES_tradnl"/>
        </w:rPr>
        <w:t>Cuando el trabajo no se ha terminado y se presenta un informe previo, esta sección puede llamarse Avances.</w:t>
      </w:r>
    </w:p>
    <w:p w14:paraId="6C4606EB" w14:textId="77777777" w:rsidR="002A3403" w:rsidRPr="00291647" w:rsidRDefault="002A3403" w:rsidP="00D26193">
      <w:pPr>
        <w:rPr>
          <w:lang w:val="es-ES_tradnl"/>
        </w:rPr>
      </w:pPr>
    </w:p>
    <w:p w14:paraId="3C405DBA" w14:textId="1B69BF23" w:rsidR="006B64B8" w:rsidRPr="00291647" w:rsidRDefault="006B64B8" w:rsidP="00D26193">
      <w:pPr>
        <w:pStyle w:val="Heading2"/>
        <w:rPr>
          <w:lang w:val="es-ES_tradnl"/>
        </w:rPr>
      </w:pPr>
      <w:bookmarkStart w:id="46" w:name="_Toc165544154"/>
      <w:r w:rsidRPr="00291647">
        <w:rPr>
          <w:lang w:val="es-ES_tradnl"/>
        </w:rPr>
        <w:t xml:space="preserve">Si los </w:t>
      </w:r>
      <w:r w:rsidR="00291647" w:rsidRPr="00291647">
        <w:rPr>
          <w:lang w:val="es-ES_tradnl"/>
        </w:rPr>
        <w:t>resultados</w:t>
      </w:r>
      <w:r w:rsidRPr="00291647">
        <w:rPr>
          <w:lang w:val="es-ES_tradnl"/>
        </w:rPr>
        <w:t xml:space="preserve"> muestran que la hipótesis es falsa</w:t>
      </w:r>
      <w:bookmarkEnd w:id="46"/>
    </w:p>
    <w:p w14:paraId="1A436335" w14:textId="77777777" w:rsidR="00D26193" w:rsidRPr="00291647" w:rsidRDefault="00D26193" w:rsidP="00D26193">
      <w:pPr>
        <w:rPr>
          <w:lang w:val="es-ES_tradnl"/>
        </w:rPr>
      </w:pPr>
    </w:p>
    <w:p w14:paraId="131DBF05" w14:textId="77777777" w:rsidR="006B64B8" w:rsidRDefault="006B64B8" w:rsidP="006B64B8">
      <w:pPr>
        <w:pStyle w:val="NoSpacing"/>
        <w:rPr>
          <w:lang w:val="es-ES_tradnl"/>
        </w:rPr>
      </w:pPr>
      <w:r w:rsidRPr="00291647">
        <w:rPr>
          <w:lang w:val="es-ES_tradnl"/>
        </w:rPr>
        <w:t>Si los resultados de su experimento científico no respaldaron su hipótesis, no cambie ni manipule sus resultados para que se ajusten a su hipótesis original, simplemente explique por qué las cosas no salieron como esperaba. Los científicos profesionales suelen descubrir que los resultados no respaldan su hipótesis y utilizan esos resultados inesperados como primer paso para construir una nueva hipótesis. Si cree que necesita experimentación adicional, describa lo que cree que debería suceder a continuación.</w:t>
      </w:r>
    </w:p>
    <w:p w14:paraId="20439315" w14:textId="77777777" w:rsidR="00291647" w:rsidRPr="00291647" w:rsidRDefault="00291647" w:rsidP="006B64B8">
      <w:pPr>
        <w:pStyle w:val="NoSpacing"/>
        <w:rPr>
          <w:lang w:val="es-ES_tradnl"/>
        </w:rPr>
      </w:pPr>
    </w:p>
    <w:p w14:paraId="0ADF28A2" w14:textId="7735D7B6" w:rsidR="00D26193" w:rsidRPr="00291647" w:rsidRDefault="006B64B8" w:rsidP="006B64B8">
      <w:pPr>
        <w:pStyle w:val="NoSpacing"/>
        <w:rPr>
          <w:lang w:val="es-ES_tradnl"/>
        </w:rPr>
      </w:pPr>
      <w:r w:rsidRPr="00291647">
        <w:rPr>
          <w:lang w:val="es-ES_tradnl"/>
        </w:rPr>
        <w:t>La investigación científica es un proceso continuo y, al descubrir que su hipótesis no es cierta, ya ha logrado grandes avances en su aprendizaje que lo llevarán a hacer más preguntas que conducirán a nuevos experimentos. A los jueces de la feria de ciencias no les importa si usted prueba o refuta su hipótesis; les importa cuánto aprendiste.</w:t>
      </w:r>
    </w:p>
    <w:p w14:paraId="367E08C2" w14:textId="77777777" w:rsidR="006B64B8" w:rsidRPr="00291647" w:rsidRDefault="006B64B8" w:rsidP="006B64B8">
      <w:pPr>
        <w:pStyle w:val="NoSpacing"/>
        <w:rPr>
          <w:lang w:val="es-ES_tradnl"/>
        </w:rPr>
      </w:pPr>
    </w:p>
    <w:p w14:paraId="2E26790A" w14:textId="3AB19E5F" w:rsidR="00D26193" w:rsidRPr="00291647" w:rsidRDefault="00EA61F0" w:rsidP="00D26193">
      <w:pPr>
        <w:pStyle w:val="Heading2"/>
        <w:rPr>
          <w:lang w:val="es-ES_tradnl"/>
        </w:rPr>
      </w:pPr>
      <w:bookmarkStart w:id="47" w:name="_Toc165544155"/>
      <w:r w:rsidRPr="00291647">
        <w:rPr>
          <w:lang w:val="es-ES_tradnl"/>
        </w:rPr>
        <w:t>Información clave</w:t>
      </w:r>
      <w:bookmarkEnd w:id="47"/>
    </w:p>
    <w:p w14:paraId="4272CCBE" w14:textId="77777777" w:rsidR="00D26193" w:rsidRPr="00291647" w:rsidRDefault="00D26193" w:rsidP="00D26193">
      <w:pPr>
        <w:pStyle w:val="NoSpacing"/>
        <w:rPr>
          <w:lang w:val="es-ES_tradnl"/>
        </w:rPr>
      </w:pPr>
    </w:p>
    <w:p w14:paraId="3726963D" w14:textId="77777777" w:rsidR="00EA61F0" w:rsidRPr="00291647" w:rsidRDefault="00EA61F0" w:rsidP="00EA61F0">
      <w:pPr>
        <w:pStyle w:val="NoSpacing"/>
        <w:rPr>
          <w:lang w:val="es-ES_tradnl"/>
        </w:rPr>
      </w:pPr>
      <w:r w:rsidRPr="00291647">
        <w:rPr>
          <w:lang w:val="es-ES_tradnl"/>
        </w:rPr>
        <w:t>Sus conclusiones resumen cómo sus resultados apoyan o contradicen su hipótesis original:</w:t>
      </w:r>
    </w:p>
    <w:p w14:paraId="5E5E71CF" w14:textId="77777777" w:rsidR="00EA61F0" w:rsidRPr="00291647" w:rsidRDefault="00EA61F0" w:rsidP="00EA61F0">
      <w:pPr>
        <w:pStyle w:val="NoSpacing"/>
        <w:rPr>
          <w:lang w:val="es-ES_tradnl"/>
        </w:rPr>
      </w:pPr>
    </w:p>
    <w:p w14:paraId="6840EF42" w14:textId="2CA6495F" w:rsidR="00EA61F0" w:rsidRPr="00291647" w:rsidRDefault="00EA61F0" w:rsidP="00EA61F0">
      <w:pPr>
        <w:pStyle w:val="NoSpacing"/>
        <w:numPr>
          <w:ilvl w:val="0"/>
          <w:numId w:val="62"/>
        </w:numPr>
        <w:rPr>
          <w:lang w:val="es-ES_tradnl"/>
        </w:rPr>
      </w:pPr>
      <w:r w:rsidRPr="00291647">
        <w:rPr>
          <w:lang w:val="es-ES_tradnl"/>
        </w:rPr>
        <w:lastRenderedPageBreak/>
        <w:t>Resuma los resultados de su proyecto de feria de ciencias en unas pocas oraciones y utilice este resumen para respaldar su conclusión. Incluya datos clave de su investigación de antecedentes para ayudar a explicar sus resultados según sea necesario.</w:t>
      </w:r>
    </w:p>
    <w:p w14:paraId="1E27A7BF" w14:textId="2E5E6766" w:rsidR="00EA61F0" w:rsidRPr="00291647" w:rsidRDefault="00EA61F0" w:rsidP="00EA61F0">
      <w:pPr>
        <w:pStyle w:val="NoSpacing"/>
        <w:numPr>
          <w:ilvl w:val="0"/>
          <w:numId w:val="62"/>
        </w:numPr>
        <w:rPr>
          <w:lang w:val="es-ES_tradnl"/>
        </w:rPr>
      </w:pPr>
      <w:r w:rsidRPr="00291647">
        <w:rPr>
          <w:lang w:val="es-ES_tradnl"/>
        </w:rPr>
        <w:t>Indique si sus resultados apoyan o contradicen su hipótesis. (Los proyectos de ingeniería y programación deben indicar si cumplieron con sus criterios de diseño).</w:t>
      </w:r>
    </w:p>
    <w:p w14:paraId="725B0C05" w14:textId="76B16E6C" w:rsidR="00EA61F0" w:rsidRPr="00291647" w:rsidRDefault="00EA61F0" w:rsidP="00EA61F0">
      <w:pPr>
        <w:pStyle w:val="NoSpacing"/>
        <w:numPr>
          <w:ilvl w:val="0"/>
          <w:numId w:val="62"/>
        </w:numPr>
        <w:rPr>
          <w:lang w:val="es-ES_tradnl"/>
        </w:rPr>
      </w:pPr>
      <w:r w:rsidRPr="00291647">
        <w:rPr>
          <w:lang w:val="es-ES_tradnl"/>
        </w:rPr>
        <w:t>Si corresponde, indique la relación entre la variable independiente y dependiente.</w:t>
      </w:r>
    </w:p>
    <w:p w14:paraId="29E92084" w14:textId="0FE6122F" w:rsidR="00EA61F0" w:rsidRPr="00291647" w:rsidRDefault="00EA61F0" w:rsidP="00EA61F0">
      <w:pPr>
        <w:pStyle w:val="NoSpacing"/>
        <w:numPr>
          <w:ilvl w:val="0"/>
          <w:numId w:val="62"/>
        </w:numPr>
        <w:rPr>
          <w:lang w:val="es-ES_tradnl"/>
        </w:rPr>
      </w:pPr>
      <w:r w:rsidRPr="00291647">
        <w:rPr>
          <w:lang w:val="es-ES_tradnl"/>
        </w:rPr>
        <w:t>Resumir y evaluar su procedimiento experimental, haciendo comentarios sobre su éxito y eficacia.</w:t>
      </w:r>
    </w:p>
    <w:p w14:paraId="48B9768F" w14:textId="08544C9A" w:rsidR="00EA61F0" w:rsidRPr="00291647" w:rsidRDefault="00EA61F0" w:rsidP="00EA61F0">
      <w:pPr>
        <w:pStyle w:val="NoSpacing"/>
        <w:numPr>
          <w:ilvl w:val="0"/>
          <w:numId w:val="62"/>
        </w:numPr>
        <w:rPr>
          <w:lang w:val="es-ES_tradnl"/>
        </w:rPr>
      </w:pPr>
      <w:r w:rsidRPr="00291647">
        <w:rPr>
          <w:lang w:val="es-ES_tradnl"/>
        </w:rPr>
        <w:t>Sugerir cambios en el procedimiento (o diseño) experimental y/o posibilidades de estudios posteriores.</w:t>
      </w:r>
    </w:p>
    <w:p w14:paraId="563720E8" w14:textId="77777777" w:rsidR="00EA61F0" w:rsidRPr="00291647" w:rsidRDefault="00EA61F0" w:rsidP="00EA61F0">
      <w:pPr>
        <w:pStyle w:val="NoSpacing"/>
        <w:rPr>
          <w:lang w:val="es-ES_tradnl"/>
        </w:rPr>
      </w:pPr>
    </w:p>
    <w:p w14:paraId="49255E87" w14:textId="77777777" w:rsidR="00D26193" w:rsidRPr="00291647" w:rsidRDefault="00D26193" w:rsidP="00D26193">
      <w:pPr>
        <w:pStyle w:val="Heading2"/>
        <w:rPr>
          <w:lang w:val="es-ES_tradnl"/>
        </w:rPr>
      </w:pPr>
      <w:bookmarkStart w:id="48" w:name="_Toc165544156"/>
      <w:proofErr w:type="spellStart"/>
      <w:r w:rsidRPr="00291647">
        <w:rPr>
          <w:lang w:val="es-ES_tradnl"/>
        </w:rPr>
        <w:t>Checklist</w:t>
      </w:r>
      <w:bookmarkEnd w:id="48"/>
      <w:proofErr w:type="spellEnd"/>
    </w:p>
    <w:p w14:paraId="39A84227" w14:textId="77777777" w:rsidR="00D26193" w:rsidRPr="00291647" w:rsidRDefault="00D26193" w:rsidP="00D26193">
      <w:pPr>
        <w:pStyle w:val="NoSpacing"/>
        <w:rPr>
          <w:lang w:val="es-ES_tradnl"/>
        </w:rPr>
      </w:pPr>
    </w:p>
    <w:p w14:paraId="3714154B" w14:textId="150844DD" w:rsidR="00964B1F" w:rsidRPr="00291647" w:rsidRDefault="00964B1F" w:rsidP="00964B1F">
      <w:pPr>
        <w:pStyle w:val="NoSpacing"/>
        <w:rPr>
          <w:lang w:val="es-ES_tradnl"/>
        </w:rPr>
      </w:pPr>
      <w:r w:rsidRPr="00291647">
        <w:rPr>
          <w:lang w:val="es-ES_tradnl"/>
        </w:rPr>
        <w:t>Valide su</w:t>
      </w:r>
      <w:r>
        <w:rPr>
          <w:lang w:val="es-ES_tradnl"/>
        </w:rPr>
        <w:t xml:space="preserve">s conclusiones </w:t>
      </w:r>
      <w:r w:rsidRPr="00291647">
        <w:rPr>
          <w:lang w:val="es-ES_tradnl"/>
        </w:rPr>
        <w:t>mediante el siguiente cuestionario:</w:t>
      </w:r>
    </w:p>
    <w:p w14:paraId="06FE953C" w14:textId="77777777" w:rsidR="00D26193" w:rsidRPr="00291647" w:rsidRDefault="00D26193" w:rsidP="00D26193">
      <w:pPr>
        <w:pStyle w:val="NoSpacing"/>
        <w:rPr>
          <w:lang w:val="es-ES_tradnl"/>
        </w:rPr>
      </w:pPr>
    </w:p>
    <w:tbl>
      <w:tblPr>
        <w:tblStyle w:val="GridTable2-Accent4"/>
        <w:tblW w:w="6917" w:type="dxa"/>
        <w:jc w:val="center"/>
        <w:tblLook w:val="0420" w:firstRow="1" w:lastRow="0" w:firstColumn="0" w:lastColumn="0" w:noHBand="0" w:noVBand="1"/>
      </w:tblPr>
      <w:tblGrid>
        <w:gridCol w:w="5660"/>
        <w:gridCol w:w="1257"/>
      </w:tblGrid>
      <w:tr w:rsidR="00D26193" w:rsidRPr="00291647" w14:paraId="1FB6AA07" w14:textId="77777777" w:rsidTr="00F246F5">
        <w:trPr>
          <w:cnfStyle w:val="100000000000" w:firstRow="1" w:lastRow="0" w:firstColumn="0" w:lastColumn="0" w:oddVBand="0" w:evenVBand="0" w:oddHBand="0" w:evenHBand="0" w:firstRowFirstColumn="0" w:firstRowLastColumn="0" w:lastRowFirstColumn="0" w:lastRowLastColumn="0"/>
          <w:jc w:val="center"/>
        </w:trPr>
        <w:tc>
          <w:tcPr>
            <w:tcW w:w="5702" w:type="dxa"/>
          </w:tcPr>
          <w:p w14:paraId="6FAFC1B6" w14:textId="1A2E6EB9" w:rsidR="00D26193" w:rsidRPr="00291647" w:rsidRDefault="00303086" w:rsidP="00F246F5">
            <w:pPr>
              <w:pStyle w:val="NoSpacing"/>
              <w:jc w:val="center"/>
              <w:rPr>
                <w:lang w:val="es-ES_tradnl"/>
              </w:rPr>
            </w:pPr>
            <w:r w:rsidRPr="00291647">
              <w:rPr>
                <w:lang w:val="es-ES_tradnl"/>
              </w:rPr>
              <w:t>¿</w:t>
            </w:r>
            <w:r w:rsidR="00964B1F" w:rsidRPr="00291647">
              <w:rPr>
                <w:lang w:val="es-ES_tradnl"/>
              </w:rPr>
              <w:t>Qué</w:t>
            </w:r>
            <w:r w:rsidRPr="00291647">
              <w:rPr>
                <w:lang w:val="es-ES_tradnl"/>
              </w:rPr>
              <w:t xml:space="preserve"> es </w:t>
            </w:r>
            <w:r w:rsidR="00964B1F" w:rsidRPr="00291647">
              <w:rPr>
                <w:lang w:val="es-ES_tradnl"/>
              </w:rPr>
              <w:t>una buena conclusión</w:t>
            </w:r>
            <w:r w:rsidR="00D26193" w:rsidRPr="00291647">
              <w:rPr>
                <w:lang w:val="es-ES_tradnl"/>
              </w:rPr>
              <w:t>?</w:t>
            </w:r>
          </w:p>
        </w:tc>
        <w:tc>
          <w:tcPr>
            <w:tcW w:w="1215" w:type="dxa"/>
          </w:tcPr>
          <w:p w14:paraId="44A755AF" w14:textId="4646FA69" w:rsidR="00D26193" w:rsidRPr="00291647" w:rsidRDefault="00303086" w:rsidP="00F246F5">
            <w:pPr>
              <w:pStyle w:val="NoSpacing"/>
              <w:jc w:val="center"/>
              <w:rPr>
                <w:lang w:val="es-ES_tradnl"/>
              </w:rPr>
            </w:pPr>
            <w:r w:rsidRPr="00291647">
              <w:rPr>
                <w:lang w:val="es-ES_tradnl"/>
              </w:rPr>
              <w:t>Respuesta</w:t>
            </w:r>
          </w:p>
          <w:p w14:paraId="628EEA12" w14:textId="0B57A0A8" w:rsidR="00D26193" w:rsidRPr="00964B1F" w:rsidRDefault="00303086" w:rsidP="00F246F5">
            <w:pPr>
              <w:pStyle w:val="NoSpacing"/>
              <w:jc w:val="center"/>
              <w:rPr>
                <w:b w:val="0"/>
                <w:bCs w:val="0"/>
                <w:lang w:val="es-ES_tradnl"/>
              </w:rPr>
            </w:pPr>
            <w:r w:rsidRPr="00964B1F">
              <w:rPr>
                <w:b w:val="0"/>
                <w:bCs w:val="0"/>
                <w:lang w:val="es-ES_tradnl"/>
              </w:rPr>
              <w:t>Si</w:t>
            </w:r>
            <w:r w:rsidR="00D26193" w:rsidRPr="00964B1F">
              <w:rPr>
                <w:b w:val="0"/>
                <w:bCs w:val="0"/>
                <w:lang w:val="es-ES_tradnl"/>
              </w:rPr>
              <w:t>/No</w:t>
            </w:r>
          </w:p>
        </w:tc>
      </w:tr>
      <w:tr w:rsidR="00D26193" w:rsidRPr="00291647" w14:paraId="3AEC6651" w14:textId="77777777" w:rsidTr="00F246F5">
        <w:trPr>
          <w:cnfStyle w:val="000000100000" w:firstRow="0" w:lastRow="0" w:firstColumn="0" w:lastColumn="0" w:oddVBand="0" w:evenVBand="0" w:oddHBand="1" w:evenHBand="0" w:firstRowFirstColumn="0" w:firstRowLastColumn="0" w:lastRowFirstColumn="0" w:lastRowLastColumn="0"/>
          <w:jc w:val="center"/>
        </w:trPr>
        <w:tc>
          <w:tcPr>
            <w:tcW w:w="5702" w:type="dxa"/>
          </w:tcPr>
          <w:p w14:paraId="3DA5A130" w14:textId="17C793E2" w:rsidR="00D40260" w:rsidRPr="00D40260" w:rsidRDefault="00D40260" w:rsidP="00D40260">
            <w:pPr>
              <w:pStyle w:val="NoSpacing"/>
              <w:rPr>
                <w:lang w:val="es-ES_tradnl"/>
              </w:rPr>
            </w:pPr>
            <w:r w:rsidRPr="00D40260">
              <w:rPr>
                <w:lang w:val="es-ES_tradnl"/>
              </w:rPr>
              <w:t>¿Resume sus resultados y los utiliza para respaldar los hallazgos?</w:t>
            </w:r>
          </w:p>
        </w:tc>
        <w:tc>
          <w:tcPr>
            <w:tcW w:w="1215" w:type="dxa"/>
          </w:tcPr>
          <w:p w14:paraId="162595B1" w14:textId="77777777" w:rsidR="00D26193" w:rsidRPr="00291647" w:rsidRDefault="00D26193" w:rsidP="00F246F5">
            <w:pPr>
              <w:pStyle w:val="NoSpacing"/>
              <w:jc w:val="center"/>
              <w:rPr>
                <w:color w:val="7030A0"/>
                <w:lang w:val="es-ES_tradnl"/>
              </w:rPr>
            </w:pPr>
          </w:p>
        </w:tc>
      </w:tr>
      <w:tr w:rsidR="00D26193" w:rsidRPr="00291647" w14:paraId="45A3B8B6" w14:textId="77777777" w:rsidTr="00F246F5">
        <w:trPr>
          <w:jc w:val="center"/>
        </w:trPr>
        <w:tc>
          <w:tcPr>
            <w:tcW w:w="5702" w:type="dxa"/>
          </w:tcPr>
          <w:p w14:paraId="1A1E020D" w14:textId="2D011834" w:rsidR="00D26193" w:rsidRPr="00D40260" w:rsidRDefault="00D40260" w:rsidP="00D40260">
            <w:pPr>
              <w:pStyle w:val="NoSpacing"/>
              <w:rPr>
                <w:lang w:val="es-ES_tradnl"/>
              </w:rPr>
            </w:pPr>
            <w:r w:rsidRPr="00D40260">
              <w:rPr>
                <w:lang w:val="es-ES_tradnl"/>
              </w:rPr>
              <w:t>¿Sus conclusiones indican que usted demostró o refutó su hipótesis? (Los proyectos de ingeniería y programación deben indicar si cumplieron con sus criterios de diseño).</w:t>
            </w:r>
          </w:p>
        </w:tc>
        <w:tc>
          <w:tcPr>
            <w:tcW w:w="1215" w:type="dxa"/>
          </w:tcPr>
          <w:p w14:paraId="0C417149" w14:textId="77777777" w:rsidR="00D26193" w:rsidRPr="00291647" w:rsidRDefault="00D26193" w:rsidP="00F246F5">
            <w:pPr>
              <w:pStyle w:val="NoSpacing"/>
              <w:rPr>
                <w:color w:val="7030A0"/>
                <w:lang w:val="es-ES_tradnl"/>
              </w:rPr>
            </w:pPr>
          </w:p>
        </w:tc>
      </w:tr>
      <w:tr w:rsidR="00D26193" w:rsidRPr="00291647" w14:paraId="3E882D77" w14:textId="77777777" w:rsidTr="00F246F5">
        <w:trPr>
          <w:cnfStyle w:val="000000100000" w:firstRow="0" w:lastRow="0" w:firstColumn="0" w:lastColumn="0" w:oddVBand="0" w:evenVBand="0" w:oddHBand="1" w:evenHBand="0" w:firstRowFirstColumn="0" w:firstRowLastColumn="0" w:lastRowFirstColumn="0" w:lastRowLastColumn="0"/>
          <w:jc w:val="center"/>
        </w:trPr>
        <w:tc>
          <w:tcPr>
            <w:tcW w:w="5702" w:type="dxa"/>
          </w:tcPr>
          <w:p w14:paraId="34F20AFD" w14:textId="5F31BC2A" w:rsidR="00D40260" w:rsidRPr="00291647" w:rsidRDefault="00D40260" w:rsidP="00F246F5">
            <w:pPr>
              <w:pStyle w:val="NoSpacing"/>
              <w:rPr>
                <w:color w:val="7030A0"/>
                <w:lang w:val="es-ES_tradnl"/>
              </w:rPr>
            </w:pPr>
            <w:r w:rsidRPr="00D40260">
              <w:rPr>
                <w:lang w:val="es-ES_tradnl"/>
              </w:rPr>
              <w:t>Si corresponde, ¿indica la relación entre la variable independiente y dependiente?</w:t>
            </w:r>
          </w:p>
        </w:tc>
        <w:tc>
          <w:tcPr>
            <w:tcW w:w="1215" w:type="dxa"/>
          </w:tcPr>
          <w:p w14:paraId="449C62D4" w14:textId="77777777" w:rsidR="00D26193" w:rsidRPr="00291647" w:rsidRDefault="00D26193" w:rsidP="00F246F5">
            <w:pPr>
              <w:pStyle w:val="NoSpacing"/>
              <w:jc w:val="center"/>
              <w:rPr>
                <w:color w:val="7030A0"/>
                <w:lang w:val="es-ES_tradnl"/>
              </w:rPr>
            </w:pPr>
          </w:p>
        </w:tc>
      </w:tr>
      <w:tr w:rsidR="00D26193" w:rsidRPr="00291647" w14:paraId="2672D10F" w14:textId="77777777" w:rsidTr="00F246F5">
        <w:trPr>
          <w:jc w:val="center"/>
        </w:trPr>
        <w:tc>
          <w:tcPr>
            <w:tcW w:w="5702" w:type="dxa"/>
          </w:tcPr>
          <w:p w14:paraId="09450EE4" w14:textId="43AD200E" w:rsidR="00D26193" w:rsidRPr="00291647" w:rsidRDefault="00D40260" w:rsidP="00F246F5">
            <w:pPr>
              <w:pStyle w:val="NoSpacing"/>
              <w:rPr>
                <w:color w:val="7030A0"/>
                <w:lang w:val="es-ES_tradnl"/>
              </w:rPr>
            </w:pPr>
            <w:r w:rsidRPr="00D40260">
              <w:rPr>
                <w:lang w:val="es-ES_tradnl"/>
              </w:rPr>
              <w:t>¿Resume y evalúa su procedimiento experimental, haciendo comentarios sobre su éxito y eficacia?</w:t>
            </w:r>
          </w:p>
        </w:tc>
        <w:tc>
          <w:tcPr>
            <w:tcW w:w="1215" w:type="dxa"/>
          </w:tcPr>
          <w:p w14:paraId="39590071" w14:textId="77777777" w:rsidR="00D26193" w:rsidRPr="00291647" w:rsidRDefault="00D26193" w:rsidP="00F246F5">
            <w:pPr>
              <w:pStyle w:val="NoSpacing"/>
              <w:jc w:val="center"/>
              <w:rPr>
                <w:color w:val="7030A0"/>
                <w:lang w:val="es-ES_tradnl"/>
              </w:rPr>
            </w:pPr>
          </w:p>
        </w:tc>
      </w:tr>
      <w:tr w:rsidR="00D26193" w:rsidRPr="00291647" w14:paraId="6EC76E27" w14:textId="77777777" w:rsidTr="00F246F5">
        <w:trPr>
          <w:cnfStyle w:val="000000100000" w:firstRow="0" w:lastRow="0" w:firstColumn="0" w:lastColumn="0" w:oddVBand="0" w:evenVBand="0" w:oddHBand="1" w:evenHBand="0" w:firstRowFirstColumn="0" w:firstRowLastColumn="0" w:lastRowFirstColumn="0" w:lastRowLastColumn="0"/>
          <w:jc w:val="center"/>
        </w:trPr>
        <w:tc>
          <w:tcPr>
            <w:tcW w:w="5702" w:type="dxa"/>
          </w:tcPr>
          <w:p w14:paraId="1DCAF668" w14:textId="3F68AB27" w:rsidR="00D26193" w:rsidRPr="00291647" w:rsidRDefault="00D40260" w:rsidP="00F246F5">
            <w:pPr>
              <w:pStyle w:val="NoSpacing"/>
              <w:rPr>
                <w:color w:val="7030A0"/>
                <w:lang w:val="es-ES_tradnl"/>
              </w:rPr>
            </w:pPr>
            <w:r w:rsidRPr="00D40260">
              <w:rPr>
                <w:lang w:val="es-ES_tradnl"/>
              </w:rPr>
              <w:t>¿Sugiere cambios en el procedimiento experimental y/o posibilidades de estudios adicionales?</w:t>
            </w:r>
          </w:p>
        </w:tc>
        <w:tc>
          <w:tcPr>
            <w:tcW w:w="1215" w:type="dxa"/>
          </w:tcPr>
          <w:p w14:paraId="0E5BB1FA" w14:textId="77777777" w:rsidR="00D26193" w:rsidRPr="00291647" w:rsidRDefault="00D26193" w:rsidP="00F246F5">
            <w:pPr>
              <w:pStyle w:val="NoSpacing"/>
              <w:jc w:val="center"/>
              <w:rPr>
                <w:color w:val="7030A0"/>
                <w:lang w:val="es-ES_tradnl"/>
              </w:rPr>
            </w:pPr>
          </w:p>
        </w:tc>
      </w:tr>
    </w:tbl>
    <w:p w14:paraId="118B4E7D" w14:textId="77777777" w:rsidR="00D26193" w:rsidRPr="00291647" w:rsidRDefault="00D26193" w:rsidP="00A44EE0">
      <w:pPr>
        <w:rPr>
          <w:lang w:val="es-ES_tradnl"/>
        </w:rPr>
      </w:pPr>
    </w:p>
    <w:p w14:paraId="065B71B9" w14:textId="29D89543" w:rsidR="00964B1F" w:rsidRPr="00291647" w:rsidRDefault="00964B1F" w:rsidP="00964B1F">
      <w:pPr>
        <w:pStyle w:val="Caption"/>
        <w:jc w:val="center"/>
        <w:rPr>
          <w:i w:val="0"/>
          <w:color w:val="000000" w:themeColor="text1"/>
          <w:sz w:val="24"/>
          <w:szCs w:val="24"/>
          <w:lang w:val="es-ES_tradnl"/>
        </w:rPr>
      </w:pPr>
      <w:bookmarkStart w:id="49" w:name="_Toc165544818"/>
      <w:r w:rsidRPr="00291647">
        <w:rPr>
          <w:b/>
          <w:i w:val="0"/>
          <w:color w:val="000000" w:themeColor="text1"/>
          <w:sz w:val="24"/>
          <w:szCs w:val="24"/>
          <w:lang w:val="es-ES_tradnl"/>
        </w:rPr>
        <w:t xml:space="preserve">Tabla </w:t>
      </w:r>
      <w:r w:rsidRPr="00291647">
        <w:rPr>
          <w:b/>
          <w:i w:val="0"/>
          <w:color w:val="000000" w:themeColor="text1"/>
          <w:sz w:val="24"/>
          <w:szCs w:val="24"/>
          <w:lang w:val="es-ES_tradnl"/>
        </w:rPr>
        <w:fldChar w:fldCharType="begin"/>
      </w:r>
      <w:r w:rsidRPr="00291647">
        <w:rPr>
          <w:b/>
          <w:i w:val="0"/>
          <w:color w:val="000000" w:themeColor="text1"/>
          <w:sz w:val="24"/>
          <w:szCs w:val="24"/>
          <w:lang w:val="es-ES_tradnl"/>
        </w:rPr>
        <w:instrText xml:space="preserve"> SEQ Tabla \* ARABIC </w:instrText>
      </w:r>
      <w:r w:rsidRPr="00291647">
        <w:rPr>
          <w:b/>
          <w:i w:val="0"/>
          <w:color w:val="000000" w:themeColor="text1"/>
          <w:sz w:val="24"/>
          <w:szCs w:val="24"/>
          <w:lang w:val="es-ES_tradnl"/>
        </w:rPr>
        <w:fldChar w:fldCharType="separate"/>
      </w:r>
      <w:r w:rsidR="00016076">
        <w:rPr>
          <w:b/>
          <w:i w:val="0"/>
          <w:noProof/>
          <w:color w:val="000000" w:themeColor="text1"/>
          <w:sz w:val="24"/>
          <w:szCs w:val="24"/>
          <w:lang w:val="es-ES_tradnl"/>
        </w:rPr>
        <w:t>6</w:t>
      </w:r>
      <w:r w:rsidRPr="00291647">
        <w:rPr>
          <w:b/>
          <w:i w:val="0"/>
          <w:color w:val="000000" w:themeColor="text1"/>
          <w:sz w:val="24"/>
          <w:szCs w:val="24"/>
          <w:lang w:val="es-ES_tradnl"/>
        </w:rPr>
        <w:fldChar w:fldCharType="end"/>
      </w:r>
      <w:r w:rsidRPr="00291647">
        <w:rPr>
          <w:i w:val="0"/>
          <w:color w:val="000000" w:themeColor="text1"/>
          <w:sz w:val="24"/>
          <w:szCs w:val="24"/>
          <w:lang w:val="es-ES_tradnl"/>
        </w:rPr>
        <w:t xml:space="preserve">.- </w:t>
      </w:r>
      <w:proofErr w:type="spellStart"/>
      <w:r>
        <w:rPr>
          <w:i w:val="0"/>
          <w:color w:val="000000" w:themeColor="text1"/>
          <w:sz w:val="24"/>
          <w:szCs w:val="24"/>
          <w:lang w:val="es-ES_tradnl"/>
        </w:rPr>
        <w:t>Checklist</w:t>
      </w:r>
      <w:proofErr w:type="spellEnd"/>
      <w:r>
        <w:rPr>
          <w:i w:val="0"/>
          <w:color w:val="000000" w:themeColor="text1"/>
          <w:sz w:val="24"/>
          <w:szCs w:val="24"/>
          <w:lang w:val="es-ES_tradnl"/>
        </w:rPr>
        <w:t xml:space="preserve"> de las conclusiones</w:t>
      </w:r>
      <w:r w:rsidRPr="00291647">
        <w:rPr>
          <w:i w:val="0"/>
          <w:color w:val="000000" w:themeColor="text1"/>
          <w:sz w:val="24"/>
          <w:szCs w:val="24"/>
          <w:lang w:val="es-ES_tradnl"/>
        </w:rPr>
        <w:t>.</w:t>
      </w:r>
      <w:bookmarkEnd w:id="49"/>
    </w:p>
    <w:p w14:paraId="0E88080E" w14:textId="77777777" w:rsidR="006B234D" w:rsidRPr="00291647" w:rsidRDefault="006B234D" w:rsidP="00A44EE0">
      <w:pPr>
        <w:rPr>
          <w:lang w:val="es-ES_tradnl"/>
        </w:rPr>
      </w:pPr>
    </w:p>
    <w:p w14:paraId="0B36B284" w14:textId="5A7439DD" w:rsidR="00DA5B88" w:rsidRPr="00291647" w:rsidRDefault="00053C4B" w:rsidP="00053C4B">
      <w:pPr>
        <w:pStyle w:val="Heading1"/>
        <w:rPr>
          <w:lang w:val="es-ES_tradnl"/>
        </w:rPr>
      </w:pPr>
      <w:bookmarkStart w:id="50" w:name="_Toc165544157"/>
      <w:r w:rsidRPr="00291647">
        <w:rPr>
          <w:lang w:val="es-ES_tradnl"/>
        </w:rPr>
        <w:t xml:space="preserve">Sec. </w:t>
      </w:r>
      <w:r w:rsidR="00DA5B88" w:rsidRPr="00291647">
        <w:rPr>
          <w:lang w:val="es-ES_tradnl"/>
        </w:rPr>
        <w:t>Bibliografía</w:t>
      </w:r>
      <w:bookmarkEnd w:id="50"/>
    </w:p>
    <w:p w14:paraId="3F752306" w14:textId="673C4E1D" w:rsidR="00C9186A" w:rsidRPr="00291647" w:rsidRDefault="00C9186A" w:rsidP="00F476B5">
      <w:pPr>
        <w:pStyle w:val="NoSpacing"/>
        <w:rPr>
          <w:lang w:val="es-ES_tradnl"/>
        </w:rPr>
      </w:pPr>
    </w:p>
    <w:p w14:paraId="0F8DA6F3" w14:textId="7A25200A" w:rsidR="00EC1D42" w:rsidRPr="00291647" w:rsidRDefault="00EC1D42" w:rsidP="00F476B5">
      <w:pPr>
        <w:pStyle w:val="NoSpacing"/>
        <w:rPr>
          <w:lang w:val="es-ES_tradnl"/>
        </w:rPr>
      </w:pPr>
      <w:r w:rsidRPr="00291647">
        <w:rPr>
          <w:lang w:val="es-ES_tradnl"/>
        </w:rPr>
        <w:t xml:space="preserve">Los elementos más importantes </w:t>
      </w:r>
      <w:r w:rsidR="000A784D" w:rsidRPr="00291647">
        <w:rPr>
          <w:lang w:val="es-ES_tradnl"/>
        </w:rPr>
        <w:t>por</w:t>
      </w:r>
      <w:r w:rsidRPr="00291647">
        <w:rPr>
          <w:lang w:val="es-ES_tradnl"/>
        </w:rPr>
        <w:t xml:space="preserve"> considerar son:</w:t>
      </w:r>
    </w:p>
    <w:p w14:paraId="2E158725" w14:textId="7D4B1484" w:rsidR="00EC1D42" w:rsidRPr="00291647" w:rsidRDefault="000A784D" w:rsidP="00F476B5">
      <w:pPr>
        <w:pStyle w:val="NoSpacing"/>
        <w:rPr>
          <w:lang w:val="es-ES_tradnl"/>
        </w:rPr>
      </w:pPr>
      <w:r w:rsidRPr="00291647">
        <w:rPr>
          <w:lang w:val="es-ES_tradnl"/>
        </w:rPr>
        <w:t>x</w:t>
      </w:r>
    </w:p>
    <w:p w14:paraId="759BCB40" w14:textId="79A5C6CE" w:rsidR="00EC1D42" w:rsidRPr="00291647" w:rsidRDefault="00EC1D42" w:rsidP="00EC1D42">
      <w:pPr>
        <w:pStyle w:val="NoSpacing"/>
        <w:numPr>
          <w:ilvl w:val="0"/>
          <w:numId w:val="43"/>
        </w:numPr>
        <w:rPr>
          <w:lang w:val="es-ES_tradnl"/>
        </w:rPr>
      </w:pPr>
      <w:r w:rsidRPr="00291647">
        <w:rPr>
          <w:lang w:val="es-ES_tradnl"/>
        </w:rPr>
        <w:t>El formato de la bibliografía.</w:t>
      </w:r>
    </w:p>
    <w:p w14:paraId="78BD3F57" w14:textId="5230700F" w:rsidR="00EC1D42" w:rsidRPr="00291647" w:rsidRDefault="00EC1D42" w:rsidP="00EC1D42">
      <w:pPr>
        <w:pStyle w:val="NoSpacing"/>
        <w:ind w:left="720"/>
        <w:rPr>
          <w:lang w:val="es-ES_tradnl"/>
        </w:rPr>
      </w:pPr>
      <w:r w:rsidRPr="00291647">
        <w:rPr>
          <w:lang w:val="es-ES_tradnl"/>
        </w:rPr>
        <w:t>Existen varios formatos estandarizados a los cuales hay que apegarse.</w:t>
      </w:r>
    </w:p>
    <w:p w14:paraId="67C8C6AB" w14:textId="461FAF40" w:rsidR="00EC1D42" w:rsidRPr="00291647" w:rsidRDefault="00EC1D42" w:rsidP="00EC1D42">
      <w:pPr>
        <w:pStyle w:val="NoSpacing"/>
        <w:numPr>
          <w:ilvl w:val="1"/>
          <w:numId w:val="43"/>
        </w:numPr>
        <w:rPr>
          <w:lang w:val="es-ES_tradnl"/>
        </w:rPr>
      </w:pPr>
      <w:r w:rsidRPr="00291647">
        <w:rPr>
          <w:lang w:val="es-ES_tradnl"/>
        </w:rPr>
        <w:t>APA.</w:t>
      </w:r>
    </w:p>
    <w:p w14:paraId="4A6090C8" w14:textId="22E57205" w:rsidR="00DD4879" w:rsidRPr="00291647" w:rsidRDefault="00EC1D42" w:rsidP="00DD4879">
      <w:pPr>
        <w:pStyle w:val="NoSpacing"/>
        <w:numPr>
          <w:ilvl w:val="1"/>
          <w:numId w:val="43"/>
        </w:numPr>
        <w:rPr>
          <w:lang w:val="es-ES_tradnl"/>
        </w:rPr>
      </w:pPr>
      <w:r w:rsidRPr="00291647">
        <w:rPr>
          <w:lang w:val="es-ES_tradnl"/>
        </w:rPr>
        <w:t>IEEE</w:t>
      </w:r>
    </w:p>
    <w:p w14:paraId="5753F02C" w14:textId="4A31B754" w:rsidR="00DD4879" w:rsidRPr="00291647" w:rsidRDefault="00DD4879" w:rsidP="00DD4879">
      <w:pPr>
        <w:pStyle w:val="NoSpacing"/>
        <w:rPr>
          <w:lang w:val="es-ES_tradnl"/>
        </w:rPr>
      </w:pPr>
    </w:p>
    <w:p w14:paraId="070926EB" w14:textId="25AB027E" w:rsidR="00DD4879" w:rsidRPr="00291647" w:rsidRDefault="00DD4879" w:rsidP="00DD4879">
      <w:pPr>
        <w:ind w:left="709"/>
        <w:rPr>
          <w:lang w:val="es-ES_tradnl"/>
        </w:rPr>
      </w:pPr>
      <w:r w:rsidRPr="00291647">
        <w:rPr>
          <w:lang w:val="es-ES_tradnl"/>
        </w:rPr>
        <w:t xml:space="preserve">También se suele presentar como Referencias o Referencias bibliográficas, pero este depende mucho de la estructura de documento al cual se va a apegar, por </w:t>
      </w:r>
      <w:r w:rsidR="000E0EB1" w:rsidRPr="00291647">
        <w:rPr>
          <w:lang w:val="es-ES_tradnl"/>
        </w:rPr>
        <w:t>ejemplo,</w:t>
      </w:r>
      <w:r w:rsidRPr="00291647">
        <w:rPr>
          <w:lang w:val="es-ES_tradnl"/>
        </w:rPr>
        <w:t xml:space="preserve"> en APA debe consultarse [</w:t>
      </w:r>
      <w:r w:rsidRPr="00291647">
        <w:rPr>
          <w:color w:val="FF0000"/>
          <w:lang w:val="es-ES_tradnl"/>
        </w:rPr>
        <w:t>XXX</w:t>
      </w:r>
      <w:r w:rsidRPr="00291647">
        <w:rPr>
          <w:lang w:val="es-ES_tradnl"/>
        </w:rPr>
        <w:t>].</w:t>
      </w:r>
    </w:p>
    <w:p w14:paraId="0526C3DD" w14:textId="77777777" w:rsidR="00DD4879" w:rsidRPr="00291647" w:rsidRDefault="00DD4879" w:rsidP="000E0EB1">
      <w:pPr>
        <w:ind w:left="1418"/>
        <w:rPr>
          <w:lang w:val="es-ES_tradnl"/>
        </w:rPr>
      </w:pPr>
      <w:r w:rsidRPr="00291647">
        <w:rPr>
          <w:lang w:val="es-ES_tradnl"/>
        </w:rPr>
        <w:t>https://normas-apa.org/introduccion/citas-vs-referencias-vs-bibliografia/</w:t>
      </w:r>
    </w:p>
    <w:p w14:paraId="7052E834" w14:textId="77777777" w:rsidR="00DD4879" w:rsidRPr="00291647" w:rsidRDefault="00DD4879" w:rsidP="00DD4879">
      <w:pPr>
        <w:pStyle w:val="NoSpacing"/>
        <w:rPr>
          <w:lang w:val="es-ES_tradnl"/>
        </w:rPr>
      </w:pPr>
    </w:p>
    <w:p w14:paraId="33390847" w14:textId="77777777" w:rsidR="00EC1D42" w:rsidRDefault="00EC1D42" w:rsidP="00EC1D42">
      <w:pPr>
        <w:pStyle w:val="NoSpacing"/>
        <w:numPr>
          <w:ilvl w:val="0"/>
          <w:numId w:val="43"/>
        </w:numPr>
        <w:rPr>
          <w:lang w:val="es-ES_tradnl"/>
        </w:rPr>
      </w:pPr>
      <w:r w:rsidRPr="00291647">
        <w:rPr>
          <w:lang w:val="es-ES_tradnl"/>
        </w:rPr>
        <w:t>La calidad de la bibliografía</w:t>
      </w:r>
    </w:p>
    <w:p w14:paraId="71087EB4" w14:textId="77777777" w:rsidR="00C90B83" w:rsidRPr="00291647" w:rsidRDefault="00C90B83" w:rsidP="00C90B83">
      <w:pPr>
        <w:pStyle w:val="NoSpacing"/>
        <w:ind w:left="360"/>
        <w:rPr>
          <w:lang w:val="es-ES_tradnl"/>
        </w:rPr>
      </w:pPr>
    </w:p>
    <w:p w14:paraId="25CB644C" w14:textId="0D424897" w:rsidR="00EC1D42" w:rsidRPr="00291647" w:rsidRDefault="00EC1D42" w:rsidP="00EC1D42">
      <w:pPr>
        <w:pStyle w:val="NoSpacing"/>
        <w:numPr>
          <w:ilvl w:val="1"/>
          <w:numId w:val="43"/>
        </w:numPr>
        <w:rPr>
          <w:lang w:val="es-ES_tradnl"/>
        </w:rPr>
      </w:pPr>
      <w:r w:rsidRPr="00291647">
        <w:rPr>
          <w:lang w:val="es-ES_tradnl"/>
        </w:rPr>
        <w:t xml:space="preserve">No usar fuentes de dudosa reputación como blogs o ciertas </w:t>
      </w:r>
      <w:proofErr w:type="spellStart"/>
      <w:r w:rsidRPr="00291647">
        <w:rPr>
          <w:lang w:val="es-ES_tradnl"/>
        </w:rPr>
        <w:t>wikipedias</w:t>
      </w:r>
      <w:proofErr w:type="spellEnd"/>
      <w:r w:rsidRPr="00291647">
        <w:rPr>
          <w:lang w:val="es-ES_tradnl"/>
        </w:rPr>
        <w:t>.</w:t>
      </w:r>
    </w:p>
    <w:p w14:paraId="42E7791C" w14:textId="13A957AF" w:rsidR="00EC1D42" w:rsidRPr="00291647" w:rsidRDefault="00EC1D42" w:rsidP="00EC1D42">
      <w:pPr>
        <w:pStyle w:val="NoSpacing"/>
        <w:numPr>
          <w:ilvl w:val="1"/>
          <w:numId w:val="43"/>
        </w:numPr>
        <w:rPr>
          <w:lang w:val="es-ES_tradnl"/>
        </w:rPr>
      </w:pPr>
      <w:r w:rsidRPr="00291647">
        <w:rPr>
          <w:lang w:val="es-ES_tradnl"/>
        </w:rPr>
        <w:t>Para trabajos de investigación la mayoría deben ser fuentes de los últimos 3 a 5 años. Solo citas de libros o artículos históricos pueden ser incluidos si son para consultar conceptos teóricos fundamentales del área.</w:t>
      </w:r>
    </w:p>
    <w:p w14:paraId="6295953C" w14:textId="66974BD2" w:rsidR="00EC1D42" w:rsidRPr="00291647" w:rsidRDefault="00EC1D42" w:rsidP="00EC1D42">
      <w:pPr>
        <w:pStyle w:val="NoSpacing"/>
        <w:numPr>
          <w:ilvl w:val="1"/>
          <w:numId w:val="43"/>
        </w:numPr>
        <w:rPr>
          <w:lang w:val="es-ES_tradnl"/>
        </w:rPr>
      </w:pPr>
      <w:r w:rsidRPr="00291647">
        <w:rPr>
          <w:lang w:val="es-ES_tradnl"/>
        </w:rPr>
        <w:t xml:space="preserve">El balance en la bibliografía es un tema </w:t>
      </w:r>
      <w:r w:rsidR="00637912" w:rsidRPr="00291647">
        <w:rPr>
          <w:lang w:val="es-ES_tradnl"/>
        </w:rPr>
        <w:t>debatible,</w:t>
      </w:r>
      <w:r w:rsidRPr="00291647">
        <w:rPr>
          <w:lang w:val="es-ES_tradnl"/>
        </w:rPr>
        <w:t xml:space="preserve"> pero si refleja el tipo de trabajo o investigación realizada, de tal forma que pocas referencias implican un trabajo muy original (usa pocos antecedentes) y mucha implicaría que la aportación es baja (reúsa mucho de lo ya trabajado).</w:t>
      </w:r>
    </w:p>
    <w:p w14:paraId="52FCF90C" w14:textId="5EC5F7B5" w:rsidR="00EC1D42" w:rsidRPr="00291647" w:rsidRDefault="00EC1D42" w:rsidP="00F476B5">
      <w:pPr>
        <w:pStyle w:val="NoSpacing"/>
        <w:rPr>
          <w:lang w:val="es-ES_tradnl"/>
        </w:rPr>
      </w:pPr>
    </w:p>
    <w:p w14:paraId="3D4E0B35" w14:textId="6837C90B" w:rsidR="000272B3" w:rsidRPr="00291647" w:rsidRDefault="000272B3" w:rsidP="000272B3">
      <w:pPr>
        <w:pStyle w:val="Heading1"/>
        <w:rPr>
          <w:lang w:val="es-ES_tradnl"/>
        </w:rPr>
      </w:pPr>
      <w:bookmarkStart w:id="51" w:name="_Toc165544158"/>
      <w:r w:rsidRPr="00291647">
        <w:rPr>
          <w:lang w:val="es-ES_tradnl"/>
        </w:rPr>
        <w:t>Sec. Anexos</w:t>
      </w:r>
      <w:bookmarkEnd w:id="51"/>
    </w:p>
    <w:p w14:paraId="161EF948" w14:textId="77777777" w:rsidR="000272B3" w:rsidRPr="00291647" w:rsidRDefault="000272B3" w:rsidP="00F476B5">
      <w:pPr>
        <w:pStyle w:val="NoSpacing"/>
        <w:rPr>
          <w:lang w:val="es-ES_tradnl"/>
        </w:rPr>
      </w:pPr>
    </w:p>
    <w:p w14:paraId="12CCFCC7" w14:textId="09A81109" w:rsidR="000272B3" w:rsidRDefault="00C90B83" w:rsidP="00F476B5">
      <w:pPr>
        <w:pStyle w:val="NoSpacing"/>
        <w:rPr>
          <w:lang w:val="es-ES_tradnl"/>
        </w:rPr>
      </w:pPr>
      <w:r>
        <w:rPr>
          <w:lang w:val="es-ES_tradnl"/>
        </w:rPr>
        <w:t>No coloque toda la información de su trabajo en la tesis, por ejemplo, programas completos, capturas de pantalla o fotos de todos los experimentos, etc. En su lugar siempre presente un resumen y una lista de todo lo que hizo en la cual para algunos casos muy importantes se anexan las evidencias en la sección de anexos.</w:t>
      </w:r>
    </w:p>
    <w:p w14:paraId="01B14B72" w14:textId="77777777" w:rsidR="00C90B83" w:rsidRDefault="00C90B83" w:rsidP="00F476B5">
      <w:pPr>
        <w:pStyle w:val="NoSpacing"/>
        <w:rPr>
          <w:lang w:val="es-ES_tradnl"/>
        </w:rPr>
      </w:pPr>
    </w:p>
    <w:p w14:paraId="62BEE6ED" w14:textId="274F7711" w:rsidR="00C90B83" w:rsidRPr="00291647" w:rsidRDefault="00C90B83" w:rsidP="00F476B5">
      <w:pPr>
        <w:pStyle w:val="NoSpacing"/>
        <w:rPr>
          <w:lang w:val="es-ES_tradnl"/>
        </w:rPr>
      </w:pPr>
      <w:r>
        <w:rPr>
          <w:lang w:val="es-ES_tradnl"/>
        </w:rPr>
        <w:t xml:space="preserve">Para proyectos de desarrollo de software no ponga código sino </w:t>
      </w:r>
      <w:proofErr w:type="spellStart"/>
      <w:r>
        <w:rPr>
          <w:lang w:val="es-ES_tradnl"/>
        </w:rPr>
        <w:t>pseu</w:t>
      </w:r>
      <w:proofErr w:type="spellEnd"/>
      <w:r>
        <w:rPr>
          <w:lang w:val="es-ES_tradnl"/>
        </w:rPr>
        <w:t>-código o diagramas de flujo resumidos que quepan en a lo más una página.</w:t>
      </w:r>
    </w:p>
    <w:p w14:paraId="55829F66" w14:textId="77777777" w:rsidR="00FE6B47" w:rsidRPr="00291647" w:rsidRDefault="00FE6B47" w:rsidP="00A92245">
      <w:pPr>
        <w:pStyle w:val="NoSpacing"/>
        <w:rPr>
          <w:lang w:val="es-ES_tradnl"/>
        </w:rPr>
      </w:pPr>
    </w:p>
    <w:p w14:paraId="3135EE17" w14:textId="4A4F6DAC" w:rsidR="001C396A" w:rsidRPr="00291647" w:rsidRDefault="001C396A" w:rsidP="007B1CA8">
      <w:pPr>
        <w:pStyle w:val="Heading1"/>
        <w:rPr>
          <w:lang w:val="es-ES_tradnl"/>
        </w:rPr>
      </w:pPr>
      <w:bookmarkStart w:id="52" w:name="_Toc165544159"/>
      <w:r w:rsidRPr="00291647">
        <w:rPr>
          <w:lang w:val="es-ES_tradnl"/>
        </w:rPr>
        <w:t>Bibliografía</w:t>
      </w:r>
      <w:bookmarkEnd w:id="52"/>
    </w:p>
    <w:p w14:paraId="4D75CE78" w14:textId="3B7E9D59" w:rsidR="00504F91" w:rsidRPr="00291647" w:rsidRDefault="00504F91" w:rsidP="004726F6">
      <w:pPr>
        <w:pStyle w:val="NoSpacing"/>
        <w:rPr>
          <w:lang w:val="es-ES_tradnl"/>
        </w:rPr>
      </w:pPr>
    </w:p>
    <w:p w14:paraId="03672B50" w14:textId="77777777" w:rsidR="00504F91" w:rsidRPr="00291647" w:rsidRDefault="00504F91" w:rsidP="004726F6">
      <w:pPr>
        <w:pStyle w:val="NoSpacing"/>
        <w:rPr>
          <w:lang w:val="es-ES_tradnl"/>
        </w:rPr>
      </w:pPr>
    </w:p>
    <w:p w14:paraId="7A2D60DB" w14:textId="2E215CD8" w:rsidR="00582BE2" w:rsidRPr="00291647" w:rsidRDefault="00582BE2" w:rsidP="00BD49C0">
      <w:pPr>
        <w:pStyle w:val="ListParagraph"/>
        <w:numPr>
          <w:ilvl w:val="0"/>
          <w:numId w:val="8"/>
        </w:numPr>
        <w:rPr>
          <w:lang w:val="es-ES_tradnl" w:eastAsia="es-ES_tradnl"/>
        </w:rPr>
      </w:pPr>
      <w:r w:rsidRPr="00291647">
        <w:rPr>
          <w:lang w:val="es-ES_tradnl"/>
        </w:rPr>
        <w:t xml:space="preserve">“Metodología de la Investigación”, Roberto Hernández Sampieri, Carlos Fernández Collado, María del Pilar Baptista Lucio, </w:t>
      </w:r>
      <w:r w:rsidR="00EE621F" w:rsidRPr="00291647">
        <w:rPr>
          <w:lang w:val="es-ES_tradnl"/>
        </w:rPr>
        <w:t xml:space="preserve">McGraw Hill, 2014, </w:t>
      </w:r>
      <w:r w:rsidRPr="00291647">
        <w:rPr>
          <w:lang w:val="es-ES_tradnl"/>
        </w:rPr>
        <w:t>6a edición</w:t>
      </w:r>
      <w:r w:rsidR="00EE621F" w:rsidRPr="00291647">
        <w:rPr>
          <w:lang w:val="es-ES_tradnl"/>
        </w:rPr>
        <w:t>, ISBN: 978-1-4562-2396-0</w:t>
      </w:r>
      <w:r w:rsidRPr="00291647">
        <w:rPr>
          <w:lang w:val="es-ES_tradnl"/>
        </w:rPr>
        <w:t>.</w:t>
      </w:r>
    </w:p>
    <w:p w14:paraId="7E776152" w14:textId="77777777" w:rsidR="002C6CB4" w:rsidRDefault="00AC43C9" w:rsidP="009842E3">
      <w:pPr>
        <w:pStyle w:val="ListParagraph"/>
        <w:numPr>
          <w:ilvl w:val="0"/>
          <w:numId w:val="8"/>
        </w:numPr>
        <w:rPr>
          <w:lang w:val="es-ES_tradnl" w:eastAsia="es-ES_tradnl"/>
        </w:rPr>
      </w:pPr>
      <w:r w:rsidRPr="00291647">
        <w:rPr>
          <w:lang w:val="es-ES_tradnl"/>
        </w:rPr>
        <w:t xml:space="preserve">“Metodología de la Investigación Cuantitativa Guía didáctica”, Carlos Arturo Monje Álvarez, Universidad </w:t>
      </w:r>
      <w:proofErr w:type="spellStart"/>
      <w:r w:rsidRPr="00291647">
        <w:rPr>
          <w:lang w:val="es-ES_tradnl"/>
        </w:rPr>
        <w:t>SurColombiana</w:t>
      </w:r>
      <w:proofErr w:type="spellEnd"/>
      <w:r w:rsidRPr="00291647">
        <w:rPr>
          <w:lang w:val="es-ES_tradnl"/>
        </w:rPr>
        <w:t>, Neiva, 2011.</w:t>
      </w:r>
    </w:p>
    <w:p w14:paraId="12BE8F37" w14:textId="08314614" w:rsidR="009842E3" w:rsidRPr="002C6CB4" w:rsidRDefault="009842E3" w:rsidP="009842E3">
      <w:pPr>
        <w:pStyle w:val="ListParagraph"/>
        <w:numPr>
          <w:ilvl w:val="0"/>
          <w:numId w:val="8"/>
        </w:numPr>
        <w:rPr>
          <w:lang w:val="es-ES_tradnl" w:eastAsia="es-ES_tradnl"/>
        </w:rPr>
      </w:pPr>
      <w:r w:rsidRPr="002C6CB4">
        <w:rPr>
          <w:lang w:val="es-ES_tradnl"/>
        </w:rPr>
        <w:t>“</w:t>
      </w:r>
      <w:proofErr w:type="spellStart"/>
      <w:r w:rsidRPr="002C6CB4">
        <w:rPr>
          <w:lang w:val="es-ES_tradnl"/>
        </w:rPr>
        <w:t>Is</w:t>
      </w:r>
      <w:proofErr w:type="spellEnd"/>
      <w:r w:rsidRPr="002C6CB4">
        <w:rPr>
          <w:lang w:val="es-ES_tradnl"/>
        </w:rPr>
        <w:t xml:space="preserve"> </w:t>
      </w:r>
      <w:proofErr w:type="spellStart"/>
      <w:r w:rsidRPr="002C6CB4">
        <w:rPr>
          <w:lang w:val="es-ES_tradnl"/>
        </w:rPr>
        <w:t>There</w:t>
      </w:r>
      <w:proofErr w:type="spellEnd"/>
      <w:r w:rsidRPr="002C6CB4">
        <w:rPr>
          <w:lang w:val="es-ES_tradnl"/>
        </w:rPr>
        <w:t xml:space="preserve"> a Conceptual </w:t>
      </w:r>
      <w:proofErr w:type="spellStart"/>
      <w:r w:rsidRPr="002C6CB4">
        <w:rPr>
          <w:lang w:val="es-ES_tradnl"/>
        </w:rPr>
        <w:t>Difference</w:t>
      </w:r>
      <w:proofErr w:type="spellEnd"/>
      <w:r w:rsidRPr="002C6CB4">
        <w:rPr>
          <w:lang w:val="es-ES_tradnl"/>
        </w:rPr>
        <w:t xml:space="preserve"> </w:t>
      </w:r>
      <w:proofErr w:type="spellStart"/>
      <w:r w:rsidRPr="002C6CB4">
        <w:rPr>
          <w:lang w:val="es-ES_tradnl"/>
        </w:rPr>
        <w:t>between</w:t>
      </w:r>
      <w:proofErr w:type="spellEnd"/>
      <w:r w:rsidRPr="002C6CB4">
        <w:rPr>
          <w:lang w:val="es-ES_tradnl"/>
        </w:rPr>
        <w:t xml:space="preserve"> </w:t>
      </w:r>
      <w:proofErr w:type="spellStart"/>
      <w:r w:rsidRPr="002C6CB4">
        <w:rPr>
          <w:lang w:val="es-ES_tradnl"/>
        </w:rPr>
        <w:t>Theoretical</w:t>
      </w:r>
      <w:proofErr w:type="spellEnd"/>
      <w:r w:rsidRPr="002C6CB4">
        <w:rPr>
          <w:lang w:val="es-ES_tradnl"/>
        </w:rPr>
        <w:t xml:space="preserve"> and Conceptual </w:t>
      </w:r>
      <w:proofErr w:type="spellStart"/>
      <w:r w:rsidRPr="002C6CB4">
        <w:rPr>
          <w:lang w:val="es-ES_tradnl"/>
        </w:rPr>
        <w:t>Frameworks</w:t>
      </w:r>
      <w:proofErr w:type="spellEnd"/>
      <w:r w:rsidRPr="002C6CB4">
        <w:rPr>
          <w:lang w:val="es-ES_tradnl"/>
        </w:rPr>
        <w:t>?”,</w:t>
      </w:r>
      <w:r w:rsidR="002C6CB4">
        <w:rPr>
          <w:lang w:val="es-ES_tradnl"/>
        </w:rPr>
        <w:t xml:space="preserve"> </w:t>
      </w:r>
      <w:proofErr w:type="spellStart"/>
      <w:r w:rsidRPr="002C6CB4">
        <w:rPr>
          <w:lang w:val="es-ES_tradnl"/>
        </w:rPr>
        <w:t>Sitwala</w:t>
      </w:r>
      <w:proofErr w:type="spellEnd"/>
      <w:r w:rsidRPr="002C6CB4">
        <w:rPr>
          <w:lang w:val="es-ES_tradnl"/>
        </w:rPr>
        <w:t xml:space="preserve"> </w:t>
      </w:r>
      <w:proofErr w:type="spellStart"/>
      <w:r w:rsidRPr="002C6CB4">
        <w:rPr>
          <w:lang w:val="es-ES_tradnl"/>
        </w:rPr>
        <w:t>Imenda</w:t>
      </w:r>
      <w:proofErr w:type="spellEnd"/>
      <w:r w:rsidRPr="002C6CB4">
        <w:rPr>
          <w:lang w:val="es-ES_tradnl"/>
        </w:rPr>
        <w:t xml:space="preserve">, J </w:t>
      </w:r>
      <w:proofErr w:type="spellStart"/>
      <w:r w:rsidRPr="002C6CB4">
        <w:rPr>
          <w:lang w:val="es-ES_tradnl"/>
        </w:rPr>
        <w:t>Soc</w:t>
      </w:r>
      <w:proofErr w:type="spellEnd"/>
      <w:r w:rsidRPr="002C6CB4">
        <w:rPr>
          <w:lang w:val="es-ES_tradnl"/>
        </w:rPr>
        <w:t xml:space="preserve"> </w:t>
      </w:r>
      <w:proofErr w:type="spellStart"/>
      <w:r w:rsidRPr="002C6CB4">
        <w:rPr>
          <w:lang w:val="es-ES_tradnl"/>
        </w:rPr>
        <w:t>Sci</w:t>
      </w:r>
      <w:proofErr w:type="spellEnd"/>
      <w:r w:rsidRPr="002C6CB4">
        <w:rPr>
          <w:lang w:val="es-ES_tradnl"/>
        </w:rPr>
        <w:t>, 2014.</w:t>
      </w:r>
    </w:p>
    <w:p w14:paraId="15DC3ED3" w14:textId="77777777" w:rsidR="009842E3" w:rsidRPr="00291647" w:rsidRDefault="009842E3" w:rsidP="002B6452">
      <w:pPr>
        <w:pStyle w:val="NoSpacing"/>
        <w:rPr>
          <w:lang w:val="es-ES_tradnl"/>
        </w:rPr>
      </w:pPr>
    </w:p>
    <w:p w14:paraId="0A0766A7" w14:textId="28521077" w:rsidR="00504F91" w:rsidRPr="00291647" w:rsidRDefault="00504F91" w:rsidP="002B6452">
      <w:pPr>
        <w:pStyle w:val="NoSpacing"/>
        <w:rPr>
          <w:lang w:val="es-ES_tradnl"/>
        </w:rPr>
      </w:pPr>
    </w:p>
    <w:p w14:paraId="3DA33834" w14:textId="67FE31DD" w:rsidR="002B6452" w:rsidRDefault="002B6452" w:rsidP="002C6CB4">
      <w:pPr>
        <w:spacing w:after="200" w:line="276" w:lineRule="auto"/>
        <w:jc w:val="left"/>
        <w:rPr>
          <w:lang w:val="es-ES_tradnl" w:eastAsia="es-ES_tradnl"/>
        </w:rPr>
      </w:pPr>
    </w:p>
    <w:p w14:paraId="31D3FA91" w14:textId="77777777" w:rsidR="002C6CB4" w:rsidRDefault="002C6CB4" w:rsidP="002C6CB4">
      <w:pPr>
        <w:spacing w:after="200" w:line="276" w:lineRule="auto"/>
        <w:jc w:val="left"/>
        <w:rPr>
          <w:lang w:val="es-ES_tradnl" w:eastAsia="es-ES_tradnl"/>
        </w:rPr>
      </w:pPr>
    </w:p>
    <w:p w14:paraId="3DC66655" w14:textId="77777777" w:rsidR="002C6CB4" w:rsidRDefault="002C6CB4" w:rsidP="002C6CB4">
      <w:pPr>
        <w:spacing w:after="200" w:line="276" w:lineRule="auto"/>
        <w:jc w:val="left"/>
        <w:rPr>
          <w:lang w:val="es-ES_tradnl" w:eastAsia="es-ES_tradnl"/>
        </w:rPr>
      </w:pPr>
    </w:p>
    <w:p w14:paraId="534D7E34" w14:textId="77777777" w:rsidR="002C6CB4" w:rsidRPr="00291647" w:rsidRDefault="002C6CB4" w:rsidP="002C6CB4">
      <w:pPr>
        <w:spacing w:after="200" w:line="276" w:lineRule="auto"/>
        <w:jc w:val="left"/>
        <w:rPr>
          <w:lang w:val="es-ES_tradnl" w:eastAsia="es-ES_tradnl"/>
        </w:rPr>
      </w:pPr>
    </w:p>
    <w:p w14:paraId="768CF7D5" w14:textId="7022A596" w:rsidR="00EB4D94" w:rsidRPr="00291647" w:rsidRDefault="00C7210B" w:rsidP="002D27A0">
      <w:pPr>
        <w:jc w:val="center"/>
        <w:rPr>
          <w:lang w:val="es-ES_tradnl"/>
        </w:rPr>
      </w:pPr>
      <w:r w:rsidRPr="00291647">
        <w:rPr>
          <w:lang w:val="es-ES_tradnl"/>
        </w:rPr>
        <w:t>====</w:t>
      </w:r>
      <w:r w:rsidR="00306026" w:rsidRPr="00291647">
        <w:rPr>
          <w:lang w:val="es-ES_tradnl"/>
        </w:rPr>
        <w:t>===========</w:t>
      </w:r>
      <w:r w:rsidRPr="00291647">
        <w:rPr>
          <w:lang w:val="es-ES_tradnl"/>
        </w:rPr>
        <w:t>====</w:t>
      </w:r>
      <w:r w:rsidR="00306026" w:rsidRPr="00291647">
        <w:rPr>
          <w:lang w:val="es-ES_tradnl"/>
        </w:rPr>
        <w:t>=== ESTA ES LA ÚLTIMA PÁGINA ==</w:t>
      </w:r>
      <w:r w:rsidRPr="00291647">
        <w:rPr>
          <w:lang w:val="es-ES_tradnl"/>
        </w:rPr>
        <w:t>====================</w:t>
      </w:r>
    </w:p>
    <w:sectPr w:rsidR="00EB4D94" w:rsidRPr="00291647" w:rsidSect="000C7BEC">
      <w:headerReference w:type="even" r:id="rId14"/>
      <w:headerReference w:type="default" r:id="rId15"/>
      <w:footerReference w:type="even" r:id="rId16"/>
      <w:footerReference w:type="default" r:id="rId17"/>
      <w:footerReference w:type="first" r:id="rId18"/>
      <w:pgSz w:w="12240" w:h="15840"/>
      <w:pgMar w:top="1418" w:right="1418" w:bottom="1418" w:left="1418" w:header="709" w:footer="9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19B0" w14:textId="77777777" w:rsidR="000C7BEC" w:rsidRDefault="000C7BEC">
      <w:r>
        <w:separator/>
      </w:r>
    </w:p>
    <w:p w14:paraId="05A641D1" w14:textId="77777777" w:rsidR="000C7BEC" w:rsidRDefault="000C7BEC"/>
    <w:p w14:paraId="5637B056" w14:textId="77777777" w:rsidR="000C7BEC" w:rsidRDefault="000C7BEC"/>
    <w:p w14:paraId="3174C309" w14:textId="77777777" w:rsidR="000C7BEC" w:rsidRDefault="000C7BEC"/>
    <w:p w14:paraId="676B0A68" w14:textId="77777777" w:rsidR="000C7BEC" w:rsidRDefault="000C7BEC"/>
  </w:endnote>
  <w:endnote w:type="continuationSeparator" w:id="0">
    <w:p w14:paraId="5F53D06B" w14:textId="77777777" w:rsidR="000C7BEC" w:rsidRDefault="000C7BEC">
      <w:r>
        <w:continuationSeparator/>
      </w:r>
    </w:p>
    <w:p w14:paraId="2D6F8EF6" w14:textId="77777777" w:rsidR="000C7BEC" w:rsidRDefault="000C7BEC"/>
    <w:p w14:paraId="2BCC3109" w14:textId="77777777" w:rsidR="000C7BEC" w:rsidRDefault="000C7BEC"/>
    <w:p w14:paraId="5381EC8D" w14:textId="77777777" w:rsidR="000C7BEC" w:rsidRDefault="000C7BEC"/>
    <w:p w14:paraId="3A5CC599" w14:textId="77777777" w:rsidR="000C7BEC" w:rsidRDefault="000C7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HGMinchoB">
    <w:altName w:val="HG明朝B"/>
    <w:panose1 w:val="020B0604020202020204"/>
    <w:charset w:val="80"/>
    <w:family w:val="roman"/>
    <w:notTrueType/>
    <w:pitch w:val="default"/>
  </w:font>
  <w:font w:name="Trebuchet MS">
    <w:panose1 w:val="020B0603020202020204"/>
    <w:charset w:val="00"/>
    <w:family w:val="swiss"/>
    <w:pitch w:val="variable"/>
    <w:sig w:usb0="00000287" w:usb1="00000000" w:usb2="00000000" w:usb3="00000000" w:csb0="0000009F" w:csb1="00000000"/>
  </w:font>
  <w:font w:name="HGGothicM">
    <w:altName w:val="HGｺﾞｼｯｸM"/>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1"/>
    <w:family w:val="roman"/>
    <w:pitch w:val="variable"/>
  </w:font>
  <w:font w:name="Droid Sans Fallback">
    <w:panose1 w:val="020B0604020202020204"/>
    <w:charset w:val="86"/>
    <w:family w:val="auto"/>
    <w:pitch w:val="default"/>
    <w:sig w:usb0="910002FF" w:usb1="2BDFFCFB" w:usb2="00000036" w:usb3="00000000" w:csb0="203F01FF" w:csb1="D7FF0000"/>
  </w:font>
  <w:font w:name="FreeSans">
    <w:altName w:val="Times New Roman"/>
    <w:panose1 w:val="020B0604020202020204"/>
    <w:charset w:val="00"/>
    <w:family w:val="roman"/>
    <w:notTrueType/>
    <w:pitch w:val="default"/>
  </w:font>
  <w:font w:name="Times">
    <w:altName w:val="Times New Roman"/>
    <w:panose1 w:val="0000050000000002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GaramondPro">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3BC3" w14:textId="77777777" w:rsidR="006F6B70" w:rsidRDefault="006F6B70" w:rsidP="00D52255">
    <w:pPr>
      <w:ind w:right="360"/>
      <w:rPr>
        <w:rStyle w:val="PageNumber"/>
      </w:rPr>
    </w:pPr>
    <w:r>
      <w:rPr>
        <w:noProof/>
        <w:lang w:val="es-ES_tradnl" w:eastAsia="es-ES_tradnl"/>
      </w:rPr>
      <mc:AlternateContent>
        <mc:Choice Requires="wpg">
          <w:drawing>
            <wp:inline distT="0" distB="0" distL="0" distR="0" wp14:anchorId="3E5B52E6" wp14:editId="50880FEE">
              <wp:extent cx="2327910" cy="32452"/>
              <wp:effectExtent l="0" t="0" r="34290" b="18415"/>
              <wp:docPr id="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32452"/>
                        <a:chOff x="7606" y="15142"/>
                        <a:chExt cx="3666" cy="13"/>
                      </a:xfrm>
                    </wpg:grpSpPr>
                    <wps:wsp>
                      <wps:cNvPr id="5" name="AutoShape 24"/>
                      <wps:cNvCnPr>
                        <a:cxnSpLocks noChangeShapeType="1"/>
                      </wps:cNvCnPr>
                      <wps:spPr bwMode="auto">
                        <a:xfrm rot="10800000">
                          <a:off x="7669" y="15142"/>
                          <a:ext cx="2723" cy="0"/>
                        </a:xfrm>
                        <a:prstGeom prst="straightConnector1">
                          <a:avLst/>
                        </a:prstGeom>
                        <a:noFill/>
                        <a:ln w="19050">
                          <a:solidFill>
                            <a:srgbClr val="4F81BD"/>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9" name="AutoShape 25"/>
                      <wps:cNvCnPr>
                        <a:cxnSpLocks noChangeShapeType="1"/>
                      </wps:cNvCnPr>
                      <wps:spPr bwMode="auto">
                        <a:xfrm rot="10800000">
                          <a:off x="7606" y="15155"/>
                          <a:ext cx="3666" cy="0"/>
                        </a:xfrm>
                        <a:prstGeom prst="straightConnector1">
                          <a:avLst/>
                        </a:prstGeom>
                        <a:noFill/>
                        <a:ln w="3175">
                          <a:solidFill>
                            <a:srgbClr val="4F81BD"/>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g:wgp>
                </a:graphicData>
              </a:graphic>
            </wp:inline>
          </w:drawing>
        </mc:Choice>
        <mc:Fallback>
          <w:pict>
            <v:group w14:anchorId="20151C2A" id="Group 23" o:spid="_x0000_s1026" style="width:183.3pt;height:2.55pt;mso-position-horizontal-relative:char;mso-position-vertical-relative:line" coordorigin="7606,15142" coordsize="3666,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">
              <v:shapetype id="_x0000_t32" coordsize="21600,21600" o:spt="32" o:oned="t" path="m,l21600,21600e" filled="f">
                <v:path arrowok="t" fillok="f" o:connecttype="none"/>
                <o:lock v:ext="edit" shapetype="t"/>
              </v:shapetype>
              <v:shape id="AutoShape 24" o:spid="_x0000_s1027" type="#_x0000_t32" style="position:absolute;left:7669;top:15142;width:2723;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" strokecolor="#4f81bd" strokeweight="1.5pt"/>
              <v:shape id="AutoShape 25" o:spid="_x0000_s1028" type="#_x0000_t32" style="position:absolute;left:7606;top:15155;width:3666;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" strokecolor="#4f81bd" strokeweight=".25pt"/>
              <w10:anchorlock/>
            </v:group>
          </w:pict>
        </mc:Fallback>
      </mc:AlternateContent>
    </w:r>
  </w:p>
  <w:p w14:paraId="40956548" w14:textId="77777777" w:rsidR="006F6B70" w:rsidRPr="00D22928" w:rsidRDefault="006F6B70" w:rsidP="00D52255">
    <w:pPr>
      <w:ind w:right="360"/>
      <w:rPr>
        <w:lang w:val="es-ES"/>
      </w:rPr>
    </w:pPr>
    <w:r w:rsidRPr="00D22928">
      <w:rPr>
        <w:rStyle w:val="PageNumber"/>
        <w:lang w:val="es-ES"/>
      </w:rPr>
      <w:t xml:space="preserve">Página </w:t>
    </w:r>
    <w:r w:rsidRPr="00D22928">
      <w:rPr>
        <w:rStyle w:val="PageNumber"/>
        <w:lang w:val="es-ES"/>
      </w:rPr>
      <w:fldChar w:fldCharType="begin"/>
    </w:r>
    <w:r w:rsidRPr="00D22928">
      <w:rPr>
        <w:rStyle w:val="PageNumber"/>
        <w:lang w:val="es-ES"/>
      </w:rPr>
      <w:instrText xml:space="preserve"> PAGE </w:instrText>
    </w:r>
    <w:r w:rsidRPr="00D22928">
      <w:rPr>
        <w:rStyle w:val="PageNumber"/>
        <w:lang w:val="es-ES"/>
      </w:rPr>
      <w:fldChar w:fldCharType="separate"/>
    </w:r>
    <w:r>
      <w:rPr>
        <w:rStyle w:val="PageNumber"/>
        <w:noProof/>
        <w:lang w:val="es-ES"/>
      </w:rPr>
      <w:t>10</w:t>
    </w:r>
    <w:r w:rsidRPr="00D22928">
      <w:rPr>
        <w:rStyle w:val="PageNumber"/>
        <w:lang w:val="es-ES"/>
      </w:rPr>
      <w:fldChar w:fldCharType="end"/>
    </w:r>
    <w:r w:rsidRPr="00D22928">
      <w:rPr>
        <w:rStyle w:val="PageNumber"/>
        <w:lang w:val="es-ES"/>
      </w:rPr>
      <w:t xml:space="preserve"> de </w:t>
    </w:r>
    <w:r w:rsidRPr="00D22928">
      <w:rPr>
        <w:rStyle w:val="PageNumber"/>
        <w:lang w:val="es-ES"/>
      </w:rPr>
      <w:fldChar w:fldCharType="begin"/>
    </w:r>
    <w:r w:rsidRPr="00D22928">
      <w:rPr>
        <w:rStyle w:val="PageNumber"/>
        <w:lang w:val="es-ES"/>
      </w:rPr>
      <w:instrText xml:space="preserve"> NUMPAGES  \* MERGEFORMAT </w:instrText>
    </w:r>
    <w:r w:rsidRPr="00D22928">
      <w:rPr>
        <w:rStyle w:val="PageNumber"/>
        <w:lang w:val="es-ES"/>
      </w:rPr>
      <w:fldChar w:fldCharType="separate"/>
    </w:r>
    <w:r>
      <w:rPr>
        <w:rStyle w:val="PageNumber"/>
        <w:noProof/>
        <w:lang w:val="es-ES"/>
      </w:rPr>
      <w:t>11</w:t>
    </w:r>
    <w:r w:rsidRPr="00D22928">
      <w:rPr>
        <w:rStyle w:val="PageNumber"/>
        <w:lang w:val="es-ES"/>
      </w:rPr>
      <w:fldChar w:fldCharType="end"/>
    </w:r>
  </w:p>
  <w:p w14:paraId="14D13C9C" w14:textId="77777777" w:rsidR="006F6B70" w:rsidRDefault="006F6B70">
    <w:pPr>
      <w:pStyle w:val="NoSpacing"/>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ED33" w14:textId="77777777" w:rsidR="006F6B70" w:rsidRDefault="006F6B70" w:rsidP="00D52255">
    <w:pPr>
      <w:ind w:right="360"/>
      <w:jc w:val="right"/>
      <w:rPr>
        <w:rStyle w:val="PageNumber"/>
      </w:rPr>
    </w:pPr>
    <w:r>
      <w:rPr>
        <w:noProof/>
        <w:lang w:val="es-ES_tradnl" w:eastAsia="es-ES_tradnl"/>
      </w:rPr>
      <mc:AlternateContent>
        <mc:Choice Requires="wpg">
          <w:drawing>
            <wp:inline distT="0" distB="0" distL="0" distR="0" wp14:anchorId="09B50E77" wp14:editId="01F89186">
              <wp:extent cx="2327910" cy="45085"/>
              <wp:effectExtent l="0" t="12700" r="8890" b="18415"/>
              <wp:docPr id="1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45085"/>
                        <a:chOff x="7606" y="15084"/>
                        <a:chExt cx="3666" cy="71"/>
                      </a:xfrm>
                    </wpg:grpSpPr>
                    <wps:wsp>
                      <wps:cNvPr id="11" name="AutoShape 24"/>
                      <wps:cNvCnPr>
                        <a:cxnSpLocks noChangeShapeType="1"/>
                      </wps:cNvCnPr>
                      <wps:spPr bwMode="auto">
                        <a:xfrm rot="10800000">
                          <a:off x="8548" y="15084"/>
                          <a:ext cx="2723" cy="0"/>
                        </a:xfrm>
                        <a:prstGeom prst="straightConnector1">
                          <a:avLst/>
                        </a:prstGeom>
                        <a:noFill/>
                        <a:ln w="19050">
                          <a:solidFill>
                            <a:srgbClr val="4F81BD"/>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 name="AutoShape 25"/>
                      <wps:cNvCnPr>
                        <a:cxnSpLocks noChangeShapeType="1"/>
                      </wps:cNvCnPr>
                      <wps:spPr bwMode="auto">
                        <a:xfrm rot="10800000">
                          <a:off x="7606" y="15155"/>
                          <a:ext cx="3666" cy="0"/>
                        </a:xfrm>
                        <a:prstGeom prst="straightConnector1">
                          <a:avLst/>
                        </a:prstGeom>
                        <a:noFill/>
                        <a:ln w="3175">
                          <a:solidFill>
                            <a:srgbClr val="4F81BD"/>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279745A1" id="Group 23" o:spid="_x0000_s1026" style="width:183.3pt;height:3.55pt;mso-position-horizontal-relative:char;mso-position-vertical-relative:line" coordorigin="7606,15084" coordsize="3666,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">
              <v:shapetype id="_x0000_t32" coordsize="21600,21600" o:spt="32" o:oned="t" path="m,l21600,21600e" filled="f">
                <v:path arrowok="t" fillok="f" o:connecttype="none"/>
                <o:lock v:ext="edit" shapetype="t"/>
              </v:shapetype>
              <v:shape id="AutoShape 24" o:spid="_x0000_s1027" type="#_x0000_t32" style="position:absolute;left:8548;top:15084;width:2723;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" strokecolor="#4f81bd" strokeweight="1.5pt"/>
              <v:shape id="AutoShape 25" o:spid="_x0000_s1028" type="#_x0000_t32" style="position:absolute;left:7606;top:15155;width:3666;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" strokecolor="#4f81bd" strokeweight=".25pt"/>
              <w10:anchorlock/>
            </v:group>
          </w:pict>
        </mc:Fallback>
      </mc:AlternateContent>
    </w:r>
  </w:p>
  <w:p w14:paraId="5A40EBF3" w14:textId="37F36E30" w:rsidR="006F6B70" w:rsidRPr="00D52255" w:rsidRDefault="006F6B70" w:rsidP="00D52255">
    <w:pPr>
      <w:ind w:right="360"/>
      <w:jc w:val="right"/>
      <w:rPr>
        <w:lang w:val="es-ES"/>
      </w:rPr>
    </w:pPr>
    <w:r w:rsidRPr="00A74B69">
      <w:rPr>
        <w:rStyle w:val="PageNumber"/>
        <w:lang w:val="es-ES"/>
      </w:rPr>
      <w:t xml:space="preserve">Página </w:t>
    </w:r>
    <w:r w:rsidRPr="00A74B69">
      <w:rPr>
        <w:rStyle w:val="PageNumber"/>
        <w:lang w:val="es-ES"/>
      </w:rPr>
      <w:fldChar w:fldCharType="begin"/>
    </w:r>
    <w:r w:rsidRPr="00A74B69">
      <w:rPr>
        <w:rStyle w:val="PageNumber"/>
        <w:lang w:val="es-ES"/>
      </w:rPr>
      <w:instrText xml:space="preserve"> PAGE </w:instrText>
    </w:r>
    <w:r w:rsidRPr="00A74B69">
      <w:rPr>
        <w:rStyle w:val="PageNumber"/>
        <w:lang w:val="es-ES"/>
      </w:rPr>
      <w:fldChar w:fldCharType="separate"/>
    </w:r>
    <w:r>
      <w:rPr>
        <w:rStyle w:val="PageNumber"/>
        <w:noProof/>
        <w:lang w:val="es-ES"/>
      </w:rPr>
      <w:t>9</w:t>
    </w:r>
    <w:r w:rsidRPr="00A74B69">
      <w:rPr>
        <w:rStyle w:val="PageNumber"/>
        <w:lang w:val="es-ES"/>
      </w:rPr>
      <w:fldChar w:fldCharType="end"/>
    </w:r>
    <w:r w:rsidRPr="00A74B69">
      <w:rPr>
        <w:rStyle w:val="PageNumber"/>
        <w:lang w:val="es-ES"/>
      </w:rPr>
      <w:t xml:space="preserve"> de </w:t>
    </w:r>
    <w:r w:rsidRPr="00A74B69">
      <w:rPr>
        <w:rStyle w:val="PageNumber"/>
        <w:lang w:val="es-ES"/>
      </w:rPr>
      <w:fldChar w:fldCharType="begin"/>
    </w:r>
    <w:r w:rsidRPr="00A74B69">
      <w:rPr>
        <w:rStyle w:val="PageNumber"/>
        <w:lang w:val="es-ES"/>
      </w:rPr>
      <w:instrText xml:space="preserve"> NUMPAGES  \* MERGEFORMAT </w:instrText>
    </w:r>
    <w:r w:rsidRPr="00A74B69">
      <w:rPr>
        <w:rStyle w:val="PageNumber"/>
        <w:lang w:val="es-ES"/>
      </w:rPr>
      <w:fldChar w:fldCharType="separate"/>
    </w:r>
    <w:r>
      <w:rPr>
        <w:rStyle w:val="PageNumber"/>
        <w:noProof/>
        <w:lang w:val="es-ES"/>
      </w:rPr>
      <w:t>11</w:t>
    </w:r>
    <w:r w:rsidRPr="00A74B69">
      <w:rPr>
        <w:rStyle w:val="PageNumber"/>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C41B" w14:textId="77777777" w:rsidR="006F6B70" w:rsidRDefault="006F6B70" w:rsidP="00814B3E">
    <w:pPr>
      <w:ind w:right="360"/>
      <w:jc w:val="right"/>
      <w:rPr>
        <w:rStyle w:val="PageNumber"/>
      </w:rPr>
    </w:pPr>
    <w:r>
      <w:rPr>
        <w:noProof/>
        <w:lang w:val="es-ES_tradnl" w:eastAsia="es-ES_tradnl"/>
      </w:rPr>
      <mc:AlternateContent>
        <mc:Choice Requires="wpg">
          <w:drawing>
            <wp:inline distT="0" distB="0" distL="0" distR="0" wp14:anchorId="3424DEE3" wp14:editId="05877852">
              <wp:extent cx="2327910" cy="45085"/>
              <wp:effectExtent l="0" t="12700" r="8890" b="18415"/>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45085"/>
                        <a:chOff x="7606" y="15084"/>
                        <a:chExt cx="3666" cy="71"/>
                      </a:xfrm>
                    </wpg:grpSpPr>
                    <wps:wsp>
                      <wps:cNvPr id="2" name="AutoShape 24"/>
                      <wps:cNvCnPr>
                        <a:cxnSpLocks noChangeShapeType="1"/>
                      </wps:cNvCnPr>
                      <wps:spPr bwMode="auto">
                        <a:xfrm rot="10800000">
                          <a:off x="8548" y="15084"/>
                          <a:ext cx="2723" cy="0"/>
                        </a:xfrm>
                        <a:prstGeom prst="straightConnector1">
                          <a:avLst/>
                        </a:prstGeom>
                        <a:noFill/>
                        <a:ln w="19050">
                          <a:solidFill>
                            <a:srgbClr val="4F81BD"/>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 name="AutoShape 25"/>
                      <wps:cNvCnPr>
                        <a:cxnSpLocks noChangeShapeType="1"/>
                      </wps:cNvCnPr>
                      <wps:spPr bwMode="auto">
                        <a:xfrm rot="10800000">
                          <a:off x="7606" y="15155"/>
                          <a:ext cx="3666" cy="0"/>
                        </a:xfrm>
                        <a:prstGeom prst="straightConnector1">
                          <a:avLst/>
                        </a:prstGeom>
                        <a:noFill/>
                        <a:ln w="3175">
                          <a:solidFill>
                            <a:srgbClr val="4F81BD"/>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00B751EA" id="Group 23" o:spid="_x0000_s1026" style="width:183.3pt;height:3.55pt;mso-position-horizontal-relative:char;mso-position-vertical-relative:line" coordorigin="7606,15084" coordsize="3666,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">
              <v:shapetype id="_x0000_t32" coordsize="21600,21600" o:spt="32" o:oned="t" path="m,l21600,21600e" filled="f">
                <v:path arrowok="t" fillok="f" o:connecttype="none"/>
                <o:lock v:ext="edit" shapetype="t"/>
              </v:shapetype>
              <v:shape id="AutoShape 24" o:spid="_x0000_s1027" type="#_x0000_t32" style="position:absolute;left:8548;top:15084;width:2723;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" strokecolor="#4f81bd" strokeweight="1.5pt"/>
              <v:shape id="AutoShape 25" o:spid="_x0000_s1028" type="#_x0000_t32" style="position:absolute;left:7606;top:15155;width:3666;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" strokecolor="#4f81bd" strokeweight=".25pt"/>
              <w10:anchorlock/>
            </v:group>
          </w:pict>
        </mc:Fallback>
      </mc:AlternateContent>
    </w:r>
  </w:p>
  <w:p w14:paraId="4FE63E38" w14:textId="391F8AB3" w:rsidR="006F6B70" w:rsidRPr="00814B3E" w:rsidRDefault="006F6B70" w:rsidP="00814B3E">
    <w:pPr>
      <w:ind w:right="360"/>
      <w:jc w:val="right"/>
      <w:rPr>
        <w:lang w:val="es-ES"/>
      </w:rPr>
    </w:pPr>
    <w:r w:rsidRPr="00A74B69">
      <w:rPr>
        <w:rStyle w:val="PageNumber"/>
        <w:lang w:val="es-ES"/>
      </w:rPr>
      <w:t xml:space="preserve">Página </w:t>
    </w:r>
    <w:r w:rsidRPr="00A74B69">
      <w:rPr>
        <w:rStyle w:val="PageNumber"/>
        <w:lang w:val="es-ES"/>
      </w:rPr>
      <w:fldChar w:fldCharType="begin"/>
    </w:r>
    <w:r w:rsidRPr="00A74B69">
      <w:rPr>
        <w:rStyle w:val="PageNumber"/>
        <w:lang w:val="es-ES"/>
      </w:rPr>
      <w:instrText xml:space="preserve"> PAGE </w:instrText>
    </w:r>
    <w:r w:rsidRPr="00A74B69">
      <w:rPr>
        <w:rStyle w:val="PageNumber"/>
        <w:lang w:val="es-ES"/>
      </w:rPr>
      <w:fldChar w:fldCharType="separate"/>
    </w:r>
    <w:r>
      <w:rPr>
        <w:rStyle w:val="PageNumber"/>
        <w:noProof/>
        <w:lang w:val="es-ES"/>
      </w:rPr>
      <w:t>1</w:t>
    </w:r>
    <w:r w:rsidRPr="00A74B69">
      <w:rPr>
        <w:rStyle w:val="PageNumber"/>
        <w:lang w:val="es-ES"/>
      </w:rPr>
      <w:fldChar w:fldCharType="end"/>
    </w:r>
    <w:r w:rsidRPr="00A74B69">
      <w:rPr>
        <w:rStyle w:val="PageNumber"/>
        <w:lang w:val="es-ES"/>
      </w:rPr>
      <w:t xml:space="preserve"> de </w:t>
    </w:r>
    <w:r w:rsidRPr="00A74B69">
      <w:rPr>
        <w:rStyle w:val="PageNumber"/>
        <w:lang w:val="es-ES"/>
      </w:rPr>
      <w:fldChar w:fldCharType="begin"/>
    </w:r>
    <w:r w:rsidRPr="00A74B69">
      <w:rPr>
        <w:rStyle w:val="PageNumber"/>
        <w:lang w:val="es-ES"/>
      </w:rPr>
      <w:instrText xml:space="preserve"> NUMPAGES  \* MERGEFORMAT </w:instrText>
    </w:r>
    <w:r w:rsidRPr="00A74B69">
      <w:rPr>
        <w:rStyle w:val="PageNumber"/>
        <w:lang w:val="es-ES"/>
      </w:rPr>
      <w:fldChar w:fldCharType="separate"/>
    </w:r>
    <w:r>
      <w:rPr>
        <w:rStyle w:val="PageNumber"/>
        <w:noProof/>
        <w:lang w:val="es-ES"/>
      </w:rPr>
      <w:t>12</w:t>
    </w:r>
    <w:r w:rsidRPr="00A74B69">
      <w:rPr>
        <w:rStyle w:val="PageNumber"/>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C793C" w14:textId="77777777" w:rsidR="000C7BEC" w:rsidRDefault="000C7BEC">
      <w:r>
        <w:separator/>
      </w:r>
    </w:p>
    <w:p w14:paraId="5813EE5A" w14:textId="77777777" w:rsidR="000C7BEC" w:rsidRDefault="000C7BEC"/>
    <w:p w14:paraId="0FABE0C5" w14:textId="77777777" w:rsidR="000C7BEC" w:rsidRDefault="000C7BEC"/>
    <w:p w14:paraId="4FDA9286" w14:textId="77777777" w:rsidR="000C7BEC" w:rsidRDefault="000C7BEC"/>
    <w:p w14:paraId="0F33F7EC" w14:textId="77777777" w:rsidR="000C7BEC" w:rsidRDefault="000C7BEC"/>
  </w:footnote>
  <w:footnote w:type="continuationSeparator" w:id="0">
    <w:p w14:paraId="36248F2D" w14:textId="77777777" w:rsidR="000C7BEC" w:rsidRDefault="000C7BEC">
      <w:r>
        <w:continuationSeparator/>
      </w:r>
    </w:p>
    <w:p w14:paraId="33957C94" w14:textId="77777777" w:rsidR="000C7BEC" w:rsidRDefault="000C7BEC"/>
    <w:p w14:paraId="08D8FB55" w14:textId="77777777" w:rsidR="000C7BEC" w:rsidRDefault="000C7BEC"/>
    <w:p w14:paraId="072E9CE3" w14:textId="77777777" w:rsidR="000C7BEC" w:rsidRDefault="000C7BEC"/>
    <w:p w14:paraId="22455C00" w14:textId="77777777" w:rsidR="000C7BEC" w:rsidRDefault="000C7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2C38" w14:textId="65B8332B" w:rsidR="006F6B70" w:rsidRPr="002C0AEB" w:rsidRDefault="00EE02E9" w:rsidP="00AD0BBB">
    <w:pPr>
      <w:pStyle w:val="Header"/>
      <w:pBdr>
        <w:bottom w:val="single" w:sz="4" w:space="0" w:color="auto"/>
      </w:pBdr>
      <w:rPr>
        <w:lang w:val="es-ES"/>
      </w:rPr>
    </w:pPr>
    <w:r>
      <w:rPr>
        <w:lang w:val="es-ES"/>
      </w:rPr>
      <w:t xml:space="preserve">Guía para elaborar </w:t>
    </w:r>
    <w:r w:rsidR="00E17A1C">
      <w:rPr>
        <w:lang w:val="es-ES"/>
      </w:rPr>
      <w:t xml:space="preserve">un Protocolo o </w:t>
    </w:r>
    <w:r>
      <w:rPr>
        <w:lang w:val="es-ES"/>
      </w:rPr>
      <w:t>Tesis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393D" w14:textId="0D404CC9" w:rsidR="006F6B70" w:rsidRPr="00A74B69" w:rsidRDefault="00E17A1C">
    <w:pPr>
      <w:pStyle w:val="Header"/>
      <w:pBdr>
        <w:bottom w:val="single" w:sz="4" w:space="0" w:color="auto"/>
      </w:pBdr>
      <w:jc w:val="right"/>
      <w:rPr>
        <w:lang w:val="es-ES"/>
      </w:rPr>
    </w:pPr>
    <w:r w:rsidRPr="00E17A1C">
      <w:rPr>
        <w:b/>
        <w:bCs/>
        <w:lang w:val="es-ES"/>
      </w:rPr>
      <w:t>Autor</w:t>
    </w:r>
    <w:r>
      <w:rPr>
        <w:lang w:val="es-ES"/>
      </w:rPr>
      <w:t xml:space="preserve">: </w:t>
    </w:r>
    <w:r w:rsidR="00EE02E9">
      <w:rPr>
        <w:lang w:val="es-ES"/>
      </w:rPr>
      <w:t>Raúl Acosta Bermejo</w:t>
    </w:r>
  </w:p>
  <w:p w14:paraId="1B6FADE8" w14:textId="77777777" w:rsidR="006F6B70" w:rsidRPr="00465152" w:rsidRDefault="006F6B70">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2098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C"/>
    <w:multiLevelType w:val="multilevel"/>
    <w:tmpl w:val="0000001C"/>
    <w:name w:val="WW8Num2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F5F73"/>
    <w:multiLevelType w:val="hybridMultilevel"/>
    <w:tmpl w:val="E3F4C582"/>
    <w:lvl w:ilvl="0" w:tplc="89C02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F1D22"/>
    <w:multiLevelType w:val="hybridMultilevel"/>
    <w:tmpl w:val="1AA4852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numFmt w:val="bullet"/>
      <w:lvlText w:val="•"/>
      <w:lvlJc w:val="left"/>
      <w:pPr>
        <w:ind w:left="2680" w:hanging="70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63473E"/>
    <w:multiLevelType w:val="hybridMultilevel"/>
    <w:tmpl w:val="9A6A802A"/>
    <w:lvl w:ilvl="0" w:tplc="04090013">
      <w:start w:val="1"/>
      <w:numFmt w:val="upperRoman"/>
      <w:lvlText w:val="%1."/>
      <w:lvlJc w:val="right"/>
      <w:pPr>
        <w:ind w:left="360" w:hanging="360"/>
      </w:pPr>
    </w:lvl>
    <w:lvl w:ilvl="1" w:tplc="A2203DD8">
      <w:start w:val="1"/>
      <w:numFmt w:val="decimal"/>
      <w:lvlText w:val="%2."/>
      <w:lvlJc w:val="left"/>
      <w:pPr>
        <w:ind w:left="1080" w:hanging="360"/>
      </w:pPr>
      <w:rPr>
        <w:rFonts w:hint="default"/>
      </w:r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031D188E"/>
    <w:multiLevelType w:val="hybridMultilevel"/>
    <w:tmpl w:val="8D8A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215641"/>
    <w:multiLevelType w:val="hybridMultilevel"/>
    <w:tmpl w:val="AD869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161C1"/>
    <w:multiLevelType w:val="hybridMultilevel"/>
    <w:tmpl w:val="FDD22CB2"/>
    <w:lvl w:ilvl="0" w:tplc="0409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8AC6E6F"/>
    <w:multiLevelType w:val="hybridMultilevel"/>
    <w:tmpl w:val="B5B8D38E"/>
    <w:lvl w:ilvl="0" w:tplc="0409000F">
      <w:start w:val="1"/>
      <w:numFmt w:val="decimal"/>
      <w:lvlText w:val="%1."/>
      <w:lvlJc w:val="left"/>
      <w:pPr>
        <w:ind w:left="781" w:hanging="360"/>
      </w:pPr>
    </w:lvl>
    <w:lvl w:ilvl="1" w:tplc="040A0019">
      <w:start w:val="1"/>
      <w:numFmt w:val="lowerLetter"/>
      <w:lvlText w:val="%2."/>
      <w:lvlJc w:val="left"/>
      <w:pPr>
        <w:ind w:left="1501" w:hanging="360"/>
      </w:pPr>
    </w:lvl>
    <w:lvl w:ilvl="2" w:tplc="040A001B" w:tentative="1">
      <w:start w:val="1"/>
      <w:numFmt w:val="lowerRoman"/>
      <w:lvlText w:val="%3."/>
      <w:lvlJc w:val="right"/>
      <w:pPr>
        <w:ind w:left="2221" w:hanging="180"/>
      </w:pPr>
    </w:lvl>
    <w:lvl w:ilvl="3" w:tplc="040A000F" w:tentative="1">
      <w:start w:val="1"/>
      <w:numFmt w:val="decimal"/>
      <w:lvlText w:val="%4."/>
      <w:lvlJc w:val="left"/>
      <w:pPr>
        <w:ind w:left="2941" w:hanging="360"/>
      </w:pPr>
    </w:lvl>
    <w:lvl w:ilvl="4" w:tplc="040A0019" w:tentative="1">
      <w:start w:val="1"/>
      <w:numFmt w:val="lowerLetter"/>
      <w:lvlText w:val="%5."/>
      <w:lvlJc w:val="left"/>
      <w:pPr>
        <w:ind w:left="3661" w:hanging="360"/>
      </w:pPr>
    </w:lvl>
    <w:lvl w:ilvl="5" w:tplc="040A001B" w:tentative="1">
      <w:start w:val="1"/>
      <w:numFmt w:val="lowerRoman"/>
      <w:lvlText w:val="%6."/>
      <w:lvlJc w:val="right"/>
      <w:pPr>
        <w:ind w:left="4381" w:hanging="180"/>
      </w:pPr>
    </w:lvl>
    <w:lvl w:ilvl="6" w:tplc="040A000F" w:tentative="1">
      <w:start w:val="1"/>
      <w:numFmt w:val="decimal"/>
      <w:lvlText w:val="%7."/>
      <w:lvlJc w:val="left"/>
      <w:pPr>
        <w:ind w:left="5101" w:hanging="360"/>
      </w:pPr>
    </w:lvl>
    <w:lvl w:ilvl="7" w:tplc="040A0019" w:tentative="1">
      <w:start w:val="1"/>
      <w:numFmt w:val="lowerLetter"/>
      <w:lvlText w:val="%8."/>
      <w:lvlJc w:val="left"/>
      <w:pPr>
        <w:ind w:left="5821" w:hanging="360"/>
      </w:pPr>
    </w:lvl>
    <w:lvl w:ilvl="8" w:tplc="040A001B" w:tentative="1">
      <w:start w:val="1"/>
      <w:numFmt w:val="lowerRoman"/>
      <w:lvlText w:val="%9."/>
      <w:lvlJc w:val="right"/>
      <w:pPr>
        <w:ind w:left="6541" w:hanging="180"/>
      </w:pPr>
    </w:lvl>
  </w:abstractNum>
  <w:abstractNum w:abstractNumId="9" w15:restartNumberingAfterBreak="0">
    <w:nsid w:val="095D5A26"/>
    <w:multiLevelType w:val="multilevel"/>
    <w:tmpl w:val="79E84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055985"/>
    <w:multiLevelType w:val="hybridMultilevel"/>
    <w:tmpl w:val="22C0906C"/>
    <w:lvl w:ilvl="0" w:tplc="0409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0C3C1AB2"/>
    <w:multiLevelType w:val="hybridMultilevel"/>
    <w:tmpl w:val="A8CC39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E9441A"/>
    <w:multiLevelType w:val="hybridMultilevel"/>
    <w:tmpl w:val="A284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B7CF1"/>
    <w:multiLevelType w:val="multilevel"/>
    <w:tmpl w:val="7AC6A14E"/>
    <w:styleLink w:val="Listanumeradaurbana"/>
    <w:lvl w:ilvl="0">
      <w:start w:val="1"/>
      <w:numFmt w:val="decimal"/>
      <w:lvlText w:val="%1."/>
      <w:lvlJc w:val="left"/>
      <w:pPr>
        <w:ind w:left="288" w:hanging="288"/>
      </w:pPr>
      <w:rPr>
        <w:rFonts w:asciiTheme="minorHAnsi" w:eastAsiaTheme="minorEastAsia" w:hAnsiTheme="minorHAnsi" w:cstheme="minorBidi" w:hint="default"/>
        <w:i w:val="0"/>
        <w:color w:val="7F8FA9" w:themeColor="accent3"/>
        <w:sz w:val="20"/>
        <w:szCs w:val="20"/>
      </w:rPr>
    </w:lvl>
    <w:lvl w:ilvl="1">
      <w:start w:val="1"/>
      <w:numFmt w:val="upperLetter"/>
      <w:lvlText w:val="%2."/>
      <w:lvlJc w:val="left"/>
      <w:pPr>
        <w:ind w:left="792" w:hanging="288"/>
      </w:pPr>
      <w:rPr>
        <w:rFonts w:asciiTheme="minorHAnsi" w:hAnsiTheme="minorHAnsi" w:hint="default"/>
        <w:b w:val="0"/>
        <w:i w:val="0"/>
        <w:color w:val="297FD5" w:themeColor="accent2"/>
        <w:sz w:val="20"/>
      </w:rPr>
    </w:lvl>
    <w:lvl w:ilvl="2">
      <w:start w:val="1"/>
      <w:numFmt w:val="lowerRoman"/>
      <w:lvlText w:val="%3."/>
      <w:lvlJc w:val="right"/>
      <w:pPr>
        <w:ind w:left="1296" w:hanging="288"/>
      </w:pPr>
      <w:rPr>
        <w:rFonts w:asciiTheme="minorHAnsi" w:hAnsiTheme="minorHAnsi" w:hint="default"/>
        <w:b w:val="0"/>
        <w:i w:val="0"/>
        <w:color w:val="629DD1" w:themeColor="accent1"/>
        <w:sz w:val="20"/>
      </w:rPr>
    </w:lvl>
    <w:lvl w:ilvl="3">
      <w:start w:val="1"/>
      <w:numFmt w:val="decimal"/>
      <w:lvlText w:val="%4."/>
      <w:lvlJc w:val="left"/>
      <w:pPr>
        <w:ind w:left="1800" w:hanging="288"/>
      </w:pPr>
      <w:rPr>
        <w:rFonts w:asciiTheme="minorHAnsi" w:hAnsiTheme="minorHAnsi" w:hint="default"/>
        <w:b w:val="0"/>
        <w:i w:val="0"/>
        <w:color w:val="629DD1" w:themeColor="accent1"/>
        <w:sz w:val="20"/>
      </w:rPr>
    </w:lvl>
    <w:lvl w:ilvl="4">
      <w:start w:val="1"/>
      <w:numFmt w:val="lowerLetter"/>
      <w:lvlText w:val="%5."/>
      <w:lvlJc w:val="left"/>
      <w:pPr>
        <w:ind w:left="2304" w:hanging="288"/>
      </w:pPr>
      <w:rPr>
        <w:rFonts w:asciiTheme="minorHAnsi" w:hAnsiTheme="minorHAnsi" w:hint="default"/>
        <w:b w:val="0"/>
        <w:i w:val="0"/>
        <w:color w:val="629DD1" w:themeColor="accent1"/>
        <w:sz w:val="20"/>
      </w:rPr>
    </w:lvl>
    <w:lvl w:ilvl="5">
      <w:start w:val="1"/>
      <w:numFmt w:val="lowerRoman"/>
      <w:lvlText w:val="%6."/>
      <w:lvlJc w:val="right"/>
      <w:pPr>
        <w:ind w:left="2808" w:hanging="288"/>
      </w:pPr>
      <w:rPr>
        <w:rFonts w:asciiTheme="minorHAnsi" w:hAnsiTheme="minorHAnsi" w:hint="default"/>
        <w:b w:val="0"/>
        <w:i w:val="0"/>
        <w:color w:val="629DD1" w:themeColor="accent1"/>
        <w:sz w:val="20"/>
      </w:rPr>
    </w:lvl>
    <w:lvl w:ilvl="6">
      <w:start w:val="1"/>
      <w:numFmt w:val="decimal"/>
      <w:lvlText w:val="%7."/>
      <w:lvlJc w:val="left"/>
      <w:pPr>
        <w:ind w:left="3312" w:hanging="288"/>
      </w:pPr>
      <w:rPr>
        <w:rFonts w:asciiTheme="minorHAnsi" w:hAnsiTheme="minorHAnsi" w:hint="default"/>
        <w:b w:val="0"/>
        <w:i w:val="0"/>
        <w:color w:val="629DD1" w:themeColor="accent1"/>
        <w:sz w:val="20"/>
      </w:rPr>
    </w:lvl>
    <w:lvl w:ilvl="7">
      <w:start w:val="1"/>
      <w:numFmt w:val="lowerLetter"/>
      <w:lvlText w:val="%8."/>
      <w:lvlJc w:val="left"/>
      <w:pPr>
        <w:ind w:left="3816" w:hanging="288"/>
      </w:pPr>
      <w:rPr>
        <w:rFonts w:asciiTheme="minorHAnsi" w:hAnsiTheme="minorHAnsi" w:hint="default"/>
        <w:b w:val="0"/>
        <w:i w:val="0"/>
        <w:color w:val="629DD1" w:themeColor="accent1"/>
        <w:sz w:val="20"/>
      </w:rPr>
    </w:lvl>
    <w:lvl w:ilvl="8">
      <w:start w:val="1"/>
      <w:numFmt w:val="lowerRoman"/>
      <w:lvlText w:val="%9."/>
      <w:lvlJc w:val="right"/>
      <w:pPr>
        <w:ind w:left="4320" w:hanging="288"/>
      </w:pPr>
      <w:rPr>
        <w:rFonts w:asciiTheme="minorHAnsi" w:hAnsiTheme="minorHAnsi" w:hint="default"/>
        <w:b w:val="0"/>
        <w:i w:val="0"/>
        <w:color w:val="629DD1" w:themeColor="accent1"/>
        <w:sz w:val="20"/>
      </w:rPr>
    </w:lvl>
  </w:abstractNum>
  <w:abstractNum w:abstractNumId="14" w15:restartNumberingAfterBreak="0">
    <w:nsid w:val="136421DC"/>
    <w:multiLevelType w:val="hybridMultilevel"/>
    <w:tmpl w:val="6B4CC1C2"/>
    <w:lvl w:ilvl="0" w:tplc="EE90B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6F296D"/>
    <w:multiLevelType w:val="hybridMultilevel"/>
    <w:tmpl w:val="D8E8BBC8"/>
    <w:lvl w:ilvl="0" w:tplc="EE90B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79297A"/>
    <w:multiLevelType w:val="hybridMultilevel"/>
    <w:tmpl w:val="D5E0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5D5DFF"/>
    <w:multiLevelType w:val="hybridMultilevel"/>
    <w:tmpl w:val="7A0CC56C"/>
    <w:lvl w:ilvl="0" w:tplc="0409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18AB1F9C"/>
    <w:multiLevelType w:val="hybridMultilevel"/>
    <w:tmpl w:val="D910D1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E943CC7"/>
    <w:multiLevelType w:val="hybridMultilevel"/>
    <w:tmpl w:val="D318F4C8"/>
    <w:lvl w:ilvl="0" w:tplc="EE90B55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F9E1D90"/>
    <w:multiLevelType w:val="multilevel"/>
    <w:tmpl w:val="08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1FCE4944"/>
    <w:multiLevelType w:val="hybridMultilevel"/>
    <w:tmpl w:val="E6D4D5C6"/>
    <w:lvl w:ilvl="0" w:tplc="040A001B">
      <w:start w:val="1"/>
      <w:numFmt w:val="lowerRoman"/>
      <w:lvlText w:val="%1."/>
      <w:lvlJc w:val="righ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203A10D3"/>
    <w:multiLevelType w:val="hybridMultilevel"/>
    <w:tmpl w:val="50B4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D57570"/>
    <w:multiLevelType w:val="hybridMultilevel"/>
    <w:tmpl w:val="8C66B95A"/>
    <w:lvl w:ilvl="0" w:tplc="FFFFFFFF">
      <w:start w:val="1"/>
      <w:numFmt w:val="decimal"/>
      <w:lvlText w:val="%1."/>
      <w:lvlJc w:val="left"/>
      <w:pPr>
        <w:ind w:left="360" w:hanging="360"/>
      </w:pPr>
      <w:rPr>
        <w:rFonts w:hint="default"/>
      </w:rPr>
    </w:lvl>
    <w:lvl w:ilvl="1" w:tplc="EE90B55E">
      <w:start w:val="1"/>
      <w:numFmt w:val="decimal"/>
      <w:lvlText w:val="%2."/>
      <w:lvlJc w:val="left"/>
      <w:pPr>
        <w:ind w:left="36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5E02C60"/>
    <w:multiLevelType w:val="hybridMultilevel"/>
    <w:tmpl w:val="F6A25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0130AB"/>
    <w:multiLevelType w:val="hybridMultilevel"/>
    <w:tmpl w:val="A602094C"/>
    <w:lvl w:ilvl="0" w:tplc="89C02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7345A1"/>
    <w:multiLevelType w:val="hybridMultilevel"/>
    <w:tmpl w:val="CD782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044DD8"/>
    <w:multiLevelType w:val="hybridMultilevel"/>
    <w:tmpl w:val="1B4EF4A2"/>
    <w:lvl w:ilvl="0" w:tplc="89C02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0C67AC"/>
    <w:multiLevelType w:val="hybridMultilevel"/>
    <w:tmpl w:val="97B819AE"/>
    <w:lvl w:ilvl="0" w:tplc="04090013">
      <w:start w:val="1"/>
      <w:numFmt w:val="upperRoman"/>
      <w:lvlText w:val="%1."/>
      <w:lvlJc w:val="right"/>
      <w:pPr>
        <w:ind w:left="360" w:hanging="360"/>
      </w:pPr>
    </w:lvl>
    <w:lvl w:ilvl="1" w:tplc="040A000F">
      <w:start w:val="1"/>
      <w:numFmt w:val="decimal"/>
      <w:lvlText w:val="%2."/>
      <w:lvlJc w:val="left"/>
      <w:pPr>
        <w:ind w:left="1080" w:hanging="360"/>
      </w:p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9" w15:restartNumberingAfterBreak="0">
    <w:nsid w:val="292779FC"/>
    <w:multiLevelType w:val="hybridMultilevel"/>
    <w:tmpl w:val="2666A0F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CB12BF"/>
    <w:multiLevelType w:val="hybridMultilevel"/>
    <w:tmpl w:val="1654E7F6"/>
    <w:lvl w:ilvl="0" w:tplc="89C02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D04E38"/>
    <w:multiLevelType w:val="hybridMultilevel"/>
    <w:tmpl w:val="1CFC3EB0"/>
    <w:lvl w:ilvl="0" w:tplc="0409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2C893E3B"/>
    <w:multiLevelType w:val="hybridMultilevel"/>
    <w:tmpl w:val="6F6A96BC"/>
    <w:lvl w:ilvl="0" w:tplc="EE90B55E">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680" w:hanging="70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CD22F6E"/>
    <w:multiLevelType w:val="hybridMultilevel"/>
    <w:tmpl w:val="7DA6B8EE"/>
    <w:lvl w:ilvl="0" w:tplc="EE90B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DC2D10"/>
    <w:multiLevelType w:val="hybridMultilevel"/>
    <w:tmpl w:val="D40EDCC8"/>
    <w:lvl w:ilvl="0" w:tplc="EE90B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66250C"/>
    <w:multiLevelType w:val="hybridMultilevel"/>
    <w:tmpl w:val="095E963C"/>
    <w:lvl w:ilvl="0" w:tplc="89C02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BA11F7"/>
    <w:multiLevelType w:val="multilevel"/>
    <w:tmpl w:val="BBA8B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36557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B590E02"/>
    <w:multiLevelType w:val="hybridMultilevel"/>
    <w:tmpl w:val="51D01292"/>
    <w:lvl w:ilvl="0" w:tplc="048824E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3BA14598"/>
    <w:multiLevelType w:val="hybridMultilevel"/>
    <w:tmpl w:val="18281CD2"/>
    <w:lvl w:ilvl="0" w:tplc="04090013">
      <w:start w:val="1"/>
      <w:numFmt w:val="upperRoman"/>
      <w:lvlText w:val="%1."/>
      <w:lvlJc w:val="right"/>
      <w:pPr>
        <w:ind w:left="1069" w:hanging="360"/>
      </w:pPr>
    </w:lvl>
    <w:lvl w:ilvl="1" w:tplc="040A0019">
      <w:start w:val="1"/>
      <w:numFmt w:val="lowerLetter"/>
      <w:lvlText w:val="%2."/>
      <w:lvlJc w:val="left"/>
      <w:pPr>
        <w:ind w:left="1789" w:hanging="360"/>
      </w:pPr>
    </w:lvl>
    <w:lvl w:ilvl="2" w:tplc="040A001B">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40" w15:restartNumberingAfterBreak="0">
    <w:nsid w:val="3D4F4597"/>
    <w:multiLevelType w:val="hybridMultilevel"/>
    <w:tmpl w:val="C63C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9C46A3"/>
    <w:multiLevelType w:val="multilevel"/>
    <w:tmpl w:val="33B056D0"/>
    <w:styleLink w:val="Listaconvietasurbana"/>
    <w:lvl w:ilvl="0">
      <w:start w:val="1"/>
      <w:numFmt w:val="bullet"/>
      <w:pStyle w:val="Vieta1"/>
      <w:lvlText w:val=""/>
      <w:lvlJc w:val="left"/>
      <w:pPr>
        <w:ind w:left="216" w:hanging="216"/>
      </w:pPr>
      <w:rPr>
        <w:rFonts w:asciiTheme="minorHAnsi" w:eastAsiaTheme="minorEastAsia" w:hAnsi="Symbol" w:cstheme="minorBidi" w:hint="default"/>
        <w:b w:val="0"/>
        <w:i w:val="0"/>
        <w:color w:val="7F8FA9" w:themeColor="accent3"/>
        <w:sz w:val="18"/>
        <w:szCs w:val="18"/>
      </w:rPr>
    </w:lvl>
    <w:lvl w:ilvl="1">
      <w:start w:val="1"/>
      <w:numFmt w:val="bullet"/>
      <w:pStyle w:val="Vieta2"/>
      <w:lvlText w:val=""/>
      <w:lvlJc w:val="left"/>
      <w:pPr>
        <w:ind w:left="461" w:hanging="216"/>
      </w:pPr>
      <w:rPr>
        <w:rFonts w:ascii="Wingdings" w:hAnsi="Wingdings" w:hint="default"/>
        <w:b w:val="0"/>
        <w:i w:val="0"/>
        <w:color w:val="297FD5" w:themeColor="accent2"/>
        <w:sz w:val="12"/>
      </w:rPr>
    </w:lvl>
    <w:lvl w:ilvl="2">
      <w:start w:val="1"/>
      <w:numFmt w:val="bullet"/>
      <w:pStyle w:val="Vieta3"/>
      <w:lvlText w:val=""/>
      <w:lvlJc w:val="left"/>
      <w:pPr>
        <w:ind w:left="706" w:hanging="216"/>
      </w:pPr>
      <w:rPr>
        <w:rFonts w:ascii="Symbol" w:hAnsi="Symbol" w:hint="default"/>
        <w:b w:val="0"/>
        <w:i w:val="0"/>
        <w:color w:val="629DD1" w:themeColor="accent1"/>
        <w:sz w:val="16"/>
      </w:rPr>
    </w:lvl>
    <w:lvl w:ilvl="3">
      <w:start w:val="1"/>
      <w:numFmt w:val="bullet"/>
      <w:lvlText w:val=""/>
      <w:lvlJc w:val="left"/>
      <w:pPr>
        <w:ind w:left="951" w:hanging="216"/>
      </w:pPr>
      <w:rPr>
        <w:rFonts w:ascii="Symbol" w:hAnsi="Symbol" w:hint="default"/>
        <w:b w:val="0"/>
        <w:i w:val="0"/>
        <w:color w:val="629DD1" w:themeColor="accent1"/>
        <w:sz w:val="16"/>
      </w:rPr>
    </w:lvl>
    <w:lvl w:ilvl="4">
      <w:start w:val="1"/>
      <w:numFmt w:val="bullet"/>
      <w:lvlText w:val=""/>
      <w:lvlJc w:val="left"/>
      <w:pPr>
        <w:ind w:left="1196" w:hanging="216"/>
      </w:pPr>
      <w:rPr>
        <w:rFonts w:ascii="Symbol" w:hAnsi="Symbol" w:hint="default"/>
        <w:color w:val="629DD1" w:themeColor="accent1"/>
        <w:sz w:val="16"/>
      </w:rPr>
    </w:lvl>
    <w:lvl w:ilvl="5">
      <w:start w:val="1"/>
      <w:numFmt w:val="bullet"/>
      <w:lvlText w:val=""/>
      <w:lvlJc w:val="left"/>
      <w:pPr>
        <w:ind w:left="1441" w:hanging="216"/>
      </w:pPr>
      <w:rPr>
        <w:rFonts w:ascii="Symbol" w:hAnsi="Symbol" w:hint="default"/>
        <w:color w:val="629DD1" w:themeColor="accent1"/>
        <w:sz w:val="16"/>
      </w:rPr>
    </w:lvl>
    <w:lvl w:ilvl="6">
      <w:start w:val="1"/>
      <w:numFmt w:val="bullet"/>
      <w:lvlText w:val=""/>
      <w:lvlJc w:val="left"/>
      <w:pPr>
        <w:ind w:left="1686" w:hanging="216"/>
      </w:pPr>
      <w:rPr>
        <w:rFonts w:ascii="Symbol" w:hAnsi="Symbol" w:hint="default"/>
        <w:color w:val="629DD1" w:themeColor="accent1"/>
        <w:sz w:val="16"/>
      </w:rPr>
    </w:lvl>
    <w:lvl w:ilvl="7">
      <w:start w:val="1"/>
      <w:numFmt w:val="bullet"/>
      <w:lvlText w:val=""/>
      <w:lvlJc w:val="left"/>
      <w:pPr>
        <w:ind w:left="1931" w:hanging="216"/>
      </w:pPr>
      <w:rPr>
        <w:rFonts w:ascii="Symbol" w:hAnsi="Symbol" w:hint="default"/>
        <w:color w:val="629DD1" w:themeColor="accent1"/>
        <w:sz w:val="16"/>
      </w:rPr>
    </w:lvl>
    <w:lvl w:ilvl="8">
      <w:start w:val="1"/>
      <w:numFmt w:val="bullet"/>
      <w:lvlText w:val=""/>
      <w:lvlJc w:val="left"/>
      <w:pPr>
        <w:ind w:left="2176" w:hanging="216"/>
      </w:pPr>
      <w:rPr>
        <w:rFonts w:ascii="Symbol" w:hAnsi="Symbol" w:hint="default"/>
        <w:color w:val="629DD1" w:themeColor="accent1"/>
        <w:sz w:val="16"/>
      </w:rPr>
    </w:lvl>
  </w:abstractNum>
  <w:abstractNum w:abstractNumId="42" w15:restartNumberingAfterBreak="0">
    <w:nsid w:val="3ECE35F6"/>
    <w:multiLevelType w:val="multilevel"/>
    <w:tmpl w:val="B672C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FC05B5E"/>
    <w:multiLevelType w:val="multilevel"/>
    <w:tmpl w:val="E0F2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2574422"/>
    <w:multiLevelType w:val="hybridMultilevel"/>
    <w:tmpl w:val="06C8A226"/>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45" w15:restartNumberingAfterBreak="0">
    <w:nsid w:val="4473255E"/>
    <w:multiLevelType w:val="multilevel"/>
    <w:tmpl w:val="5E3CB9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4B76881"/>
    <w:multiLevelType w:val="hybridMultilevel"/>
    <w:tmpl w:val="B62C5734"/>
    <w:lvl w:ilvl="0" w:tplc="EE90B5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E120BC"/>
    <w:multiLevelType w:val="hybridMultilevel"/>
    <w:tmpl w:val="1AD2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104B77"/>
    <w:multiLevelType w:val="hybridMultilevel"/>
    <w:tmpl w:val="13702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BF29278">
      <w:numFmt w:val="bullet"/>
      <w:lvlText w:val="•"/>
      <w:lvlJc w:val="left"/>
      <w:pPr>
        <w:ind w:left="2680" w:hanging="70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E65033"/>
    <w:multiLevelType w:val="multilevel"/>
    <w:tmpl w:val="DD1CF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9FC115B"/>
    <w:multiLevelType w:val="hybridMultilevel"/>
    <w:tmpl w:val="E53CDEF0"/>
    <w:lvl w:ilvl="0" w:tplc="040A001B">
      <w:start w:val="1"/>
      <w:numFmt w:val="low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1" w15:restartNumberingAfterBreak="0">
    <w:nsid w:val="4B5240FA"/>
    <w:multiLevelType w:val="hybridMultilevel"/>
    <w:tmpl w:val="DB386FB2"/>
    <w:lvl w:ilvl="0" w:tplc="040A001B">
      <w:start w:val="1"/>
      <w:numFmt w:val="low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2" w15:restartNumberingAfterBreak="0">
    <w:nsid w:val="4CE10D0E"/>
    <w:multiLevelType w:val="hybridMultilevel"/>
    <w:tmpl w:val="1C6E16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0EC361A"/>
    <w:multiLevelType w:val="hybridMultilevel"/>
    <w:tmpl w:val="F7C2932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4" w15:restartNumberingAfterBreak="0">
    <w:nsid w:val="55754146"/>
    <w:multiLevelType w:val="hybridMultilevel"/>
    <w:tmpl w:val="DE00569C"/>
    <w:lvl w:ilvl="0" w:tplc="0409000F">
      <w:start w:val="1"/>
      <w:numFmt w:val="decimal"/>
      <w:lvlText w:val="%1."/>
      <w:lvlJc w:val="left"/>
      <w:pPr>
        <w:ind w:left="720" w:hanging="360"/>
      </w:pPr>
      <w:rPr>
        <w:rFonts w:hint="default"/>
      </w:rPr>
    </w:lvl>
    <w:lvl w:ilvl="1" w:tplc="2E2A4C0C">
      <w:start w:val="1"/>
      <w:numFmt w:val="decimalZero"/>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93D2F6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6" w15:restartNumberingAfterBreak="0">
    <w:nsid w:val="60457920"/>
    <w:multiLevelType w:val="multilevel"/>
    <w:tmpl w:val="3C4E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3225D57"/>
    <w:multiLevelType w:val="hybridMultilevel"/>
    <w:tmpl w:val="36B64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82127B"/>
    <w:multiLevelType w:val="multilevel"/>
    <w:tmpl w:val="609C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4AB4DEF"/>
    <w:multiLevelType w:val="hybridMultilevel"/>
    <w:tmpl w:val="0F9061E6"/>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60" w15:restartNumberingAfterBreak="0">
    <w:nsid w:val="66D95C37"/>
    <w:multiLevelType w:val="multilevel"/>
    <w:tmpl w:val="C7B29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741D59"/>
    <w:multiLevelType w:val="multilevel"/>
    <w:tmpl w:val="BBA8B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5D658A6"/>
    <w:multiLevelType w:val="hybridMultilevel"/>
    <w:tmpl w:val="0652B324"/>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3" w15:restartNumberingAfterBreak="0">
    <w:nsid w:val="795C0EE9"/>
    <w:multiLevelType w:val="hybridMultilevel"/>
    <w:tmpl w:val="6A2EDE6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4" w15:restartNumberingAfterBreak="0">
    <w:nsid w:val="7A8F1C54"/>
    <w:multiLevelType w:val="hybridMultilevel"/>
    <w:tmpl w:val="D84E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DD55BE"/>
    <w:multiLevelType w:val="hybridMultilevel"/>
    <w:tmpl w:val="2512A1B2"/>
    <w:lvl w:ilvl="0" w:tplc="0409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597709363">
    <w:abstractNumId w:val="41"/>
  </w:num>
  <w:num w:numId="2" w16cid:durableId="96877720">
    <w:abstractNumId w:val="13"/>
  </w:num>
  <w:num w:numId="3" w16cid:durableId="149366366">
    <w:abstractNumId w:val="41"/>
  </w:num>
  <w:num w:numId="4" w16cid:durableId="1737047296">
    <w:abstractNumId w:val="20"/>
  </w:num>
  <w:num w:numId="5" w16cid:durableId="689569805">
    <w:abstractNumId w:val="0"/>
  </w:num>
  <w:num w:numId="6" w16cid:durableId="1849515144">
    <w:abstractNumId w:val="62"/>
  </w:num>
  <w:num w:numId="7" w16cid:durableId="399061441">
    <w:abstractNumId w:val="8"/>
  </w:num>
  <w:num w:numId="8" w16cid:durableId="958143306">
    <w:abstractNumId w:val="7"/>
  </w:num>
  <w:num w:numId="9" w16cid:durableId="148138494">
    <w:abstractNumId w:val="37"/>
  </w:num>
  <w:num w:numId="10" w16cid:durableId="1718312324">
    <w:abstractNumId w:val="39"/>
  </w:num>
  <w:num w:numId="11" w16cid:durableId="1791511080">
    <w:abstractNumId w:val="31"/>
  </w:num>
  <w:num w:numId="12" w16cid:durableId="2015765075">
    <w:abstractNumId w:val="65"/>
  </w:num>
  <w:num w:numId="13" w16cid:durableId="987175603">
    <w:abstractNumId w:val="10"/>
  </w:num>
  <w:num w:numId="14" w16cid:durableId="783504482">
    <w:abstractNumId w:val="17"/>
  </w:num>
  <w:num w:numId="15" w16cid:durableId="235015951">
    <w:abstractNumId w:val="21"/>
  </w:num>
  <w:num w:numId="16" w16cid:durableId="1793591797">
    <w:abstractNumId w:val="28"/>
  </w:num>
  <w:num w:numId="17" w16cid:durableId="489368633">
    <w:abstractNumId w:val="4"/>
  </w:num>
  <w:num w:numId="18" w16cid:durableId="2092701727">
    <w:abstractNumId w:val="18"/>
  </w:num>
  <w:num w:numId="19" w16cid:durableId="1839467802">
    <w:abstractNumId w:val="52"/>
  </w:num>
  <w:num w:numId="20" w16cid:durableId="598680432">
    <w:abstractNumId w:val="51"/>
  </w:num>
  <w:num w:numId="21" w16cid:durableId="1096092800">
    <w:abstractNumId w:val="50"/>
  </w:num>
  <w:num w:numId="22" w16cid:durableId="28993542">
    <w:abstractNumId w:val="20"/>
  </w:num>
  <w:num w:numId="23" w16cid:durableId="178082027">
    <w:abstractNumId w:val="20"/>
  </w:num>
  <w:num w:numId="24" w16cid:durableId="1086342230">
    <w:abstractNumId w:val="20"/>
  </w:num>
  <w:num w:numId="25" w16cid:durableId="525873345">
    <w:abstractNumId w:val="20"/>
  </w:num>
  <w:num w:numId="26" w16cid:durableId="1086001573">
    <w:abstractNumId w:val="20"/>
  </w:num>
  <w:num w:numId="27" w16cid:durableId="285890400">
    <w:abstractNumId w:val="45"/>
  </w:num>
  <w:num w:numId="28" w16cid:durableId="1026567489">
    <w:abstractNumId w:val="57"/>
  </w:num>
  <w:num w:numId="29" w16cid:durableId="1696036187">
    <w:abstractNumId w:val="9"/>
  </w:num>
  <w:num w:numId="30" w16cid:durableId="1828324098">
    <w:abstractNumId w:val="24"/>
  </w:num>
  <w:num w:numId="31" w16cid:durableId="745151297">
    <w:abstractNumId w:val="44"/>
  </w:num>
  <w:num w:numId="32" w16cid:durableId="1764690366">
    <w:abstractNumId w:val="59"/>
  </w:num>
  <w:num w:numId="33" w16cid:durableId="267128028">
    <w:abstractNumId w:val="63"/>
  </w:num>
  <w:num w:numId="34" w16cid:durableId="1557424178">
    <w:abstractNumId w:val="42"/>
  </w:num>
  <w:num w:numId="35" w16cid:durableId="202990">
    <w:abstractNumId w:val="60"/>
  </w:num>
  <w:num w:numId="36" w16cid:durableId="1553888616">
    <w:abstractNumId w:val="19"/>
  </w:num>
  <w:num w:numId="37" w16cid:durableId="719132209">
    <w:abstractNumId w:val="15"/>
  </w:num>
  <w:num w:numId="38" w16cid:durableId="1625963728">
    <w:abstractNumId w:val="34"/>
  </w:num>
  <w:num w:numId="39" w16cid:durableId="925383708">
    <w:abstractNumId w:val="20"/>
  </w:num>
  <w:num w:numId="40" w16cid:durableId="1783761955">
    <w:abstractNumId w:val="20"/>
  </w:num>
  <w:num w:numId="41" w16cid:durableId="20712593">
    <w:abstractNumId w:val="20"/>
  </w:num>
  <w:num w:numId="42" w16cid:durableId="85618706">
    <w:abstractNumId w:val="46"/>
  </w:num>
  <w:num w:numId="43" w16cid:durableId="1294602420">
    <w:abstractNumId w:val="11"/>
  </w:num>
  <w:num w:numId="44" w16cid:durableId="1129666422">
    <w:abstractNumId w:val="20"/>
  </w:num>
  <w:num w:numId="45" w16cid:durableId="161090556">
    <w:abstractNumId w:val="20"/>
  </w:num>
  <w:num w:numId="46" w16cid:durableId="141235881">
    <w:abstractNumId w:val="20"/>
  </w:num>
  <w:num w:numId="47" w16cid:durableId="2045672750">
    <w:abstractNumId w:val="20"/>
  </w:num>
  <w:num w:numId="48" w16cid:durableId="49041830">
    <w:abstractNumId w:val="26"/>
  </w:num>
  <w:num w:numId="49" w16cid:durableId="1542522461">
    <w:abstractNumId w:val="54"/>
  </w:num>
  <w:num w:numId="50" w16cid:durableId="631636990">
    <w:abstractNumId w:val="55"/>
  </w:num>
  <w:num w:numId="51" w16cid:durableId="1259370030">
    <w:abstractNumId w:val="61"/>
  </w:num>
  <w:num w:numId="52" w16cid:durableId="1944998297">
    <w:abstractNumId w:val="36"/>
  </w:num>
  <w:num w:numId="53" w16cid:durableId="517045994">
    <w:abstractNumId w:val="22"/>
  </w:num>
  <w:num w:numId="54" w16cid:durableId="392893099">
    <w:abstractNumId w:val="12"/>
  </w:num>
  <w:num w:numId="55" w16cid:durableId="592589063">
    <w:abstractNumId w:val="29"/>
  </w:num>
  <w:num w:numId="56" w16cid:durableId="185677700">
    <w:abstractNumId w:val="6"/>
  </w:num>
  <w:num w:numId="57" w16cid:durableId="1272590330">
    <w:abstractNumId w:val="48"/>
  </w:num>
  <w:num w:numId="58" w16cid:durableId="2054965145">
    <w:abstractNumId w:val="64"/>
  </w:num>
  <w:num w:numId="59" w16cid:durableId="355694082">
    <w:abstractNumId w:val="38"/>
  </w:num>
  <w:num w:numId="60" w16cid:durableId="828446547">
    <w:abstractNumId w:val="53"/>
  </w:num>
  <w:num w:numId="61" w16cid:durableId="1398162106">
    <w:abstractNumId w:val="16"/>
  </w:num>
  <w:num w:numId="62" w16cid:durableId="946695717">
    <w:abstractNumId w:val="30"/>
  </w:num>
  <w:num w:numId="63" w16cid:durableId="529032082">
    <w:abstractNumId w:val="35"/>
  </w:num>
  <w:num w:numId="64" w16cid:durableId="2025007719">
    <w:abstractNumId w:val="2"/>
  </w:num>
  <w:num w:numId="65" w16cid:durableId="940114593">
    <w:abstractNumId w:val="5"/>
  </w:num>
  <w:num w:numId="66" w16cid:durableId="454980754">
    <w:abstractNumId w:val="25"/>
  </w:num>
  <w:num w:numId="67" w16cid:durableId="658508634">
    <w:abstractNumId w:val="27"/>
  </w:num>
  <w:num w:numId="68" w16cid:durableId="1218781926">
    <w:abstractNumId w:val="3"/>
  </w:num>
  <w:num w:numId="69" w16cid:durableId="647980396">
    <w:abstractNumId w:val="32"/>
  </w:num>
  <w:num w:numId="70" w16cid:durableId="478688490">
    <w:abstractNumId w:val="23"/>
  </w:num>
  <w:num w:numId="71" w16cid:durableId="1188979844">
    <w:abstractNumId w:val="43"/>
  </w:num>
  <w:num w:numId="72" w16cid:durableId="1832140225">
    <w:abstractNumId w:val="47"/>
  </w:num>
  <w:num w:numId="73" w16cid:durableId="283848326">
    <w:abstractNumId w:val="14"/>
  </w:num>
  <w:num w:numId="74" w16cid:durableId="601188423">
    <w:abstractNumId w:val="33"/>
  </w:num>
  <w:num w:numId="75" w16cid:durableId="124321819">
    <w:abstractNumId w:val="58"/>
  </w:num>
  <w:num w:numId="76" w16cid:durableId="1500390439">
    <w:abstractNumId w:val="49"/>
  </w:num>
  <w:num w:numId="77" w16cid:durableId="1688949318">
    <w:abstractNumId w:val="56"/>
  </w:num>
  <w:num w:numId="78" w16cid:durableId="1342009809">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9"/>
  <w:hyphenationZone w:val="420"/>
  <w:evenAndOddHeaders/>
  <w:drawingGridHorizontalSpacing w:val="120"/>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3D"/>
    <w:rsid w:val="00000225"/>
    <w:rsid w:val="000005BA"/>
    <w:rsid w:val="00000C9A"/>
    <w:rsid w:val="00001DC5"/>
    <w:rsid w:val="000025C8"/>
    <w:rsid w:val="00003468"/>
    <w:rsid w:val="00003DD4"/>
    <w:rsid w:val="00004359"/>
    <w:rsid w:val="0000483B"/>
    <w:rsid w:val="000055A7"/>
    <w:rsid w:val="00007CA1"/>
    <w:rsid w:val="00010F18"/>
    <w:rsid w:val="00011249"/>
    <w:rsid w:val="00012451"/>
    <w:rsid w:val="00013B87"/>
    <w:rsid w:val="000144E7"/>
    <w:rsid w:val="00014A0E"/>
    <w:rsid w:val="00015460"/>
    <w:rsid w:val="00015B77"/>
    <w:rsid w:val="00016076"/>
    <w:rsid w:val="00016122"/>
    <w:rsid w:val="00016251"/>
    <w:rsid w:val="000167FB"/>
    <w:rsid w:val="00016DE1"/>
    <w:rsid w:val="0001720E"/>
    <w:rsid w:val="000174F9"/>
    <w:rsid w:val="00020696"/>
    <w:rsid w:val="00020A3F"/>
    <w:rsid w:val="00021CF5"/>
    <w:rsid w:val="00021F34"/>
    <w:rsid w:val="000226AD"/>
    <w:rsid w:val="000226BE"/>
    <w:rsid w:val="000231C9"/>
    <w:rsid w:val="00023CF5"/>
    <w:rsid w:val="0002473E"/>
    <w:rsid w:val="000247DC"/>
    <w:rsid w:val="0002654A"/>
    <w:rsid w:val="000272B3"/>
    <w:rsid w:val="00027404"/>
    <w:rsid w:val="000275AE"/>
    <w:rsid w:val="0002782C"/>
    <w:rsid w:val="0003018B"/>
    <w:rsid w:val="0003067A"/>
    <w:rsid w:val="00030867"/>
    <w:rsid w:val="00030DF2"/>
    <w:rsid w:val="000322C2"/>
    <w:rsid w:val="000323B6"/>
    <w:rsid w:val="00032BD7"/>
    <w:rsid w:val="000350CA"/>
    <w:rsid w:val="0003528E"/>
    <w:rsid w:val="00035326"/>
    <w:rsid w:val="000356B0"/>
    <w:rsid w:val="0003597C"/>
    <w:rsid w:val="000361D3"/>
    <w:rsid w:val="00036892"/>
    <w:rsid w:val="00036B30"/>
    <w:rsid w:val="00036B3B"/>
    <w:rsid w:val="000426E4"/>
    <w:rsid w:val="00043D61"/>
    <w:rsid w:val="00043F5F"/>
    <w:rsid w:val="00044AFC"/>
    <w:rsid w:val="00045C01"/>
    <w:rsid w:val="00045E2F"/>
    <w:rsid w:val="00046E30"/>
    <w:rsid w:val="0005033A"/>
    <w:rsid w:val="00051114"/>
    <w:rsid w:val="00051774"/>
    <w:rsid w:val="000518A3"/>
    <w:rsid w:val="00052A72"/>
    <w:rsid w:val="00052B63"/>
    <w:rsid w:val="0005376F"/>
    <w:rsid w:val="0005392A"/>
    <w:rsid w:val="00053C4B"/>
    <w:rsid w:val="00053DD7"/>
    <w:rsid w:val="00054EEF"/>
    <w:rsid w:val="000550D2"/>
    <w:rsid w:val="000564F3"/>
    <w:rsid w:val="0005660F"/>
    <w:rsid w:val="0005672B"/>
    <w:rsid w:val="0005677D"/>
    <w:rsid w:val="00057646"/>
    <w:rsid w:val="00060D46"/>
    <w:rsid w:val="00060E6F"/>
    <w:rsid w:val="00062801"/>
    <w:rsid w:val="00063E1C"/>
    <w:rsid w:val="000645BD"/>
    <w:rsid w:val="00065337"/>
    <w:rsid w:val="00066559"/>
    <w:rsid w:val="00066C5A"/>
    <w:rsid w:val="00066FD9"/>
    <w:rsid w:val="00070F0B"/>
    <w:rsid w:val="00071B15"/>
    <w:rsid w:val="00071B75"/>
    <w:rsid w:val="00072136"/>
    <w:rsid w:val="000732DA"/>
    <w:rsid w:val="000738E4"/>
    <w:rsid w:val="00073A4B"/>
    <w:rsid w:val="000742A5"/>
    <w:rsid w:val="00074475"/>
    <w:rsid w:val="00074A60"/>
    <w:rsid w:val="00074BDB"/>
    <w:rsid w:val="000753CB"/>
    <w:rsid w:val="000763F9"/>
    <w:rsid w:val="00076CF8"/>
    <w:rsid w:val="00077354"/>
    <w:rsid w:val="000775D9"/>
    <w:rsid w:val="00080E68"/>
    <w:rsid w:val="00081C44"/>
    <w:rsid w:val="000820CC"/>
    <w:rsid w:val="000825F3"/>
    <w:rsid w:val="0008370C"/>
    <w:rsid w:val="000837D0"/>
    <w:rsid w:val="00084473"/>
    <w:rsid w:val="00084820"/>
    <w:rsid w:val="00084D29"/>
    <w:rsid w:val="00085240"/>
    <w:rsid w:val="00085671"/>
    <w:rsid w:val="000856A7"/>
    <w:rsid w:val="00085AAC"/>
    <w:rsid w:val="00090457"/>
    <w:rsid w:val="00091182"/>
    <w:rsid w:val="000916AF"/>
    <w:rsid w:val="00092105"/>
    <w:rsid w:val="00092840"/>
    <w:rsid w:val="000945D0"/>
    <w:rsid w:val="00096286"/>
    <w:rsid w:val="0009691E"/>
    <w:rsid w:val="000A0132"/>
    <w:rsid w:val="000A0DE9"/>
    <w:rsid w:val="000A151C"/>
    <w:rsid w:val="000A1B14"/>
    <w:rsid w:val="000A208E"/>
    <w:rsid w:val="000A4036"/>
    <w:rsid w:val="000A514D"/>
    <w:rsid w:val="000A62CC"/>
    <w:rsid w:val="000A6737"/>
    <w:rsid w:val="000A784D"/>
    <w:rsid w:val="000A79E5"/>
    <w:rsid w:val="000B134A"/>
    <w:rsid w:val="000B21AD"/>
    <w:rsid w:val="000B25E0"/>
    <w:rsid w:val="000B27CC"/>
    <w:rsid w:val="000B4A46"/>
    <w:rsid w:val="000B4B7D"/>
    <w:rsid w:val="000B51F4"/>
    <w:rsid w:val="000B6D03"/>
    <w:rsid w:val="000B6EBA"/>
    <w:rsid w:val="000B7105"/>
    <w:rsid w:val="000C0376"/>
    <w:rsid w:val="000C040B"/>
    <w:rsid w:val="000C14DB"/>
    <w:rsid w:val="000C1D57"/>
    <w:rsid w:val="000C2584"/>
    <w:rsid w:val="000C3EC1"/>
    <w:rsid w:val="000C4386"/>
    <w:rsid w:val="000C4937"/>
    <w:rsid w:val="000C517C"/>
    <w:rsid w:val="000C5720"/>
    <w:rsid w:val="000C5FAE"/>
    <w:rsid w:val="000C6876"/>
    <w:rsid w:val="000C6E98"/>
    <w:rsid w:val="000C716B"/>
    <w:rsid w:val="000C7BEC"/>
    <w:rsid w:val="000D19B2"/>
    <w:rsid w:val="000D2959"/>
    <w:rsid w:val="000D2B6B"/>
    <w:rsid w:val="000D3762"/>
    <w:rsid w:val="000D38B0"/>
    <w:rsid w:val="000D3F82"/>
    <w:rsid w:val="000E0A5B"/>
    <w:rsid w:val="000E0AD1"/>
    <w:rsid w:val="000E0D6B"/>
    <w:rsid w:val="000E0EB1"/>
    <w:rsid w:val="000E18BC"/>
    <w:rsid w:val="000E1C01"/>
    <w:rsid w:val="000E2124"/>
    <w:rsid w:val="000E2325"/>
    <w:rsid w:val="000E235D"/>
    <w:rsid w:val="000E2C54"/>
    <w:rsid w:val="000E2F95"/>
    <w:rsid w:val="000E31D7"/>
    <w:rsid w:val="000E4F89"/>
    <w:rsid w:val="000E5523"/>
    <w:rsid w:val="000E577F"/>
    <w:rsid w:val="000E59C1"/>
    <w:rsid w:val="000E66A3"/>
    <w:rsid w:val="000E7B7F"/>
    <w:rsid w:val="000F06FD"/>
    <w:rsid w:val="000F0E74"/>
    <w:rsid w:val="000F10E6"/>
    <w:rsid w:val="000F20A5"/>
    <w:rsid w:val="000F294B"/>
    <w:rsid w:val="000F387E"/>
    <w:rsid w:val="000F39CF"/>
    <w:rsid w:val="000F5160"/>
    <w:rsid w:val="000F5670"/>
    <w:rsid w:val="000F5776"/>
    <w:rsid w:val="000F5A8F"/>
    <w:rsid w:val="000F5BF4"/>
    <w:rsid w:val="000F6BDF"/>
    <w:rsid w:val="000F757B"/>
    <w:rsid w:val="000F75EB"/>
    <w:rsid w:val="001009B3"/>
    <w:rsid w:val="001013A2"/>
    <w:rsid w:val="001027A3"/>
    <w:rsid w:val="00103DB6"/>
    <w:rsid w:val="00106089"/>
    <w:rsid w:val="001061DB"/>
    <w:rsid w:val="00107995"/>
    <w:rsid w:val="00107BFD"/>
    <w:rsid w:val="00107E97"/>
    <w:rsid w:val="00110446"/>
    <w:rsid w:val="00110AE8"/>
    <w:rsid w:val="001122BC"/>
    <w:rsid w:val="00112F27"/>
    <w:rsid w:val="00112F4C"/>
    <w:rsid w:val="001148B8"/>
    <w:rsid w:val="00115346"/>
    <w:rsid w:val="00116F72"/>
    <w:rsid w:val="00117B75"/>
    <w:rsid w:val="00117D21"/>
    <w:rsid w:val="00121DBC"/>
    <w:rsid w:val="0012325F"/>
    <w:rsid w:val="00123312"/>
    <w:rsid w:val="00124E0D"/>
    <w:rsid w:val="00124EFD"/>
    <w:rsid w:val="0012528B"/>
    <w:rsid w:val="001256B7"/>
    <w:rsid w:val="00125CB4"/>
    <w:rsid w:val="001275E2"/>
    <w:rsid w:val="00127E95"/>
    <w:rsid w:val="00130600"/>
    <w:rsid w:val="00131292"/>
    <w:rsid w:val="001315E5"/>
    <w:rsid w:val="00132931"/>
    <w:rsid w:val="0013366F"/>
    <w:rsid w:val="0013378C"/>
    <w:rsid w:val="001340DB"/>
    <w:rsid w:val="0013422E"/>
    <w:rsid w:val="00135D65"/>
    <w:rsid w:val="00135ECD"/>
    <w:rsid w:val="00137258"/>
    <w:rsid w:val="00137E1A"/>
    <w:rsid w:val="0014245C"/>
    <w:rsid w:val="0014420F"/>
    <w:rsid w:val="00144B48"/>
    <w:rsid w:val="001457CF"/>
    <w:rsid w:val="00145A24"/>
    <w:rsid w:val="00150774"/>
    <w:rsid w:val="001507C5"/>
    <w:rsid w:val="001512B4"/>
    <w:rsid w:val="0015175E"/>
    <w:rsid w:val="0015206B"/>
    <w:rsid w:val="0015267E"/>
    <w:rsid w:val="00152C05"/>
    <w:rsid w:val="00152E33"/>
    <w:rsid w:val="0015402C"/>
    <w:rsid w:val="001540E4"/>
    <w:rsid w:val="00154CFB"/>
    <w:rsid w:val="00154D41"/>
    <w:rsid w:val="00155D3D"/>
    <w:rsid w:val="00156155"/>
    <w:rsid w:val="0015663B"/>
    <w:rsid w:val="001601E2"/>
    <w:rsid w:val="001601E9"/>
    <w:rsid w:val="00160D44"/>
    <w:rsid w:val="001630BF"/>
    <w:rsid w:val="001636B8"/>
    <w:rsid w:val="0016391E"/>
    <w:rsid w:val="00165191"/>
    <w:rsid w:val="001653FC"/>
    <w:rsid w:val="001657B0"/>
    <w:rsid w:val="00165899"/>
    <w:rsid w:val="00167D3A"/>
    <w:rsid w:val="0017262F"/>
    <w:rsid w:val="00172808"/>
    <w:rsid w:val="0017325A"/>
    <w:rsid w:val="00174483"/>
    <w:rsid w:val="0017526D"/>
    <w:rsid w:val="00175313"/>
    <w:rsid w:val="00175EBB"/>
    <w:rsid w:val="001768FF"/>
    <w:rsid w:val="0017732A"/>
    <w:rsid w:val="00180225"/>
    <w:rsid w:val="00180A99"/>
    <w:rsid w:val="0018115B"/>
    <w:rsid w:val="00181175"/>
    <w:rsid w:val="001813F5"/>
    <w:rsid w:val="00181461"/>
    <w:rsid w:val="001815A1"/>
    <w:rsid w:val="001828B5"/>
    <w:rsid w:val="00182C67"/>
    <w:rsid w:val="00182D0E"/>
    <w:rsid w:val="00182E0C"/>
    <w:rsid w:val="001855EA"/>
    <w:rsid w:val="00186CA2"/>
    <w:rsid w:val="00187AF1"/>
    <w:rsid w:val="00190B6C"/>
    <w:rsid w:val="00191460"/>
    <w:rsid w:val="0019177F"/>
    <w:rsid w:val="00191889"/>
    <w:rsid w:val="00193162"/>
    <w:rsid w:val="001931C7"/>
    <w:rsid w:val="00193C46"/>
    <w:rsid w:val="00193DC9"/>
    <w:rsid w:val="00193E8A"/>
    <w:rsid w:val="00194CB9"/>
    <w:rsid w:val="001955DE"/>
    <w:rsid w:val="0019617C"/>
    <w:rsid w:val="0019680D"/>
    <w:rsid w:val="00196886"/>
    <w:rsid w:val="001973C2"/>
    <w:rsid w:val="001A0357"/>
    <w:rsid w:val="001A0DDD"/>
    <w:rsid w:val="001A1064"/>
    <w:rsid w:val="001A120E"/>
    <w:rsid w:val="001A1388"/>
    <w:rsid w:val="001A2729"/>
    <w:rsid w:val="001A2FAC"/>
    <w:rsid w:val="001A3D3F"/>
    <w:rsid w:val="001A4492"/>
    <w:rsid w:val="001A4B7A"/>
    <w:rsid w:val="001A506F"/>
    <w:rsid w:val="001A519E"/>
    <w:rsid w:val="001A5934"/>
    <w:rsid w:val="001A7018"/>
    <w:rsid w:val="001B0665"/>
    <w:rsid w:val="001B07FC"/>
    <w:rsid w:val="001B1310"/>
    <w:rsid w:val="001B1656"/>
    <w:rsid w:val="001B1A60"/>
    <w:rsid w:val="001B4594"/>
    <w:rsid w:val="001B46B2"/>
    <w:rsid w:val="001B6759"/>
    <w:rsid w:val="001B6803"/>
    <w:rsid w:val="001B6855"/>
    <w:rsid w:val="001C2875"/>
    <w:rsid w:val="001C2C87"/>
    <w:rsid w:val="001C31E6"/>
    <w:rsid w:val="001C396A"/>
    <w:rsid w:val="001C3E4A"/>
    <w:rsid w:val="001C407B"/>
    <w:rsid w:val="001C650E"/>
    <w:rsid w:val="001C65B4"/>
    <w:rsid w:val="001C65D2"/>
    <w:rsid w:val="001C6BAE"/>
    <w:rsid w:val="001C6F7D"/>
    <w:rsid w:val="001C7260"/>
    <w:rsid w:val="001C7E35"/>
    <w:rsid w:val="001D10F4"/>
    <w:rsid w:val="001D12D4"/>
    <w:rsid w:val="001D2D90"/>
    <w:rsid w:val="001D3FCF"/>
    <w:rsid w:val="001D413A"/>
    <w:rsid w:val="001D49F2"/>
    <w:rsid w:val="001D5406"/>
    <w:rsid w:val="001D56DD"/>
    <w:rsid w:val="001D5C49"/>
    <w:rsid w:val="001D6300"/>
    <w:rsid w:val="001D6A14"/>
    <w:rsid w:val="001D7610"/>
    <w:rsid w:val="001D7A04"/>
    <w:rsid w:val="001D7C34"/>
    <w:rsid w:val="001E061C"/>
    <w:rsid w:val="001E0C95"/>
    <w:rsid w:val="001E0D18"/>
    <w:rsid w:val="001E0FFD"/>
    <w:rsid w:val="001E14F8"/>
    <w:rsid w:val="001E2541"/>
    <w:rsid w:val="001E2743"/>
    <w:rsid w:val="001E2937"/>
    <w:rsid w:val="001E4BF3"/>
    <w:rsid w:val="001E51B2"/>
    <w:rsid w:val="001E6CA5"/>
    <w:rsid w:val="001E7479"/>
    <w:rsid w:val="001E7B42"/>
    <w:rsid w:val="001F0282"/>
    <w:rsid w:val="001F0BFD"/>
    <w:rsid w:val="001F13BE"/>
    <w:rsid w:val="001F5E57"/>
    <w:rsid w:val="001F6510"/>
    <w:rsid w:val="001F666F"/>
    <w:rsid w:val="001F668F"/>
    <w:rsid w:val="001F6F1A"/>
    <w:rsid w:val="001F77E9"/>
    <w:rsid w:val="00200792"/>
    <w:rsid w:val="002008BE"/>
    <w:rsid w:val="00200ECD"/>
    <w:rsid w:val="00202E8E"/>
    <w:rsid w:val="00203287"/>
    <w:rsid w:val="002033BF"/>
    <w:rsid w:val="00203512"/>
    <w:rsid w:val="002035CB"/>
    <w:rsid w:val="00203A25"/>
    <w:rsid w:val="00204EC5"/>
    <w:rsid w:val="00204ECE"/>
    <w:rsid w:val="0020597B"/>
    <w:rsid w:val="00205D4F"/>
    <w:rsid w:val="00205F26"/>
    <w:rsid w:val="0020648B"/>
    <w:rsid w:val="00206DBF"/>
    <w:rsid w:val="00206E3A"/>
    <w:rsid w:val="00207331"/>
    <w:rsid w:val="00210CD8"/>
    <w:rsid w:val="00210D58"/>
    <w:rsid w:val="00211702"/>
    <w:rsid w:val="0021209D"/>
    <w:rsid w:val="0021247C"/>
    <w:rsid w:val="00212BCA"/>
    <w:rsid w:val="00212E9A"/>
    <w:rsid w:val="002130A5"/>
    <w:rsid w:val="00215464"/>
    <w:rsid w:val="002158CD"/>
    <w:rsid w:val="00215CCF"/>
    <w:rsid w:val="00215F7A"/>
    <w:rsid w:val="00217496"/>
    <w:rsid w:val="00222057"/>
    <w:rsid w:val="0022210A"/>
    <w:rsid w:val="00222BCF"/>
    <w:rsid w:val="00223555"/>
    <w:rsid w:val="002236ED"/>
    <w:rsid w:val="00224E33"/>
    <w:rsid w:val="00225D4B"/>
    <w:rsid w:val="002260BB"/>
    <w:rsid w:val="00226F65"/>
    <w:rsid w:val="0022762E"/>
    <w:rsid w:val="00227C9F"/>
    <w:rsid w:val="00230262"/>
    <w:rsid w:val="00230B17"/>
    <w:rsid w:val="00230F5F"/>
    <w:rsid w:val="00233493"/>
    <w:rsid w:val="002337CB"/>
    <w:rsid w:val="0023569F"/>
    <w:rsid w:val="00235DA6"/>
    <w:rsid w:val="00240A74"/>
    <w:rsid w:val="00241FF7"/>
    <w:rsid w:val="00242A49"/>
    <w:rsid w:val="00242F92"/>
    <w:rsid w:val="00243730"/>
    <w:rsid w:val="002447BD"/>
    <w:rsid w:val="002450AA"/>
    <w:rsid w:val="0024632D"/>
    <w:rsid w:val="002477CE"/>
    <w:rsid w:val="002500AD"/>
    <w:rsid w:val="002501ED"/>
    <w:rsid w:val="00250423"/>
    <w:rsid w:val="00250C5A"/>
    <w:rsid w:val="002516A1"/>
    <w:rsid w:val="002518AD"/>
    <w:rsid w:val="00252302"/>
    <w:rsid w:val="00252A1B"/>
    <w:rsid w:val="00252B91"/>
    <w:rsid w:val="00255063"/>
    <w:rsid w:val="00255B48"/>
    <w:rsid w:val="002579FA"/>
    <w:rsid w:val="00262CFD"/>
    <w:rsid w:val="00262D0A"/>
    <w:rsid w:val="00262D8C"/>
    <w:rsid w:val="00263C48"/>
    <w:rsid w:val="002641A3"/>
    <w:rsid w:val="002651CC"/>
    <w:rsid w:val="00265DE6"/>
    <w:rsid w:val="0026602C"/>
    <w:rsid w:val="002663FF"/>
    <w:rsid w:val="00266B88"/>
    <w:rsid w:val="00267718"/>
    <w:rsid w:val="00270C56"/>
    <w:rsid w:val="002739DB"/>
    <w:rsid w:val="00274166"/>
    <w:rsid w:val="00274840"/>
    <w:rsid w:val="002759D5"/>
    <w:rsid w:val="00277481"/>
    <w:rsid w:val="002777EE"/>
    <w:rsid w:val="00280669"/>
    <w:rsid w:val="00280A4B"/>
    <w:rsid w:val="00280AAF"/>
    <w:rsid w:val="00280C71"/>
    <w:rsid w:val="00280CAC"/>
    <w:rsid w:val="00282493"/>
    <w:rsid w:val="00282D2A"/>
    <w:rsid w:val="0028327B"/>
    <w:rsid w:val="00286AF7"/>
    <w:rsid w:val="00286CFB"/>
    <w:rsid w:val="002902B7"/>
    <w:rsid w:val="00290342"/>
    <w:rsid w:val="00290BE1"/>
    <w:rsid w:val="00290D39"/>
    <w:rsid w:val="00291647"/>
    <w:rsid w:val="00291E7B"/>
    <w:rsid w:val="00292A49"/>
    <w:rsid w:val="00293B04"/>
    <w:rsid w:val="00294359"/>
    <w:rsid w:val="00295D92"/>
    <w:rsid w:val="0029612F"/>
    <w:rsid w:val="002961E6"/>
    <w:rsid w:val="00296C0C"/>
    <w:rsid w:val="002A0171"/>
    <w:rsid w:val="002A0690"/>
    <w:rsid w:val="002A1162"/>
    <w:rsid w:val="002A14DE"/>
    <w:rsid w:val="002A2F95"/>
    <w:rsid w:val="002A3403"/>
    <w:rsid w:val="002A3BBF"/>
    <w:rsid w:val="002A3CD1"/>
    <w:rsid w:val="002A524D"/>
    <w:rsid w:val="002A5609"/>
    <w:rsid w:val="002A627A"/>
    <w:rsid w:val="002B04B9"/>
    <w:rsid w:val="002B13F3"/>
    <w:rsid w:val="002B1AEA"/>
    <w:rsid w:val="002B2C65"/>
    <w:rsid w:val="002B3523"/>
    <w:rsid w:val="002B358C"/>
    <w:rsid w:val="002B3730"/>
    <w:rsid w:val="002B3E46"/>
    <w:rsid w:val="002B412C"/>
    <w:rsid w:val="002B568C"/>
    <w:rsid w:val="002B5924"/>
    <w:rsid w:val="002B6452"/>
    <w:rsid w:val="002B7886"/>
    <w:rsid w:val="002C0985"/>
    <w:rsid w:val="002C0AEB"/>
    <w:rsid w:val="002C123C"/>
    <w:rsid w:val="002C162A"/>
    <w:rsid w:val="002C3286"/>
    <w:rsid w:val="002C3333"/>
    <w:rsid w:val="002C40A9"/>
    <w:rsid w:val="002C45E5"/>
    <w:rsid w:val="002C47E4"/>
    <w:rsid w:val="002C4836"/>
    <w:rsid w:val="002C50B5"/>
    <w:rsid w:val="002C56CD"/>
    <w:rsid w:val="002C5F83"/>
    <w:rsid w:val="002C6938"/>
    <w:rsid w:val="002C6CB4"/>
    <w:rsid w:val="002C7050"/>
    <w:rsid w:val="002C7900"/>
    <w:rsid w:val="002D06B8"/>
    <w:rsid w:val="002D10A2"/>
    <w:rsid w:val="002D1A61"/>
    <w:rsid w:val="002D1D76"/>
    <w:rsid w:val="002D1E1A"/>
    <w:rsid w:val="002D27A0"/>
    <w:rsid w:val="002D2CAD"/>
    <w:rsid w:val="002D3A8C"/>
    <w:rsid w:val="002D4590"/>
    <w:rsid w:val="002D5EF6"/>
    <w:rsid w:val="002D798E"/>
    <w:rsid w:val="002E063C"/>
    <w:rsid w:val="002E1AB0"/>
    <w:rsid w:val="002E2CE5"/>
    <w:rsid w:val="002E30D8"/>
    <w:rsid w:val="002E41D6"/>
    <w:rsid w:val="002E4791"/>
    <w:rsid w:val="002E4921"/>
    <w:rsid w:val="002E55A4"/>
    <w:rsid w:val="002E59C6"/>
    <w:rsid w:val="002E6740"/>
    <w:rsid w:val="002E6D31"/>
    <w:rsid w:val="002E797D"/>
    <w:rsid w:val="002E7C1E"/>
    <w:rsid w:val="002F016F"/>
    <w:rsid w:val="002F10ED"/>
    <w:rsid w:val="002F274E"/>
    <w:rsid w:val="002F29A7"/>
    <w:rsid w:val="002F393B"/>
    <w:rsid w:val="002F595A"/>
    <w:rsid w:val="002F73EF"/>
    <w:rsid w:val="002F7615"/>
    <w:rsid w:val="002F7C2E"/>
    <w:rsid w:val="00301DAC"/>
    <w:rsid w:val="0030217A"/>
    <w:rsid w:val="00303086"/>
    <w:rsid w:val="00303C4C"/>
    <w:rsid w:val="00303F56"/>
    <w:rsid w:val="00305560"/>
    <w:rsid w:val="003055BE"/>
    <w:rsid w:val="00305767"/>
    <w:rsid w:val="00306026"/>
    <w:rsid w:val="0030753C"/>
    <w:rsid w:val="00310244"/>
    <w:rsid w:val="00310C4B"/>
    <w:rsid w:val="0031110E"/>
    <w:rsid w:val="0031208B"/>
    <w:rsid w:val="00312675"/>
    <w:rsid w:val="00313748"/>
    <w:rsid w:val="00313D50"/>
    <w:rsid w:val="00314471"/>
    <w:rsid w:val="00314800"/>
    <w:rsid w:val="003148FC"/>
    <w:rsid w:val="003155E7"/>
    <w:rsid w:val="00315B39"/>
    <w:rsid w:val="00316168"/>
    <w:rsid w:val="00317299"/>
    <w:rsid w:val="003200AA"/>
    <w:rsid w:val="00322B00"/>
    <w:rsid w:val="003239B8"/>
    <w:rsid w:val="00323E1B"/>
    <w:rsid w:val="00323E84"/>
    <w:rsid w:val="00324D24"/>
    <w:rsid w:val="00325256"/>
    <w:rsid w:val="00327006"/>
    <w:rsid w:val="0032731D"/>
    <w:rsid w:val="00327470"/>
    <w:rsid w:val="003311E8"/>
    <w:rsid w:val="00331A8A"/>
    <w:rsid w:val="0033241A"/>
    <w:rsid w:val="00332723"/>
    <w:rsid w:val="003338CD"/>
    <w:rsid w:val="00333E6A"/>
    <w:rsid w:val="00334228"/>
    <w:rsid w:val="00334888"/>
    <w:rsid w:val="00335F49"/>
    <w:rsid w:val="0033612A"/>
    <w:rsid w:val="00337253"/>
    <w:rsid w:val="00340DA4"/>
    <w:rsid w:val="00341A87"/>
    <w:rsid w:val="003429E6"/>
    <w:rsid w:val="00343F91"/>
    <w:rsid w:val="00344543"/>
    <w:rsid w:val="00344C47"/>
    <w:rsid w:val="003455B9"/>
    <w:rsid w:val="003455E1"/>
    <w:rsid w:val="003461C5"/>
    <w:rsid w:val="00346A38"/>
    <w:rsid w:val="00346E04"/>
    <w:rsid w:val="003479B1"/>
    <w:rsid w:val="00347B49"/>
    <w:rsid w:val="003500DB"/>
    <w:rsid w:val="003509F9"/>
    <w:rsid w:val="00350ADF"/>
    <w:rsid w:val="003515A0"/>
    <w:rsid w:val="00353F48"/>
    <w:rsid w:val="0035451D"/>
    <w:rsid w:val="00354653"/>
    <w:rsid w:val="00354879"/>
    <w:rsid w:val="003550AB"/>
    <w:rsid w:val="00355A04"/>
    <w:rsid w:val="0035696C"/>
    <w:rsid w:val="00356CBC"/>
    <w:rsid w:val="003600B8"/>
    <w:rsid w:val="003601F1"/>
    <w:rsid w:val="003624E1"/>
    <w:rsid w:val="003628BE"/>
    <w:rsid w:val="0036420B"/>
    <w:rsid w:val="00364569"/>
    <w:rsid w:val="00364CC6"/>
    <w:rsid w:val="00364F1B"/>
    <w:rsid w:val="003650F6"/>
    <w:rsid w:val="00365111"/>
    <w:rsid w:val="0036563C"/>
    <w:rsid w:val="00365B5B"/>
    <w:rsid w:val="00365CA6"/>
    <w:rsid w:val="00366061"/>
    <w:rsid w:val="00366B69"/>
    <w:rsid w:val="00366E71"/>
    <w:rsid w:val="003678A5"/>
    <w:rsid w:val="00367BF8"/>
    <w:rsid w:val="00370227"/>
    <w:rsid w:val="003708AE"/>
    <w:rsid w:val="00371979"/>
    <w:rsid w:val="003730F9"/>
    <w:rsid w:val="0037327D"/>
    <w:rsid w:val="0037388E"/>
    <w:rsid w:val="0037481E"/>
    <w:rsid w:val="00375DA2"/>
    <w:rsid w:val="0037600B"/>
    <w:rsid w:val="00376540"/>
    <w:rsid w:val="00376736"/>
    <w:rsid w:val="00377424"/>
    <w:rsid w:val="003774B7"/>
    <w:rsid w:val="0038082A"/>
    <w:rsid w:val="00382056"/>
    <w:rsid w:val="00382425"/>
    <w:rsid w:val="0038424B"/>
    <w:rsid w:val="0038425C"/>
    <w:rsid w:val="003853E5"/>
    <w:rsid w:val="00390A9C"/>
    <w:rsid w:val="003917D3"/>
    <w:rsid w:val="0039265D"/>
    <w:rsid w:val="00392A6F"/>
    <w:rsid w:val="00394FF4"/>
    <w:rsid w:val="00395A4F"/>
    <w:rsid w:val="003974A2"/>
    <w:rsid w:val="003977CC"/>
    <w:rsid w:val="00397A53"/>
    <w:rsid w:val="003A05EA"/>
    <w:rsid w:val="003A1395"/>
    <w:rsid w:val="003A25C8"/>
    <w:rsid w:val="003A2E23"/>
    <w:rsid w:val="003A35D9"/>
    <w:rsid w:val="003A4194"/>
    <w:rsid w:val="003A44A1"/>
    <w:rsid w:val="003A6D33"/>
    <w:rsid w:val="003A74DD"/>
    <w:rsid w:val="003A74F7"/>
    <w:rsid w:val="003A7B21"/>
    <w:rsid w:val="003B2D20"/>
    <w:rsid w:val="003B304A"/>
    <w:rsid w:val="003B3430"/>
    <w:rsid w:val="003B4658"/>
    <w:rsid w:val="003B47E9"/>
    <w:rsid w:val="003B4A32"/>
    <w:rsid w:val="003B545D"/>
    <w:rsid w:val="003B5F6C"/>
    <w:rsid w:val="003B6923"/>
    <w:rsid w:val="003B7061"/>
    <w:rsid w:val="003B7F0E"/>
    <w:rsid w:val="003C136D"/>
    <w:rsid w:val="003C2103"/>
    <w:rsid w:val="003C26D2"/>
    <w:rsid w:val="003C36A6"/>
    <w:rsid w:val="003C3A4B"/>
    <w:rsid w:val="003C40FF"/>
    <w:rsid w:val="003C4818"/>
    <w:rsid w:val="003C4C71"/>
    <w:rsid w:val="003C51E6"/>
    <w:rsid w:val="003C5270"/>
    <w:rsid w:val="003C76AE"/>
    <w:rsid w:val="003C7BD4"/>
    <w:rsid w:val="003D006C"/>
    <w:rsid w:val="003D1316"/>
    <w:rsid w:val="003D158A"/>
    <w:rsid w:val="003D264C"/>
    <w:rsid w:val="003D2F0C"/>
    <w:rsid w:val="003D3621"/>
    <w:rsid w:val="003D38E3"/>
    <w:rsid w:val="003D474F"/>
    <w:rsid w:val="003D5087"/>
    <w:rsid w:val="003D64EB"/>
    <w:rsid w:val="003D7D8D"/>
    <w:rsid w:val="003E0857"/>
    <w:rsid w:val="003E1CF0"/>
    <w:rsid w:val="003E4628"/>
    <w:rsid w:val="003E50F7"/>
    <w:rsid w:val="003E6FFB"/>
    <w:rsid w:val="003F0EA0"/>
    <w:rsid w:val="003F20EC"/>
    <w:rsid w:val="003F3D01"/>
    <w:rsid w:val="003F4256"/>
    <w:rsid w:val="003F6562"/>
    <w:rsid w:val="003F6927"/>
    <w:rsid w:val="003F6E9D"/>
    <w:rsid w:val="003F6F85"/>
    <w:rsid w:val="00400148"/>
    <w:rsid w:val="00400B86"/>
    <w:rsid w:val="004010C5"/>
    <w:rsid w:val="00402D78"/>
    <w:rsid w:val="00403A90"/>
    <w:rsid w:val="00403CE9"/>
    <w:rsid w:val="00404378"/>
    <w:rsid w:val="004052DD"/>
    <w:rsid w:val="00405C7B"/>
    <w:rsid w:val="00407E2D"/>
    <w:rsid w:val="004100DB"/>
    <w:rsid w:val="00410277"/>
    <w:rsid w:val="00410D57"/>
    <w:rsid w:val="00411A36"/>
    <w:rsid w:val="00412297"/>
    <w:rsid w:val="004123A4"/>
    <w:rsid w:val="00412ED6"/>
    <w:rsid w:val="00414522"/>
    <w:rsid w:val="00414DE6"/>
    <w:rsid w:val="00414F8B"/>
    <w:rsid w:val="004151F6"/>
    <w:rsid w:val="00415456"/>
    <w:rsid w:val="004175F5"/>
    <w:rsid w:val="004176A5"/>
    <w:rsid w:val="004210FE"/>
    <w:rsid w:val="00421891"/>
    <w:rsid w:val="00421FAE"/>
    <w:rsid w:val="004223BE"/>
    <w:rsid w:val="00424EDA"/>
    <w:rsid w:val="00425FFD"/>
    <w:rsid w:val="004262B0"/>
    <w:rsid w:val="00426633"/>
    <w:rsid w:val="0043234C"/>
    <w:rsid w:val="004325DB"/>
    <w:rsid w:val="004329CA"/>
    <w:rsid w:val="00432A6F"/>
    <w:rsid w:val="00433D15"/>
    <w:rsid w:val="00433D79"/>
    <w:rsid w:val="00434501"/>
    <w:rsid w:val="00434CA1"/>
    <w:rsid w:val="00434DF0"/>
    <w:rsid w:val="00434E7F"/>
    <w:rsid w:val="0043559D"/>
    <w:rsid w:val="00435810"/>
    <w:rsid w:val="00435841"/>
    <w:rsid w:val="0043587A"/>
    <w:rsid w:val="00435AB3"/>
    <w:rsid w:val="00435B85"/>
    <w:rsid w:val="004377F0"/>
    <w:rsid w:val="00440244"/>
    <w:rsid w:val="00441139"/>
    <w:rsid w:val="00442A0A"/>
    <w:rsid w:val="0044377F"/>
    <w:rsid w:val="004437C1"/>
    <w:rsid w:val="00443821"/>
    <w:rsid w:val="00443A84"/>
    <w:rsid w:val="00443B99"/>
    <w:rsid w:val="00443F5F"/>
    <w:rsid w:val="00445080"/>
    <w:rsid w:val="0044511F"/>
    <w:rsid w:val="004464D1"/>
    <w:rsid w:val="00446859"/>
    <w:rsid w:val="0044778F"/>
    <w:rsid w:val="00447BDF"/>
    <w:rsid w:val="00447C94"/>
    <w:rsid w:val="0045037A"/>
    <w:rsid w:val="00451186"/>
    <w:rsid w:val="004517EC"/>
    <w:rsid w:val="004527DB"/>
    <w:rsid w:val="00452926"/>
    <w:rsid w:val="00452A50"/>
    <w:rsid w:val="00452E8E"/>
    <w:rsid w:val="00453000"/>
    <w:rsid w:val="004541A5"/>
    <w:rsid w:val="004547C2"/>
    <w:rsid w:val="00454D68"/>
    <w:rsid w:val="004555AC"/>
    <w:rsid w:val="004568DA"/>
    <w:rsid w:val="00456BB5"/>
    <w:rsid w:val="0045727F"/>
    <w:rsid w:val="0045728F"/>
    <w:rsid w:val="00457C07"/>
    <w:rsid w:val="00457FE4"/>
    <w:rsid w:val="004622BB"/>
    <w:rsid w:val="004623FE"/>
    <w:rsid w:val="00464893"/>
    <w:rsid w:val="00465152"/>
    <w:rsid w:val="0046603C"/>
    <w:rsid w:val="0046622B"/>
    <w:rsid w:val="00466E14"/>
    <w:rsid w:val="004714DE"/>
    <w:rsid w:val="004726F6"/>
    <w:rsid w:val="004731E4"/>
    <w:rsid w:val="004736C4"/>
    <w:rsid w:val="00473A56"/>
    <w:rsid w:val="00474099"/>
    <w:rsid w:val="0047476D"/>
    <w:rsid w:val="00477143"/>
    <w:rsid w:val="0047752F"/>
    <w:rsid w:val="004777A2"/>
    <w:rsid w:val="004800BB"/>
    <w:rsid w:val="004802F8"/>
    <w:rsid w:val="0048127E"/>
    <w:rsid w:val="00481DEC"/>
    <w:rsid w:val="00482727"/>
    <w:rsid w:val="00486E3E"/>
    <w:rsid w:val="00486E3F"/>
    <w:rsid w:val="00486FC4"/>
    <w:rsid w:val="00490518"/>
    <w:rsid w:val="00490906"/>
    <w:rsid w:val="00491C32"/>
    <w:rsid w:val="00491F27"/>
    <w:rsid w:val="004923FD"/>
    <w:rsid w:val="00492B55"/>
    <w:rsid w:val="00493B62"/>
    <w:rsid w:val="004945A9"/>
    <w:rsid w:val="004958C7"/>
    <w:rsid w:val="00495B57"/>
    <w:rsid w:val="004974C6"/>
    <w:rsid w:val="0049764F"/>
    <w:rsid w:val="004976B7"/>
    <w:rsid w:val="004A020D"/>
    <w:rsid w:val="004A05A2"/>
    <w:rsid w:val="004A11BC"/>
    <w:rsid w:val="004A153C"/>
    <w:rsid w:val="004A1F52"/>
    <w:rsid w:val="004A36DD"/>
    <w:rsid w:val="004A3937"/>
    <w:rsid w:val="004A50FC"/>
    <w:rsid w:val="004A535E"/>
    <w:rsid w:val="004A5F2A"/>
    <w:rsid w:val="004A6455"/>
    <w:rsid w:val="004A7C60"/>
    <w:rsid w:val="004B09D4"/>
    <w:rsid w:val="004B0C3A"/>
    <w:rsid w:val="004B0C5A"/>
    <w:rsid w:val="004B1446"/>
    <w:rsid w:val="004B23F2"/>
    <w:rsid w:val="004B2CCD"/>
    <w:rsid w:val="004B4365"/>
    <w:rsid w:val="004B565C"/>
    <w:rsid w:val="004B7935"/>
    <w:rsid w:val="004C19A4"/>
    <w:rsid w:val="004C25A5"/>
    <w:rsid w:val="004C3A2F"/>
    <w:rsid w:val="004C43BE"/>
    <w:rsid w:val="004C47BE"/>
    <w:rsid w:val="004C4B0B"/>
    <w:rsid w:val="004C5A3D"/>
    <w:rsid w:val="004C6315"/>
    <w:rsid w:val="004C753D"/>
    <w:rsid w:val="004C76AC"/>
    <w:rsid w:val="004C77C3"/>
    <w:rsid w:val="004C7EDE"/>
    <w:rsid w:val="004C7F72"/>
    <w:rsid w:val="004D0655"/>
    <w:rsid w:val="004D093A"/>
    <w:rsid w:val="004D251E"/>
    <w:rsid w:val="004D2914"/>
    <w:rsid w:val="004D45C0"/>
    <w:rsid w:val="004D560A"/>
    <w:rsid w:val="004D5889"/>
    <w:rsid w:val="004D6540"/>
    <w:rsid w:val="004D757D"/>
    <w:rsid w:val="004E0CA6"/>
    <w:rsid w:val="004E139C"/>
    <w:rsid w:val="004E302A"/>
    <w:rsid w:val="004E3967"/>
    <w:rsid w:val="004E3CF6"/>
    <w:rsid w:val="004E4406"/>
    <w:rsid w:val="004E461C"/>
    <w:rsid w:val="004E687E"/>
    <w:rsid w:val="004E6B07"/>
    <w:rsid w:val="004E70FB"/>
    <w:rsid w:val="004E7116"/>
    <w:rsid w:val="004E7C58"/>
    <w:rsid w:val="004F0199"/>
    <w:rsid w:val="004F14B3"/>
    <w:rsid w:val="004F1F5F"/>
    <w:rsid w:val="004F287A"/>
    <w:rsid w:val="004F2BE3"/>
    <w:rsid w:val="004F39D4"/>
    <w:rsid w:val="004F4567"/>
    <w:rsid w:val="004F5116"/>
    <w:rsid w:val="004F5869"/>
    <w:rsid w:val="004F6A9C"/>
    <w:rsid w:val="004F6D15"/>
    <w:rsid w:val="004F7139"/>
    <w:rsid w:val="004F7398"/>
    <w:rsid w:val="004F77C8"/>
    <w:rsid w:val="004F7C36"/>
    <w:rsid w:val="00500DFC"/>
    <w:rsid w:val="005010F0"/>
    <w:rsid w:val="00502DF8"/>
    <w:rsid w:val="00502F0E"/>
    <w:rsid w:val="0050310A"/>
    <w:rsid w:val="00504F91"/>
    <w:rsid w:val="00505C49"/>
    <w:rsid w:val="005064D6"/>
    <w:rsid w:val="005065C0"/>
    <w:rsid w:val="005066D0"/>
    <w:rsid w:val="00506A34"/>
    <w:rsid w:val="0050719E"/>
    <w:rsid w:val="0050787E"/>
    <w:rsid w:val="00507CD5"/>
    <w:rsid w:val="005108F1"/>
    <w:rsid w:val="0051138B"/>
    <w:rsid w:val="005117C9"/>
    <w:rsid w:val="00512294"/>
    <w:rsid w:val="00513B93"/>
    <w:rsid w:val="00514047"/>
    <w:rsid w:val="005149EE"/>
    <w:rsid w:val="00515012"/>
    <w:rsid w:val="005162DB"/>
    <w:rsid w:val="00517434"/>
    <w:rsid w:val="00517579"/>
    <w:rsid w:val="00520681"/>
    <w:rsid w:val="00523C8A"/>
    <w:rsid w:val="00524A9A"/>
    <w:rsid w:val="005253E5"/>
    <w:rsid w:val="00525B83"/>
    <w:rsid w:val="00526D92"/>
    <w:rsid w:val="00526DE9"/>
    <w:rsid w:val="0052710A"/>
    <w:rsid w:val="0052714F"/>
    <w:rsid w:val="00530B4D"/>
    <w:rsid w:val="005310F5"/>
    <w:rsid w:val="005312C4"/>
    <w:rsid w:val="00531D28"/>
    <w:rsid w:val="00532548"/>
    <w:rsid w:val="005336B8"/>
    <w:rsid w:val="0053427A"/>
    <w:rsid w:val="0053563A"/>
    <w:rsid w:val="00536026"/>
    <w:rsid w:val="0053624F"/>
    <w:rsid w:val="00540A4E"/>
    <w:rsid w:val="00540C44"/>
    <w:rsid w:val="00540FE8"/>
    <w:rsid w:val="0054211D"/>
    <w:rsid w:val="00542C8D"/>
    <w:rsid w:val="00543392"/>
    <w:rsid w:val="00543DF6"/>
    <w:rsid w:val="005440EF"/>
    <w:rsid w:val="00544181"/>
    <w:rsid w:val="00544DD5"/>
    <w:rsid w:val="00544FAA"/>
    <w:rsid w:val="00546D18"/>
    <w:rsid w:val="005479FB"/>
    <w:rsid w:val="00551543"/>
    <w:rsid w:val="005517D6"/>
    <w:rsid w:val="005521A8"/>
    <w:rsid w:val="005526CF"/>
    <w:rsid w:val="00552A7E"/>
    <w:rsid w:val="00553A18"/>
    <w:rsid w:val="00553A37"/>
    <w:rsid w:val="00553CE4"/>
    <w:rsid w:val="00554C19"/>
    <w:rsid w:val="00555382"/>
    <w:rsid w:val="00555C0A"/>
    <w:rsid w:val="0055659B"/>
    <w:rsid w:val="00556DAE"/>
    <w:rsid w:val="00557910"/>
    <w:rsid w:val="00560E32"/>
    <w:rsid w:val="00560F2F"/>
    <w:rsid w:val="00561DEE"/>
    <w:rsid w:val="00561EA5"/>
    <w:rsid w:val="00562177"/>
    <w:rsid w:val="0056219F"/>
    <w:rsid w:val="00563122"/>
    <w:rsid w:val="00563280"/>
    <w:rsid w:val="005632BB"/>
    <w:rsid w:val="00563670"/>
    <w:rsid w:val="005639E6"/>
    <w:rsid w:val="00565AD7"/>
    <w:rsid w:val="0056603D"/>
    <w:rsid w:val="005675BD"/>
    <w:rsid w:val="00567D85"/>
    <w:rsid w:val="00570407"/>
    <w:rsid w:val="00571EE0"/>
    <w:rsid w:val="00572F9A"/>
    <w:rsid w:val="00573DDD"/>
    <w:rsid w:val="00574210"/>
    <w:rsid w:val="00574243"/>
    <w:rsid w:val="0057594B"/>
    <w:rsid w:val="00575A01"/>
    <w:rsid w:val="00576205"/>
    <w:rsid w:val="00576B30"/>
    <w:rsid w:val="00577D76"/>
    <w:rsid w:val="0058012F"/>
    <w:rsid w:val="00580417"/>
    <w:rsid w:val="00580886"/>
    <w:rsid w:val="00580A8A"/>
    <w:rsid w:val="00581310"/>
    <w:rsid w:val="00581C1C"/>
    <w:rsid w:val="00581EEC"/>
    <w:rsid w:val="005828D3"/>
    <w:rsid w:val="00582BE2"/>
    <w:rsid w:val="00583E82"/>
    <w:rsid w:val="005840AC"/>
    <w:rsid w:val="00584523"/>
    <w:rsid w:val="0058581D"/>
    <w:rsid w:val="0058638A"/>
    <w:rsid w:val="0058782B"/>
    <w:rsid w:val="00587EBD"/>
    <w:rsid w:val="005904C9"/>
    <w:rsid w:val="00590A98"/>
    <w:rsid w:val="0059175C"/>
    <w:rsid w:val="00591862"/>
    <w:rsid w:val="005918B7"/>
    <w:rsid w:val="00591D0D"/>
    <w:rsid w:val="005923EB"/>
    <w:rsid w:val="005932B3"/>
    <w:rsid w:val="00593FC6"/>
    <w:rsid w:val="0059522B"/>
    <w:rsid w:val="0059745E"/>
    <w:rsid w:val="005A069F"/>
    <w:rsid w:val="005A06C8"/>
    <w:rsid w:val="005A092E"/>
    <w:rsid w:val="005A0E5C"/>
    <w:rsid w:val="005A3026"/>
    <w:rsid w:val="005A4307"/>
    <w:rsid w:val="005A64FA"/>
    <w:rsid w:val="005A6964"/>
    <w:rsid w:val="005A6A05"/>
    <w:rsid w:val="005A7893"/>
    <w:rsid w:val="005A7995"/>
    <w:rsid w:val="005A7B92"/>
    <w:rsid w:val="005B0994"/>
    <w:rsid w:val="005B0D46"/>
    <w:rsid w:val="005B2480"/>
    <w:rsid w:val="005B275C"/>
    <w:rsid w:val="005B2D9A"/>
    <w:rsid w:val="005B3B6D"/>
    <w:rsid w:val="005B3DDD"/>
    <w:rsid w:val="005B3E81"/>
    <w:rsid w:val="005B3E84"/>
    <w:rsid w:val="005B5119"/>
    <w:rsid w:val="005B5DB6"/>
    <w:rsid w:val="005B623D"/>
    <w:rsid w:val="005C0509"/>
    <w:rsid w:val="005C4235"/>
    <w:rsid w:val="005C59FE"/>
    <w:rsid w:val="005C5F13"/>
    <w:rsid w:val="005C7E12"/>
    <w:rsid w:val="005D1C3C"/>
    <w:rsid w:val="005D3787"/>
    <w:rsid w:val="005D5E75"/>
    <w:rsid w:val="005D631F"/>
    <w:rsid w:val="005D6551"/>
    <w:rsid w:val="005D67F8"/>
    <w:rsid w:val="005E0C5B"/>
    <w:rsid w:val="005E105C"/>
    <w:rsid w:val="005E2EFC"/>
    <w:rsid w:val="005E4760"/>
    <w:rsid w:val="005E4F63"/>
    <w:rsid w:val="005E5771"/>
    <w:rsid w:val="005E638F"/>
    <w:rsid w:val="005E7B1D"/>
    <w:rsid w:val="005E7D9A"/>
    <w:rsid w:val="005E7F5C"/>
    <w:rsid w:val="005F1CC7"/>
    <w:rsid w:val="005F45BF"/>
    <w:rsid w:val="005F480D"/>
    <w:rsid w:val="005F4BAE"/>
    <w:rsid w:val="005F4BC0"/>
    <w:rsid w:val="005F4CDC"/>
    <w:rsid w:val="005F599D"/>
    <w:rsid w:val="005F6611"/>
    <w:rsid w:val="005F6D3D"/>
    <w:rsid w:val="00600D63"/>
    <w:rsid w:val="00602560"/>
    <w:rsid w:val="006050DF"/>
    <w:rsid w:val="0060662E"/>
    <w:rsid w:val="006067BC"/>
    <w:rsid w:val="0060762F"/>
    <w:rsid w:val="006109A8"/>
    <w:rsid w:val="006116CE"/>
    <w:rsid w:val="00612C56"/>
    <w:rsid w:val="00613D69"/>
    <w:rsid w:val="00615B1A"/>
    <w:rsid w:val="006167D0"/>
    <w:rsid w:val="00616E4B"/>
    <w:rsid w:val="00616E83"/>
    <w:rsid w:val="00617329"/>
    <w:rsid w:val="0061752C"/>
    <w:rsid w:val="00617912"/>
    <w:rsid w:val="00620034"/>
    <w:rsid w:val="00620C9F"/>
    <w:rsid w:val="00621740"/>
    <w:rsid w:val="00621E31"/>
    <w:rsid w:val="00622E8D"/>
    <w:rsid w:val="00623C6B"/>
    <w:rsid w:val="00623CAF"/>
    <w:rsid w:val="00623E44"/>
    <w:rsid w:val="00624170"/>
    <w:rsid w:val="00624972"/>
    <w:rsid w:val="0063102D"/>
    <w:rsid w:val="006312F5"/>
    <w:rsid w:val="00631464"/>
    <w:rsid w:val="00631665"/>
    <w:rsid w:val="006330EF"/>
    <w:rsid w:val="00633352"/>
    <w:rsid w:val="00633989"/>
    <w:rsid w:val="00633C1C"/>
    <w:rsid w:val="00634B18"/>
    <w:rsid w:val="00635EA4"/>
    <w:rsid w:val="006366B0"/>
    <w:rsid w:val="0063731A"/>
    <w:rsid w:val="00637912"/>
    <w:rsid w:val="006401F4"/>
    <w:rsid w:val="0064024C"/>
    <w:rsid w:val="00640738"/>
    <w:rsid w:val="00640B08"/>
    <w:rsid w:val="0064190F"/>
    <w:rsid w:val="00642740"/>
    <w:rsid w:val="006435BE"/>
    <w:rsid w:val="006444F6"/>
    <w:rsid w:val="006448C3"/>
    <w:rsid w:val="006449E7"/>
    <w:rsid w:val="00644D3F"/>
    <w:rsid w:val="00645447"/>
    <w:rsid w:val="006456BF"/>
    <w:rsid w:val="0064624D"/>
    <w:rsid w:val="00646857"/>
    <w:rsid w:val="00647015"/>
    <w:rsid w:val="006506CF"/>
    <w:rsid w:val="00650999"/>
    <w:rsid w:val="00651780"/>
    <w:rsid w:val="00651A95"/>
    <w:rsid w:val="0065208C"/>
    <w:rsid w:val="00652180"/>
    <w:rsid w:val="00652F4F"/>
    <w:rsid w:val="0065306E"/>
    <w:rsid w:val="00653A56"/>
    <w:rsid w:val="00653A6E"/>
    <w:rsid w:val="00654F8B"/>
    <w:rsid w:val="006553C5"/>
    <w:rsid w:val="00655830"/>
    <w:rsid w:val="00656020"/>
    <w:rsid w:val="0065713E"/>
    <w:rsid w:val="00657C5B"/>
    <w:rsid w:val="006600F9"/>
    <w:rsid w:val="006607A4"/>
    <w:rsid w:val="00661BB8"/>
    <w:rsid w:val="00661F74"/>
    <w:rsid w:val="00665167"/>
    <w:rsid w:val="00665ED8"/>
    <w:rsid w:val="00665F08"/>
    <w:rsid w:val="00666D3D"/>
    <w:rsid w:val="00667740"/>
    <w:rsid w:val="00670496"/>
    <w:rsid w:val="00670B97"/>
    <w:rsid w:val="0067117F"/>
    <w:rsid w:val="00673C6F"/>
    <w:rsid w:val="00674977"/>
    <w:rsid w:val="006753CB"/>
    <w:rsid w:val="00675837"/>
    <w:rsid w:val="00676753"/>
    <w:rsid w:val="00676CA6"/>
    <w:rsid w:val="00676D61"/>
    <w:rsid w:val="0067713A"/>
    <w:rsid w:val="00677282"/>
    <w:rsid w:val="006774A4"/>
    <w:rsid w:val="00677511"/>
    <w:rsid w:val="00677BA1"/>
    <w:rsid w:val="006808C7"/>
    <w:rsid w:val="00682962"/>
    <w:rsid w:val="006830B1"/>
    <w:rsid w:val="00683565"/>
    <w:rsid w:val="00684092"/>
    <w:rsid w:val="006842E9"/>
    <w:rsid w:val="00685F99"/>
    <w:rsid w:val="00686C40"/>
    <w:rsid w:val="00687DB6"/>
    <w:rsid w:val="0069028B"/>
    <w:rsid w:val="00690FC9"/>
    <w:rsid w:val="0069368F"/>
    <w:rsid w:val="00693EC4"/>
    <w:rsid w:val="00694347"/>
    <w:rsid w:val="00696CA7"/>
    <w:rsid w:val="00696F8B"/>
    <w:rsid w:val="00697D84"/>
    <w:rsid w:val="00697D89"/>
    <w:rsid w:val="006A05A4"/>
    <w:rsid w:val="006A1E7B"/>
    <w:rsid w:val="006A25B8"/>
    <w:rsid w:val="006A28D1"/>
    <w:rsid w:val="006A3169"/>
    <w:rsid w:val="006A37C8"/>
    <w:rsid w:val="006A42C6"/>
    <w:rsid w:val="006A5329"/>
    <w:rsid w:val="006A7587"/>
    <w:rsid w:val="006B0C5F"/>
    <w:rsid w:val="006B1504"/>
    <w:rsid w:val="006B1CD4"/>
    <w:rsid w:val="006B1E5F"/>
    <w:rsid w:val="006B234D"/>
    <w:rsid w:val="006B2AED"/>
    <w:rsid w:val="006B3FD5"/>
    <w:rsid w:val="006B64B8"/>
    <w:rsid w:val="006B6875"/>
    <w:rsid w:val="006B69B9"/>
    <w:rsid w:val="006B7C3B"/>
    <w:rsid w:val="006B7CEE"/>
    <w:rsid w:val="006C01BD"/>
    <w:rsid w:val="006C107E"/>
    <w:rsid w:val="006C206F"/>
    <w:rsid w:val="006C225C"/>
    <w:rsid w:val="006C2821"/>
    <w:rsid w:val="006C4951"/>
    <w:rsid w:val="006C51C7"/>
    <w:rsid w:val="006C59C6"/>
    <w:rsid w:val="006C5F84"/>
    <w:rsid w:val="006C7E80"/>
    <w:rsid w:val="006D0194"/>
    <w:rsid w:val="006D067C"/>
    <w:rsid w:val="006D0CE9"/>
    <w:rsid w:val="006D0F89"/>
    <w:rsid w:val="006D1534"/>
    <w:rsid w:val="006D2198"/>
    <w:rsid w:val="006D2D03"/>
    <w:rsid w:val="006D3411"/>
    <w:rsid w:val="006D40E5"/>
    <w:rsid w:val="006D4FCC"/>
    <w:rsid w:val="006D5837"/>
    <w:rsid w:val="006D7223"/>
    <w:rsid w:val="006D7F6F"/>
    <w:rsid w:val="006E4C04"/>
    <w:rsid w:val="006E4EF3"/>
    <w:rsid w:val="006E5053"/>
    <w:rsid w:val="006E5541"/>
    <w:rsid w:val="006E5D47"/>
    <w:rsid w:val="006E6020"/>
    <w:rsid w:val="006E62C3"/>
    <w:rsid w:val="006E70A8"/>
    <w:rsid w:val="006E7631"/>
    <w:rsid w:val="006E7657"/>
    <w:rsid w:val="006E7CB7"/>
    <w:rsid w:val="006F0B06"/>
    <w:rsid w:val="006F152F"/>
    <w:rsid w:val="006F23DE"/>
    <w:rsid w:val="006F2805"/>
    <w:rsid w:val="006F39DF"/>
    <w:rsid w:val="006F3E58"/>
    <w:rsid w:val="006F4CFE"/>
    <w:rsid w:val="006F52EE"/>
    <w:rsid w:val="006F5330"/>
    <w:rsid w:val="006F5577"/>
    <w:rsid w:val="006F5D4D"/>
    <w:rsid w:val="006F622C"/>
    <w:rsid w:val="006F65D3"/>
    <w:rsid w:val="006F6B70"/>
    <w:rsid w:val="006F70FA"/>
    <w:rsid w:val="006F777B"/>
    <w:rsid w:val="00700DAB"/>
    <w:rsid w:val="0070161D"/>
    <w:rsid w:val="00701748"/>
    <w:rsid w:val="00701B05"/>
    <w:rsid w:val="00702444"/>
    <w:rsid w:val="00702F5A"/>
    <w:rsid w:val="00703D85"/>
    <w:rsid w:val="00704619"/>
    <w:rsid w:val="00704775"/>
    <w:rsid w:val="007075D5"/>
    <w:rsid w:val="00710CE5"/>
    <w:rsid w:val="00710DA7"/>
    <w:rsid w:val="007116EF"/>
    <w:rsid w:val="00711BF3"/>
    <w:rsid w:val="00712FF6"/>
    <w:rsid w:val="00713816"/>
    <w:rsid w:val="00713E85"/>
    <w:rsid w:val="0071487A"/>
    <w:rsid w:val="007159BA"/>
    <w:rsid w:val="007164CE"/>
    <w:rsid w:val="007164DA"/>
    <w:rsid w:val="0071692E"/>
    <w:rsid w:val="007170DD"/>
    <w:rsid w:val="007177BC"/>
    <w:rsid w:val="007177F8"/>
    <w:rsid w:val="00717F51"/>
    <w:rsid w:val="007211E5"/>
    <w:rsid w:val="00721753"/>
    <w:rsid w:val="00721A01"/>
    <w:rsid w:val="00721C9D"/>
    <w:rsid w:val="007223B3"/>
    <w:rsid w:val="00722637"/>
    <w:rsid w:val="00723DF5"/>
    <w:rsid w:val="007242E7"/>
    <w:rsid w:val="007261FD"/>
    <w:rsid w:val="00726812"/>
    <w:rsid w:val="00726A8A"/>
    <w:rsid w:val="007310ED"/>
    <w:rsid w:val="007314D1"/>
    <w:rsid w:val="00731812"/>
    <w:rsid w:val="00732100"/>
    <w:rsid w:val="0073249B"/>
    <w:rsid w:val="00732E1C"/>
    <w:rsid w:val="007332A9"/>
    <w:rsid w:val="0073397C"/>
    <w:rsid w:val="00733FF5"/>
    <w:rsid w:val="00737082"/>
    <w:rsid w:val="007372ED"/>
    <w:rsid w:val="0073747D"/>
    <w:rsid w:val="00740728"/>
    <w:rsid w:val="00740DFB"/>
    <w:rsid w:val="00741470"/>
    <w:rsid w:val="0074172D"/>
    <w:rsid w:val="00741846"/>
    <w:rsid w:val="00742AF9"/>
    <w:rsid w:val="0074492B"/>
    <w:rsid w:val="0074585D"/>
    <w:rsid w:val="00752517"/>
    <w:rsid w:val="00753518"/>
    <w:rsid w:val="007548C3"/>
    <w:rsid w:val="007554C7"/>
    <w:rsid w:val="0075550F"/>
    <w:rsid w:val="007559CA"/>
    <w:rsid w:val="00755BB9"/>
    <w:rsid w:val="00756840"/>
    <w:rsid w:val="00757126"/>
    <w:rsid w:val="00757557"/>
    <w:rsid w:val="0075782D"/>
    <w:rsid w:val="00761388"/>
    <w:rsid w:val="00762443"/>
    <w:rsid w:val="00762C96"/>
    <w:rsid w:val="00762F1E"/>
    <w:rsid w:val="00763721"/>
    <w:rsid w:val="00764B16"/>
    <w:rsid w:val="00764D8E"/>
    <w:rsid w:val="00765857"/>
    <w:rsid w:val="007667EA"/>
    <w:rsid w:val="0076681F"/>
    <w:rsid w:val="007668B7"/>
    <w:rsid w:val="007704A4"/>
    <w:rsid w:val="00770AF1"/>
    <w:rsid w:val="0077178D"/>
    <w:rsid w:val="007717B4"/>
    <w:rsid w:val="0077289F"/>
    <w:rsid w:val="00772B8B"/>
    <w:rsid w:val="007733A5"/>
    <w:rsid w:val="0077359D"/>
    <w:rsid w:val="007735B7"/>
    <w:rsid w:val="00773755"/>
    <w:rsid w:val="00773810"/>
    <w:rsid w:val="00774283"/>
    <w:rsid w:val="007762B4"/>
    <w:rsid w:val="00776EEE"/>
    <w:rsid w:val="007778F0"/>
    <w:rsid w:val="0078025A"/>
    <w:rsid w:val="00783873"/>
    <w:rsid w:val="00783B33"/>
    <w:rsid w:val="00783F18"/>
    <w:rsid w:val="007841D1"/>
    <w:rsid w:val="0078546A"/>
    <w:rsid w:val="00786C3B"/>
    <w:rsid w:val="00787D98"/>
    <w:rsid w:val="007904BA"/>
    <w:rsid w:val="007911B8"/>
    <w:rsid w:val="007925BC"/>
    <w:rsid w:val="00792EAD"/>
    <w:rsid w:val="00793726"/>
    <w:rsid w:val="00793A83"/>
    <w:rsid w:val="00794407"/>
    <w:rsid w:val="00796FB2"/>
    <w:rsid w:val="007A0473"/>
    <w:rsid w:val="007A06FF"/>
    <w:rsid w:val="007A0CCD"/>
    <w:rsid w:val="007A17B7"/>
    <w:rsid w:val="007A1CA7"/>
    <w:rsid w:val="007A2789"/>
    <w:rsid w:val="007A3616"/>
    <w:rsid w:val="007A3989"/>
    <w:rsid w:val="007A3B06"/>
    <w:rsid w:val="007A44BB"/>
    <w:rsid w:val="007A46F4"/>
    <w:rsid w:val="007A79BE"/>
    <w:rsid w:val="007B0A16"/>
    <w:rsid w:val="007B1043"/>
    <w:rsid w:val="007B18F7"/>
    <w:rsid w:val="007B1CA8"/>
    <w:rsid w:val="007B216F"/>
    <w:rsid w:val="007B257A"/>
    <w:rsid w:val="007B2745"/>
    <w:rsid w:val="007B353E"/>
    <w:rsid w:val="007B3A4F"/>
    <w:rsid w:val="007B45B7"/>
    <w:rsid w:val="007B506E"/>
    <w:rsid w:val="007B5354"/>
    <w:rsid w:val="007B61AA"/>
    <w:rsid w:val="007B6403"/>
    <w:rsid w:val="007B756F"/>
    <w:rsid w:val="007B777B"/>
    <w:rsid w:val="007C08D7"/>
    <w:rsid w:val="007C1126"/>
    <w:rsid w:val="007C1373"/>
    <w:rsid w:val="007C26D2"/>
    <w:rsid w:val="007C30A3"/>
    <w:rsid w:val="007C3374"/>
    <w:rsid w:val="007C389B"/>
    <w:rsid w:val="007C3E88"/>
    <w:rsid w:val="007C4EC6"/>
    <w:rsid w:val="007C58DC"/>
    <w:rsid w:val="007C5E02"/>
    <w:rsid w:val="007D072F"/>
    <w:rsid w:val="007D1C08"/>
    <w:rsid w:val="007D2F18"/>
    <w:rsid w:val="007D3199"/>
    <w:rsid w:val="007D4186"/>
    <w:rsid w:val="007D4BBC"/>
    <w:rsid w:val="007D4E89"/>
    <w:rsid w:val="007D532B"/>
    <w:rsid w:val="007D551F"/>
    <w:rsid w:val="007D55D8"/>
    <w:rsid w:val="007D6F5D"/>
    <w:rsid w:val="007D7AA2"/>
    <w:rsid w:val="007E0860"/>
    <w:rsid w:val="007E214F"/>
    <w:rsid w:val="007E31CB"/>
    <w:rsid w:val="007E37BB"/>
    <w:rsid w:val="007E47A1"/>
    <w:rsid w:val="007E485E"/>
    <w:rsid w:val="007E58F8"/>
    <w:rsid w:val="007E5F75"/>
    <w:rsid w:val="007E74C1"/>
    <w:rsid w:val="007F1DFE"/>
    <w:rsid w:val="007F1E77"/>
    <w:rsid w:val="007F30F7"/>
    <w:rsid w:val="007F321A"/>
    <w:rsid w:val="007F4101"/>
    <w:rsid w:val="007F5B68"/>
    <w:rsid w:val="007F70C1"/>
    <w:rsid w:val="007F7AE0"/>
    <w:rsid w:val="0080013B"/>
    <w:rsid w:val="008012E7"/>
    <w:rsid w:val="00801CD0"/>
    <w:rsid w:val="00802501"/>
    <w:rsid w:val="008026A2"/>
    <w:rsid w:val="00803EDA"/>
    <w:rsid w:val="00803F4A"/>
    <w:rsid w:val="0080468F"/>
    <w:rsid w:val="008057C6"/>
    <w:rsid w:val="008059A8"/>
    <w:rsid w:val="00805DA1"/>
    <w:rsid w:val="00807E61"/>
    <w:rsid w:val="00810546"/>
    <w:rsid w:val="008118EC"/>
    <w:rsid w:val="00811BBE"/>
    <w:rsid w:val="0081208F"/>
    <w:rsid w:val="00813B60"/>
    <w:rsid w:val="00813C53"/>
    <w:rsid w:val="008142CF"/>
    <w:rsid w:val="00814B3E"/>
    <w:rsid w:val="00814F4B"/>
    <w:rsid w:val="0081625F"/>
    <w:rsid w:val="008166D6"/>
    <w:rsid w:val="00816CAD"/>
    <w:rsid w:val="00816D9D"/>
    <w:rsid w:val="00817C73"/>
    <w:rsid w:val="0082087A"/>
    <w:rsid w:val="00821B76"/>
    <w:rsid w:val="00822010"/>
    <w:rsid w:val="00822229"/>
    <w:rsid w:val="00823436"/>
    <w:rsid w:val="0082437C"/>
    <w:rsid w:val="0082438B"/>
    <w:rsid w:val="00826EBA"/>
    <w:rsid w:val="00826ED2"/>
    <w:rsid w:val="0083048F"/>
    <w:rsid w:val="008304BF"/>
    <w:rsid w:val="008319CD"/>
    <w:rsid w:val="00833C8B"/>
    <w:rsid w:val="00836158"/>
    <w:rsid w:val="0083699B"/>
    <w:rsid w:val="00837145"/>
    <w:rsid w:val="008371C2"/>
    <w:rsid w:val="008413A8"/>
    <w:rsid w:val="008428A5"/>
    <w:rsid w:val="008433B2"/>
    <w:rsid w:val="00845A81"/>
    <w:rsid w:val="0084672A"/>
    <w:rsid w:val="0084696D"/>
    <w:rsid w:val="008475C8"/>
    <w:rsid w:val="00847BAC"/>
    <w:rsid w:val="00847DAA"/>
    <w:rsid w:val="008501DE"/>
    <w:rsid w:val="008507FB"/>
    <w:rsid w:val="008516A9"/>
    <w:rsid w:val="008517D4"/>
    <w:rsid w:val="008525CF"/>
    <w:rsid w:val="00852947"/>
    <w:rsid w:val="00854769"/>
    <w:rsid w:val="00855BCC"/>
    <w:rsid w:val="0085622D"/>
    <w:rsid w:val="00856CAE"/>
    <w:rsid w:val="00856D74"/>
    <w:rsid w:val="008577FA"/>
    <w:rsid w:val="008603FC"/>
    <w:rsid w:val="00862309"/>
    <w:rsid w:val="00862925"/>
    <w:rsid w:val="00863089"/>
    <w:rsid w:val="00864895"/>
    <w:rsid w:val="00864C07"/>
    <w:rsid w:val="00865D4F"/>
    <w:rsid w:val="008666AE"/>
    <w:rsid w:val="00866A78"/>
    <w:rsid w:val="008677BF"/>
    <w:rsid w:val="0086794B"/>
    <w:rsid w:val="00871BFF"/>
    <w:rsid w:val="00871E57"/>
    <w:rsid w:val="00872151"/>
    <w:rsid w:val="00873771"/>
    <w:rsid w:val="008746A5"/>
    <w:rsid w:val="00874D0A"/>
    <w:rsid w:val="00874F1F"/>
    <w:rsid w:val="00875042"/>
    <w:rsid w:val="00875A70"/>
    <w:rsid w:val="00875C86"/>
    <w:rsid w:val="00876E63"/>
    <w:rsid w:val="00877FCC"/>
    <w:rsid w:val="00880151"/>
    <w:rsid w:val="008814CD"/>
    <w:rsid w:val="00881B20"/>
    <w:rsid w:val="00882027"/>
    <w:rsid w:val="00882C02"/>
    <w:rsid w:val="00882C33"/>
    <w:rsid w:val="0088366B"/>
    <w:rsid w:val="00883D90"/>
    <w:rsid w:val="00884410"/>
    <w:rsid w:val="00884E50"/>
    <w:rsid w:val="008852F7"/>
    <w:rsid w:val="00887DAF"/>
    <w:rsid w:val="0089081A"/>
    <w:rsid w:val="00890A62"/>
    <w:rsid w:val="00893755"/>
    <w:rsid w:val="00893F00"/>
    <w:rsid w:val="008940ED"/>
    <w:rsid w:val="00894816"/>
    <w:rsid w:val="00894F63"/>
    <w:rsid w:val="008951FC"/>
    <w:rsid w:val="008959FE"/>
    <w:rsid w:val="0089628D"/>
    <w:rsid w:val="008964FB"/>
    <w:rsid w:val="008965A7"/>
    <w:rsid w:val="00897A5D"/>
    <w:rsid w:val="00897AF8"/>
    <w:rsid w:val="00897E4D"/>
    <w:rsid w:val="008A039B"/>
    <w:rsid w:val="008A0DDD"/>
    <w:rsid w:val="008A1183"/>
    <w:rsid w:val="008A18B6"/>
    <w:rsid w:val="008A1D4F"/>
    <w:rsid w:val="008A1E48"/>
    <w:rsid w:val="008A2F99"/>
    <w:rsid w:val="008A326B"/>
    <w:rsid w:val="008A39F9"/>
    <w:rsid w:val="008A40FC"/>
    <w:rsid w:val="008A5F51"/>
    <w:rsid w:val="008A6757"/>
    <w:rsid w:val="008A7549"/>
    <w:rsid w:val="008A7E29"/>
    <w:rsid w:val="008B001D"/>
    <w:rsid w:val="008B14C1"/>
    <w:rsid w:val="008B1670"/>
    <w:rsid w:val="008B191F"/>
    <w:rsid w:val="008B2C75"/>
    <w:rsid w:val="008B40F5"/>
    <w:rsid w:val="008B59AD"/>
    <w:rsid w:val="008B5D07"/>
    <w:rsid w:val="008B71F2"/>
    <w:rsid w:val="008C0739"/>
    <w:rsid w:val="008C0881"/>
    <w:rsid w:val="008C0CA5"/>
    <w:rsid w:val="008C1BB2"/>
    <w:rsid w:val="008C21EF"/>
    <w:rsid w:val="008C3D64"/>
    <w:rsid w:val="008C67C2"/>
    <w:rsid w:val="008C6A0C"/>
    <w:rsid w:val="008C7618"/>
    <w:rsid w:val="008D0772"/>
    <w:rsid w:val="008D0CF8"/>
    <w:rsid w:val="008D27C7"/>
    <w:rsid w:val="008D27CE"/>
    <w:rsid w:val="008D2E64"/>
    <w:rsid w:val="008D3AF7"/>
    <w:rsid w:val="008D51BF"/>
    <w:rsid w:val="008D5B3B"/>
    <w:rsid w:val="008D5BE6"/>
    <w:rsid w:val="008D6F33"/>
    <w:rsid w:val="008D787E"/>
    <w:rsid w:val="008E00D1"/>
    <w:rsid w:val="008E1118"/>
    <w:rsid w:val="008E2BDC"/>
    <w:rsid w:val="008E310B"/>
    <w:rsid w:val="008E3D8C"/>
    <w:rsid w:val="008E5088"/>
    <w:rsid w:val="008E517F"/>
    <w:rsid w:val="008E51BD"/>
    <w:rsid w:val="008E5230"/>
    <w:rsid w:val="008E6184"/>
    <w:rsid w:val="008E63C2"/>
    <w:rsid w:val="008E6835"/>
    <w:rsid w:val="008E6CFB"/>
    <w:rsid w:val="008E73CE"/>
    <w:rsid w:val="008E77AE"/>
    <w:rsid w:val="008F063E"/>
    <w:rsid w:val="008F0BD1"/>
    <w:rsid w:val="008F22A9"/>
    <w:rsid w:val="008F23D3"/>
    <w:rsid w:val="008F33D2"/>
    <w:rsid w:val="008F4F1F"/>
    <w:rsid w:val="008F51D2"/>
    <w:rsid w:val="008F53F0"/>
    <w:rsid w:val="008F5481"/>
    <w:rsid w:val="008F6313"/>
    <w:rsid w:val="008F632B"/>
    <w:rsid w:val="008F73FA"/>
    <w:rsid w:val="008F7C78"/>
    <w:rsid w:val="0090065C"/>
    <w:rsid w:val="00900CB8"/>
    <w:rsid w:val="00901161"/>
    <w:rsid w:val="0090166E"/>
    <w:rsid w:val="00903115"/>
    <w:rsid w:val="0090329B"/>
    <w:rsid w:val="009044B5"/>
    <w:rsid w:val="00905641"/>
    <w:rsid w:val="00905C22"/>
    <w:rsid w:val="0090654F"/>
    <w:rsid w:val="0090662A"/>
    <w:rsid w:val="0090740D"/>
    <w:rsid w:val="0090779B"/>
    <w:rsid w:val="009077F9"/>
    <w:rsid w:val="00910A8D"/>
    <w:rsid w:val="009114D1"/>
    <w:rsid w:val="0091263E"/>
    <w:rsid w:val="00912837"/>
    <w:rsid w:val="00915EDA"/>
    <w:rsid w:val="009179A4"/>
    <w:rsid w:val="00917D85"/>
    <w:rsid w:val="0092021F"/>
    <w:rsid w:val="00920465"/>
    <w:rsid w:val="00921430"/>
    <w:rsid w:val="009215C2"/>
    <w:rsid w:val="009221FF"/>
    <w:rsid w:val="0092347A"/>
    <w:rsid w:val="00924502"/>
    <w:rsid w:val="00924CE2"/>
    <w:rsid w:val="009251D4"/>
    <w:rsid w:val="009254AD"/>
    <w:rsid w:val="0092569D"/>
    <w:rsid w:val="009256F8"/>
    <w:rsid w:val="0092598A"/>
    <w:rsid w:val="00926E31"/>
    <w:rsid w:val="00927077"/>
    <w:rsid w:val="00927603"/>
    <w:rsid w:val="00930B22"/>
    <w:rsid w:val="00931CBF"/>
    <w:rsid w:val="00931FCF"/>
    <w:rsid w:val="00932DB9"/>
    <w:rsid w:val="00933781"/>
    <w:rsid w:val="009337F0"/>
    <w:rsid w:val="00933C94"/>
    <w:rsid w:val="0093427D"/>
    <w:rsid w:val="009357FF"/>
    <w:rsid w:val="00937017"/>
    <w:rsid w:val="00937352"/>
    <w:rsid w:val="0094010B"/>
    <w:rsid w:val="009405B7"/>
    <w:rsid w:val="00940C74"/>
    <w:rsid w:val="00941D91"/>
    <w:rsid w:val="00941EF9"/>
    <w:rsid w:val="00942363"/>
    <w:rsid w:val="00942496"/>
    <w:rsid w:val="00942974"/>
    <w:rsid w:val="00942DBF"/>
    <w:rsid w:val="0094324A"/>
    <w:rsid w:val="00943DC1"/>
    <w:rsid w:val="00945097"/>
    <w:rsid w:val="00945385"/>
    <w:rsid w:val="009453D8"/>
    <w:rsid w:val="009457CC"/>
    <w:rsid w:val="00945868"/>
    <w:rsid w:val="00945963"/>
    <w:rsid w:val="009470A6"/>
    <w:rsid w:val="009474F1"/>
    <w:rsid w:val="0095008F"/>
    <w:rsid w:val="009500C7"/>
    <w:rsid w:val="009501F4"/>
    <w:rsid w:val="009503B2"/>
    <w:rsid w:val="0095061E"/>
    <w:rsid w:val="00950C20"/>
    <w:rsid w:val="00952CC2"/>
    <w:rsid w:val="00953840"/>
    <w:rsid w:val="009542CC"/>
    <w:rsid w:val="00954325"/>
    <w:rsid w:val="0095560B"/>
    <w:rsid w:val="0095615B"/>
    <w:rsid w:val="00956DAF"/>
    <w:rsid w:val="00957EAC"/>
    <w:rsid w:val="00961B67"/>
    <w:rsid w:val="00961C90"/>
    <w:rsid w:val="00961E2E"/>
    <w:rsid w:val="00962689"/>
    <w:rsid w:val="00963D03"/>
    <w:rsid w:val="00964076"/>
    <w:rsid w:val="009647E9"/>
    <w:rsid w:val="00964B1F"/>
    <w:rsid w:val="009661B4"/>
    <w:rsid w:val="00966341"/>
    <w:rsid w:val="0096645A"/>
    <w:rsid w:val="00966B71"/>
    <w:rsid w:val="00966F33"/>
    <w:rsid w:val="00967429"/>
    <w:rsid w:val="00967971"/>
    <w:rsid w:val="0097009F"/>
    <w:rsid w:val="0097023F"/>
    <w:rsid w:val="009703F0"/>
    <w:rsid w:val="00970F39"/>
    <w:rsid w:val="00972307"/>
    <w:rsid w:val="00973ADD"/>
    <w:rsid w:val="00974046"/>
    <w:rsid w:val="00974C0B"/>
    <w:rsid w:val="00975825"/>
    <w:rsid w:val="0097643E"/>
    <w:rsid w:val="009808AC"/>
    <w:rsid w:val="00981E00"/>
    <w:rsid w:val="009825A1"/>
    <w:rsid w:val="00982F65"/>
    <w:rsid w:val="00983273"/>
    <w:rsid w:val="009842E3"/>
    <w:rsid w:val="00985124"/>
    <w:rsid w:val="0098516A"/>
    <w:rsid w:val="00985437"/>
    <w:rsid w:val="0098580B"/>
    <w:rsid w:val="00985EEA"/>
    <w:rsid w:val="009875B0"/>
    <w:rsid w:val="00987BEB"/>
    <w:rsid w:val="009901AA"/>
    <w:rsid w:val="00990FC3"/>
    <w:rsid w:val="00991588"/>
    <w:rsid w:val="009916C4"/>
    <w:rsid w:val="009920B3"/>
    <w:rsid w:val="009928BD"/>
    <w:rsid w:val="00993188"/>
    <w:rsid w:val="00993309"/>
    <w:rsid w:val="00995191"/>
    <w:rsid w:val="00995465"/>
    <w:rsid w:val="00996674"/>
    <w:rsid w:val="00996D1C"/>
    <w:rsid w:val="009976A7"/>
    <w:rsid w:val="00997828"/>
    <w:rsid w:val="0099797F"/>
    <w:rsid w:val="009A00DD"/>
    <w:rsid w:val="009A0AB9"/>
    <w:rsid w:val="009A0E6F"/>
    <w:rsid w:val="009A112B"/>
    <w:rsid w:val="009A167B"/>
    <w:rsid w:val="009A2338"/>
    <w:rsid w:val="009A24C2"/>
    <w:rsid w:val="009A3DF2"/>
    <w:rsid w:val="009A3E45"/>
    <w:rsid w:val="009A4868"/>
    <w:rsid w:val="009A5BA2"/>
    <w:rsid w:val="009A6485"/>
    <w:rsid w:val="009A6AF3"/>
    <w:rsid w:val="009A72B4"/>
    <w:rsid w:val="009B0413"/>
    <w:rsid w:val="009B0444"/>
    <w:rsid w:val="009B0CB1"/>
    <w:rsid w:val="009B0E9B"/>
    <w:rsid w:val="009B11C2"/>
    <w:rsid w:val="009B1615"/>
    <w:rsid w:val="009B1619"/>
    <w:rsid w:val="009B196D"/>
    <w:rsid w:val="009B19AB"/>
    <w:rsid w:val="009B2235"/>
    <w:rsid w:val="009B24A6"/>
    <w:rsid w:val="009B2AB0"/>
    <w:rsid w:val="009B2DE0"/>
    <w:rsid w:val="009B39AD"/>
    <w:rsid w:val="009B4351"/>
    <w:rsid w:val="009B60BE"/>
    <w:rsid w:val="009B6B14"/>
    <w:rsid w:val="009C1229"/>
    <w:rsid w:val="009C13E1"/>
    <w:rsid w:val="009C19C1"/>
    <w:rsid w:val="009C1F73"/>
    <w:rsid w:val="009C3835"/>
    <w:rsid w:val="009C3E38"/>
    <w:rsid w:val="009C3F32"/>
    <w:rsid w:val="009C6303"/>
    <w:rsid w:val="009C6644"/>
    <w:rsid w:val="009C6ED2"/>
    <w:rsid w:val="009C7065"/>
    <w:rsid w:val="009D122B"/>
    <w:rsid w:val="009D160C"/>
    <w:rsid w:val="009D1AAD"/>
    <w:rsid w:val="009D21DA"/>
    <w:rsid w:val="009D2261"/>
    <w:rsid w:val="009D26D6"/>
    <w:rsid w:val="009D2C9D"/>
    <w:rsid w:val="009D4215"/>
    <w:rsid w:val="009D54A2"/>
    <w:rsid w:val="009D6459"/>
    <w:rsid w:val="009D6A36"/>
    <w:rsid w:val="009D6D90"/>
    <w:rsid w:val="009D7826"/>
    <w:rsid w:val="009E04D4"/>
    <w:rsid w:val="009E0F42"/>
    <w:rsid w:val="009E1377"/>
    <w:rsid w:val="009E6E69"/>
    <w:rsid w:val="009E7A66"/>
    <w:rsid w:val="009E7D79"/>
    <w:rsid w:val="009F0038"/>
    <w:rsid w:val="009F1C3C"/>
    <w:rsid w:val="009F2441"/>
    <w:rsid w:val="009F24AB"/>
    <w:rsid w:val="009F2DD9"/>
    <w:rsid w:val="009F3AC9"/>
    <w:rsid w:val="009F4678"/>
    <w:rsid w:val="009F47CC"/>
    <w:rsid w:val="009F4AEE"/>
    <w:rsid w:val="009F4D40"/>
    <w:rsid w:val="009F4EAC"/>
    <w:rsid w:val="009F4F17"/>
    <w:rsid w:val="009F5863"/>
    <w:rsid w:val="009F5B9A"/>
    <w:rsid w:val="009F63D3"/>
    <w:rsid w:val="009F6783"/>
    <w:rsid w:val="009F6AB7"/>
    <w:rsid w:val="009F6C84"/>
    <w:rsid w:val="009F6F66"/>
    <w:rsid w:val="009F77A3"/>
    <w:rsid w:val="009F78FE"/>
    <w:rsid w:val="00A0128D"/>
    <w:rsid w:val="00A01545"/>
    <w:rsid w:val="00A01F45"/>
    <w:rsid w:val="00A02EC8"/>
    <w:rsid w:val="00A02EFD"/>
    <w:rsid w:val="00A0308D"/>
    <w:rsid w:val="00A04AA7"/>
    <w:rsid w:val="00A04DA9"/>
    <w:rsid w:val="00A056CC"/>
    <w:rsid w:val="00A059AB"/>
    <w:rsid w:val="00A05A7E"/>
    <w:rsid w:val="00A05BA0"/>
    <w:rsid w:val="00A06430"/>
    <w:rsid w:val="00A075C0"/>
    <w:rsid w:val="00A077FB"/>
    <w:rsid w:val="00A07A3F"/>
    <w:rsid w:val="00A07E5A"/>
    <w:rsid w:val="00A07FCB"/>
    <w:rsid w:val="00A102C7"/>
    <w:rsid w:val="00A10613"/>
    <w:rsid w:val="00A10F90"/>
    <w:rsid w:val="00A119A0"/>
    <w:rsid w:val="00A119BD"/>
    <w:rsid w:val="00A11D87"/>
    <w:rsid w:val="00A11D8E"/>
    <w:rsid w:val="00A13AAC"/>
    <w:rsid w:val="00A1439A"/>
    <w:rsid w:val="00A14C50"/>
    <w:rsid w:val="00A15191"/>
    <w:rsid w:val="00A1522F"/>
    <w:rsid w:val="00A168E6"/>
    <w:rsid w:val="00A202F5"/>
    <w:rsid w:val="00A20CE2"/>
    <w:rsid w:val="00A21BB3"/>
    <w:rsid w:val="00A21F9F"/>
    <w:rsid w:val="00A2249A"/>
    <w:rsid w:val="00A2276C"/>
    <w:rsid w:val="00A227C4"/>
    <w:rsid w:val="00A228A6"/>
    <w:rsid w:val="00A23725"/>
    <w:rsid w:val="00A23AEA"/>
    <w:rsid w:val="00A23CB3"/>
    <w:rsid w:val="00A249F4"/>
    <w:rsid w:val="00A24D3A"/>
    <w:rsid w:val="00A25CD4"/>
    <w:rsid w:val="00A260DB"/>
    <w:rsid w:val="00A27964"/>
    <w:rsid w:val="00A27D83"/>
    <w:rsid w:val="00A3051E"/>
    <w:rsid w:val="00A30C46"/>
    <w:rsid w:val="00A3212E"/>
    <w:rsid w:val="00A33292"/>
    <w:rsid w:val="00A3331D"/>
    <w:rsid w:val="00A335EA"/>
    <w:rsid w:val="00A338ED"/>
    <w:rsid w:val="00A33A7F"/>
    <w:rsid w:val="00A3413E"/>
    <w:rsid w:val="00A341C5"/>
    <w:rsid w:val="00A348CD"/>
    <w:rsid w:val="00A35A34"/>
    <w:rsid w:val="00A35D14"/>
    <w:rsid w:val="00A36066"/>
    <w:rsid w:val="00A368A3"/>
    <w:rsid w:val="00A37555"/>
    <w:rsid w:val="00A3773D"/>
    <w:rsid w:val="00A37DE7"/>
    <w:rsid w:val="00A40AE5"/>
    <w:rsid w:val="00A40F64"/>
    <w:rsid w:val="00A428BE"/>
    <w:rsid w:val="00A434B0"/>
    <w:rsid w:val="00A43506"/>
    <w:rsid w:val="00A436EF"/>
    <w:rsid w:val="00A44EE0"/>
    <w:rsid w:val="00A501CE"/>
    <w:rsid w:val="00A50540"/>
    <w:rsid w:val="00A507F3"/>
    <w:rsid w:val="00A50BB9"/>
    <w:rsid w:val="00A50F21"/>
    <w:rsid w:val="00A523F0"/>
    <w:rsid w:val="00A52491"/>
    <w:rsid w:val="00A53E3B"/>
    <w:rsid w:val="00A54110"/>
    <w:rsid w:val="00A54132"/>
    <w:rsid w:val="00A5487D"/>
    <w:rsid w:val="00A5554B"/>
    <w:rsid w:val="00A5637D"/>
    <w:rsid w:val="00A574D9"/>
    <w:rsid w:val="00A57769"/>
    <w:rsid w:val="00A60084"/>
    <w:rsid w:val="00A60111"/>
    <w:rsid w:val="00A6069D"/>
    <w:rsid w:val="00A60A2F"/>
    <w:rsid w:val="00A62A18"/>
    <w:rsid w:val="00A63610"/>
    <w:rsid w:val="00A64B2A"/>
    <w:rsid w:val="00A651B5"/>
    <w:rsid w:val="00A65721"/>
    <w:rsid w:val="00A65843"/>
    <w:rsid w:val="00A659D6"/>
    <w:rsid w:val="00A67604"/>
    <w:rsid w:val="00A704ED"/>
    <w:rsid w:val="00A72639"/>
    <w:rsid w:val="00A72DB4"/>
    <w:rsid w:val="00A735A3"/>
    <w:rsid w:val="00A7395C"/>
    <w:rsid w:val="00A73C05"/>
    <w:rsid w:val="00A74B69"/>
    <w:rsid w:val="00A7515B"/>
    <w:rsid w:val="00A75453"/>
    <w:rsid w:val="00A75F45"/>
    <w:rsid w:val="00A76216"/>
    <w:rsid w:val="00A763A4"/>
    <w:rsid w:val="00A77103"/>
    <w:rsid w:val="00A773DC"/>
    <w:rsid w:val="00A77B4A"/>
    <w:rsid w:val="00A80766"/>
    <w:rsid w:val="00A80A10"/>
    <w:rsid w:val="00A80E55"/>
    <w:rsid w:val="00A82A84"/>
    <w:rsid w:val="00A82C6E"/>
    <w:rsid w:val="00A83254"/>
    <w:rsid w:val="00A835BC"/>
    <w:rsid w:val="00A837EE"/>
    <w:rsid w:val="00A83B03"/>
    <w:rsid w:val="00A83CA6"/>
    <w:rsid w:val="00A843E5"/>
    <w:rsid w:val="00A849E1"/>
    <w:rsid w:val="00A8681E"/>
    <w:rsid w:val="00A86C06"/>
    <w:rsid w:val="00A90FF4"/>
    <w:rsid w:val="00A919BB"/>
    <w:rsid w:val="00A92245"/>
    <w:rsid w:val="00A92ECB"/>
    <w:rsid w:val="00A95EA0"/>
    <w:rsid w:val="00A96D38"/>
    <w:rsid w:val="00A970E1"/>
    <w:rsid w:val="00A97725"/>
    <w:rsid w:val="00A97CD9"/>
    <w:rsid w:val="00AA0007"/>
    <w:rsid w:val="00AA01A6"/>
    <w:rsid w:val="00AA0935"/>
    <w:rsid w:val="00AA0F26"/>
    <w:rsid w:val="00AA1036"/>
    <w:rsid w:val="00AA212B"/>
    <w:rsid w:val="00AA2A87"/>
    <w:rsid w:val="00AA2BC1"/>
    <w:rsid w:val="00AA3129"/>
    <w:rsid w:val="00AA4C81"/>
    <w:rsid w:val="00AA5787"/>
    <w:rsid w:val="00AA6E30"/>
    <w:rsid w:val="00AA71E3"/>
    <w:rsid w:val="00AA72A3"/>
    <w:rsid w:val="00AB0B09"/>
    <w:rsid w:val="00AB12C6"/>
    <w:rsid w:val="00AB2E14"/>
    <w:rsid w:val="00AB31D5"/>
    <w:rsid w:val="00AB3851"/>
    <w:rsid w:val="00AB3D47"/>
    <w:rsid w:val="00AB42AF"/>
    <w:rsid w:val="00AB5228"/>
    <w:rsid w:val="00AB59D3"/>
    <w:rsid w:val="00AB5EF2"/>
    <w:rsid w:val="00AB6816"/>
    <w:rsid w:val="00AB687F"/>
    <w:rsid w:val="00AB6B3A"/>
    <w:rsid w:val="00AB7BDC"/>
    <w:rsid w:val="00AB7D45"/>
    <w:rsid w:val="00AB7F84"/>
    <w:rsid w:val="00AC03C8"/>
    <w:rsid w:val="00AC2C7D"/>
    <w:rsid w:val="00AC32FA"/>
    <w:rsid w:val="00AC3679"/>
    <w:rsid w:val="00AC3D37"/>
    <w:rsid w:val="00AC3E20"/>
    <w:rsid w:val="00AC414F"/>
    <w:rsid w:val="00AC43C9"/>
    <w:rsid w:val="00AC5655"/>
    <w:rsid w:val="00AC5C1D"/>
    <w:rsid w:val="00AC6023"/>
    <w:rsid w:val="00AC66F1"/>
    <w:rsid w:val="00AC6A7C"/>
    <w:rsid w:val="00AC6B4C"/>
    <w:rsid w:val="00AC7771"/>
    <w:rsid w:val="00AD02AA"/>
    <w:rsid w:val="00AD0BBB"/>
    <w:rsid w:val="00AD0F2C"/>
    <w:rsid w:val="00AD1273"/>
    <w:rsid w:val="00AD1A60"/>
    <w:rsid w:val="00AD2F00"/>
    <w:rsid w:val="00AD4282"/>
    <w:rsid w:val="00AD44FB"/>
    <w:rsid w:val="00AD4B5F"/>
    <w:rsid w:val="00AD4E8D"/>
    <w:rsid w:val="00AD54F3"/>
    <w:rsid w:val="00AD59DB"/>
    <w:rsid w:val="00AD6867"/>
    <w:rsid w:val="00AD7CC7"/>
    <w:rsid w:val="00AD7FED"/>
    <w:rsid w:val="00AE0649"/>
    <w:rsid w:val="00AE0DD4"/>
    <w:rsid w:val="00AE11E4"/>
    <w:rsid w:val="00AE12B6"/>
    <w:rsid w:val="00AE386A"/>
    <w:rsid w:val="00AE4D2B"/>
    <w:rsid w:val="00AE5540"/>
    <w:rsid w:val="00AE556E"/>
    <w:rsid w:val="00AE6F01"/>
    <w:rsid w:val="00AF0C7A"/>
    <w:rsid w:val="00AF0EFC"/>
    <w:rsid w:val="00AF135C"/>
    <w:rsid w:val="00AF1BF3"/>
    <w:rsid w:val="00AF2A12"/>
    <w:rsid w:val="00AF3C97"/>
    <w:rsid w:val="00AF3F09"/>
    <w:rsid w:val="00AF6A20"/>
    <w:rsid w:val="00AF6C82"/>
    <w:rsid w:val="00AF7617"/>
    <w:rsid w:val="00AF78C5"/>
    <w:rsid w:val="00AF7B8F"/>
    <w:rsid w:val="00AF7FC1"/>
    <w:rsid w:val="00B00F6D"/>
    <w:rsid w:val="00B01281"/>
    <w:rsid w:val="00B0199F"/>
    <w:rsid w:val="00B022F9"/>
    <w:rsid w:val="00B02DE4"/>
    <w:rsid w:val="00B05020"/>
    <w:rsid w:val="00B05336"/>
    <w:rsid w:val="00B05B9C"/>
    <w:rsid w:val="00B06252"/>
    <w:rsid w:val="00B067AE"/>
    <w:rsid w:val="00B06D0D"/>
    <w:rsid w:val="00B070BC"/>
    <w:rsid w:val="00B07DEB"/>
    <w:rsid w:val="00B10A09"/>
    <w:rsid w:val="00B11C80"/>
    <w:rsid w:val="00B1207E"/>
    <w:rsid w:val="00B13B7F"/>
    <w:rsid w:val="00B150AF"/>
    <w:rsid w:val="00B15204"/>
    <w:rsid w:val="00B15BCE"/>
    <w:rsid w:val="00B166BA"/>
    <w:rsid w:val="00B16A35"/>
    <w:rsid w:val="00B17E01"/>
    <w:rsid w:val="00B20286"/>
    <w:rsid w:val="00B21954"/>
    <w:rsid w:val="00B22B67"/>
    <w:rsid w:val="00B22DBC"/>
    <w:rsid w:val="00B22F59"/>
    <w:rsid w:val="00B24747"/>
    <w:rsid w:val="00B257B7"/>
    <w:rsid w:val="00B2607F"/>
    <w:rsid w:val="00B260EC"/>
    <w:rsid w:val="00B26CBF"/>
    <w:rsid w:val="00B30FAF"/>
    <w:rsid w:val="00B32CA8"/>
    <w:rsid w:val="00B32D14"/>
    <w:rsid w:val="00B3398A"/>
    <w:rsid w:val="00B34881"/>
    <w:rsid w:val="00B35573"/>
    <w:rsid w:val="00B35996"/>
    <w:rsid w:val="00B360FF"/>
    <w:rsid w:val="00B36FAE"/>
    <w:rsid w:val="00B401FF"/>
    <w:rsid w:val="00B4100C"/>
    <w:rsid w:val="00B42F6A"/>
    <w:rsid w:val="00B437B5"/>
    <w:rsid w:val="00B43A3B"/>
    <w:rsid w:val="00B43CDC"/>
    <w:rsid w:val="00B43EC6"/>
    <w:rsid w:val="00B4416B"/>
    <w:rsid w:val="00B44A04"/>
    <w:rsid w:val="00B44BBC"/>
    <w:rsid w:val="00B4506F"/>
    <w:rsid w:val="00B45BA3"/>
    <w:rsid w:val="00B46580"/>
    <w:rsid w:val="00B47045"/>
    <w:rsid w:val="00B47F35"/>
    <w:rsid w:val="00B50118"/>
    <w:rsid w:val="00B518DE"/>
    <w:rsid w:val="00B51954"/>
    <w:rsid w:val="00B52B39"/>
    <w:rsid w:val="00B53137"/>
    <w:rsid w:val="00B540F6"/>
    <w:rsid w:val="00B55407"/>
    <w:rsid w:val="00B55F76"/>
    <w:rsid w:val="00B5600D"/>
    <w:rsid w:val="00B569CB"/>
    <w:rsid w:val="00B56A40"/>
    <w:rsid w:val="00B612A2"/>
    <w:rsid w:val="00B61A22"/>
    <w:rsid w:val="00B62867"/>
    <w:rsid w:val="00B64739"/>
    <w:rsid w:val="00B64AC1"/>
    <w:rsid w:val="00B65075"/>
    <w:rsid w:val="00B652E6"/>
    <w:rsid w:val="00B65A19"/>
    <w:rsid w:val="00B66841"/>
    <w:rsid w:val="00B66E28"/>
    <w:rsid w:val="00B66F44"/>
    <w:rsid w:val="00B675A4"/>
    <w:rsid w:val="00B6765D"/>
    <w:rsid w:val="00B67A30"/>
    <w:rsid w:val="00B67C6A"/>
    <w:rsid w:val="00B67DFB"/>
    <w:rsid w:val="00B703F5"/>
    <w:rsid w:val="00B706EB"/>
    <w:rsid w:val="00B70B61"/>
    <w:rsid w:val="00B71B47"/>
    <w:rsid w:val="00B73317"/>
    <w:rsid w:val="00B73955"/>
    <w:rsid w:val="00B743D1"/>
    <w:rsid w:val="00B758ED"/>
    <w:rsid w:val="00B75C6F"/>
    <w:rsid w:val="00B77E45"/>
    <w:rsid w:val="00B8090F"/>
    <w:rsid w:val="00B82484"/>
    <w:rsid w:val="00B82CC3"/>
    <w:rsid w:val="00B839B4"/>
    <w:rsid w:val="00B83D98"/>
    <w:rsid w:val="00B84187"/>
    <w:rsid w:val="00B84774"/>
    <w:rsid w:val="00B84FBB"/>
    <w:rsid w:val="00B85048"/>
    <w:rsid w:val="00B86C59"/>
    <w:rsid w:val="00B876A8"/>
    <w:rsid w:val="00B914D9"/>
    <w:rsid w:val="00B9225B"/>
    <w:rsid w:val="00B92976"/>
    <w:rsid w:val="00B93A58"/>
    <w:rsid w:val="00B95CB2"/>
    <w:rsid w:val="00B96CBD"/>
    <w:rsid w:val="00B96CE2"/>
    <w:rsid w:val="00B9720C"/>
    <w:rsid w:val="00BA01EA"/>
    <w:rsid w:val="00BA0536"/>
    <w:rsid w:val="00BA108C"/>
    <w:rsid w:val="00BA14DA"/>
    <w:rsid w:val="00BA237D"/>
    <w:rsid w:val="00BA2950"/>
    <w:rsid w:val="00BA29D9"/>
    <w:rsid w:val="00BA354B"/>
    <w:rsid w:val="00BA3B63"/>
    <w:rsid w:val="00BA46EB"/>
    <w:rsid w:val="00BA47F0"/>
    <w:rsid w:val="00BA51B5"/>
    <w:rsid w:val="00BA558E"/>
    <w:rsid w:val="00BA6EED"/>
    <w:rsid w:val="00BA740D"/>
    <w:rsid w:val="00BB03AA"/>
    <w:rsid w:val="00BB0917"/>
    <w:rsid w:val="00BB130E"/>
    <w:rsid w:val="00BB1482"/>
    <w:rsid w:val="00BB29CB"/>
    <w:rsid w:val="00BB2B9B"/>
    <w:rsid w:val="00BB2C8D"/>
    <w:rsid w:val="00BB2F7C"/>
    <w:rsid w:val="00BB393C"/>
    <w:rsid w:val="00BB5C7E"/>
    <w:rsid w:val="00BB655E"/>
    <w:rsid w:val="00BB6AB1"/>
    <w:rsid w:val="00BB6BDF"/>
    <w:rsid w:val="00BB759D"/>
    <w:rsid w:val="00BB75D6"/>
    <w:rsid w:val="00BB7DF2"/>
    <w:rsid w:val="00BC0F88"/>
    <w:rsid w:val="00BC1136"/>
    <w:rsid w:val="00BC161D"/>
    <w:rsid w:val="00BC2969"/>
    <w:rsid w:val="00BC2A7F"/>
    <w:rsid w:val="00BC3B0D"/>
    <w:rsid w:val="00BC4335"/>
    <w:rsid w:val="00BC4924"/>
    <w:rsid w:val="00BC5D61"/>
    <w:rsid w:val="00BC6ACD"/>
    <w:rsid w:val="00BC7A84"/>
    <w:rsid w:val="00BD22A8"/>
    <w:rsid w:val="00BD3746"/>
    <w:rsid w:val="00BD48F5"/>
    <w:rsid w:val="00BD49C0"/>
    <w:rsid w:val="00BD4C48"/>
    <w:rsid w:val="00BD5028"/>
    <w:rsid w:val="00BD67BE"/>
    <w:rsid w:val="00BD6926"/>
    <w:rsid w:val="00BD7E03"/>
    <w:rsid w:val="00BD7E9F"/>
    <w:rsid w:val="00BE0135"/>
    <w:rsid w:val="00BE24CA"/>
    <w:rsid w:val="00BE34E0"/>
    <w:rsid w:val="00BE3CA9"/>
    <w:rsid w:val="00BE4078"/>
    <w:rsid w:val="00BE4DC7"/>
    <w:rsid w:val="00BE515B"/>
    <w:rsid w:val="00BE5796"/>
    <w:rsid w:val="00BE607D"/>
    <w:rsid w:val="00BE67E4"/>
    <w:rsid w:val="00BE7A42"/>
    <w:rsid w:val="00BF04FF"/>
    <w:rsid w:val="00BF0D13"/>
    <w:rsid w:val="00BF119F"/>
    <w:rsid w:val="00BF139F"/>
    <w:rsid w:val="00BF1A5D"/>
    <w:rsid w:val="00BF1D9B"/>
    <w:rsid w:val="00BF4771"/>
    <w:rsid w:val="00BF545F"/>
    <w:rsid w:val="00BF5CAC"/>
    <w:rsid w:val="00BF6AD9"/>
    <w:rsid w:val="00BF7101"/>
    <w:rsid w:val="00C007EC"/>
    <w:rsid w:val="00C0092C"/>
    <w:rsid w:val="00C00957"/>
    <w:rsid w:val="00C01E3A"/>
    <w:rsid w:val="00C0295A"/>
    <w:rsid w:val="00C02A70"/>
    <w:rsid w:val="00C035EE"/>
    <w:rsid w:val="00C05775"/>
    <w:rsid w:val="00C10A7D"/>
    <w:rsid w:val="00C1137F"/>
    <w:rsid w:val="00C1211D"/>
    <w:rsid w:val="00C1292E"/>
    <w:rsid w:val="00C12E0D"/>
    <w:rsid w:val="00C12F87"/>
    <w:rsid w:val="00C13008"/>
    <w:rsid w:val="00C13265"/>
    <w:rsid w:val="00C1352A"/>
    <w:rsid w:val="00C13727"/>
    <w:rsid w:val="00C13B63"/>
    <w:rsid w:val="00C1514D"/>
    <w:rsid w:val="00C156B3"/>
    <w:rsid w:val="00C15AAE"/>
    <w:rsid w:val="00C15B2D"/>
    <w:rsid w:val="00C1608B"/>
    <w:rsid w:val="00C16C32"/>
    <w:rsid w:val="00C17714"/>
    <w:rsid w:val="00C22460"/>
    <w:rsid w:val="00C22B6A"/>
    <w:rsid w:val="00C230DA"/>
    <w:rsid w:val="00C24CAD"/>
    <w:rsid w:val="00C25CF0"/>
    <w:rsid w:val="00C27552"/>
    <w:rsid w:val="00C309B0"/>
    <w:rsid w:val="00C30C22"/>
    <w:rsid w:val="00C31B2F"/>
    <w:rsid w:val="00C3547E"/>
    <w:rsid w:val="00C3639F"/>
    <w:rsid w:val="00C37FE4"/>
    <w:rsid w:val="00C40B49"/>
    <w:rsid w:val="00C41043"/>
    <w:rsid w:val="00C41A7B"/>
    <w:rsid w:val="00C42CF1"/>
    <w:rsid w:val="00C43035"/>
    <w:rsid w:val="00C43208"/>
    <w:rsid w:val="00C432E7"/>
    <w:rsid w:val="00C4375A"/>
    <w:rsid w:val="00C44921"/>
    <w:rsid w:val="00C44A1C"/>
    <w:rsid w:val="00C44C41"/>
    <w:rsid w:val="00C45288"/>
    <w:rsid w:val="00C46295"/>
    <w:rsid w:val="00C465C8"/>
    <w:rsid w:val="00C5071F"/>
    <w:rsid w:val="00C51C72"/>
    <w:rsid w:val="00C51F26"/>
    <w:rsid w:val="00C524EE"/>
    <w:rsid w:val="00C537A5"/>
    <w:rsid w:val="00C550DA"/>
    <w:rsid w:val="00C5576B"/>
    <w:rsid w:val="00C55B7E"/>
    <w:rsid w:val="00C55E8F"/>
    <w:rsid w:val="00C579BA"/>
    <w:rsid w:val="00C579F1"/>
    <w:rsid w:val="00C57AFB"/>
    <w:rsid w:val="00C57CEC"/>
    <w:rsid w:val="00C614FD"/>
    <w:rsid w:val="00C61554"/>
    <w:rsid w:val="00C61D9D"/>
    <w:rsid w:val="00C62018"/>
    <w:rsid w:val="00C633C8"/>
    <w:rsid w:val="00C633F5"/>
    <w:rsid w:val="00C6380E"/>
    <w:rsid w:val="00C64B0A"/>
    <w:rsid w:val="00C66529"/>
    <w:rsid w:val="00C67E3A"/>
    <w:rsid w:val="00C70DFF"/>
    <w:rsid w:val="00C71452"/>
    <w:rsid w:val="00C718F1"/>
    <w:rsid w:val="00C71B34"/>
    <w:rsid w:val="00C7210B"/>
    <w:rsid w:val="00C72F72"/>
    <w:rsid w:val="00C73075"/>
    <w:rsid w:val="00C73EA3"/>
    <w:rsid w:val="00C7680D"/>
    <w:rsid w:val="00C76A76"/>
    <w:rsid w:val="00C779A3"/>
    <w:rsid w:val="00C77CD1"/>
    <w:rsid w:val="00C80D82"/>
    <w:rsid w:val="00C81800"/>
    <w:rsid w:val="00C82338"/>
    <w:rsid w:val="00C83B30"/>
    <w:rsid w:val="00C84329"/>
    <w:rsid w:val="00C849F8"/>
    <w:rsid w:val="00C858A7"/>
    <w:rsid w:val="00C8699D"/>
    <w:rsid w:val="00C9049D"/>
    <w:rsid w:val="00C9095B"/>
    <w:rsid w:val="00C90B83"/>
    <w:rsid w:val="00C90CBC"/>
    <w:rsid w:val="00C90DE9"/>
    <w:rsid w:val="00C91724"/>
    <w:rsid w:val="00C9186A"/>
    <w:rsid w:val="00C92FD0"/>
    <w:rsid w:val="00C930E9"/>
    <w:rsid w:val="00C972A7"/>
    <w:rsid w:val="00C972FD"/>
    <w:rsid w:val="00CA0A85"/>
    <w:rsid w:val="00CA13D0"/>
    <w:rsid w:val="00CA1D4D"/>
    <w:rsid w:val="00CA1F8A"/>
    <w:rsid w:val="00CA36E0"/>
    <w:rsid w:val="00CA5D21"/>
    <w:rsid w:val="00CA6CD9"/>
    <w:rsid w:val="00CA7594"/>
    <w:rsid w:val="00CA7E3A"/>
    <w:rsid w:val="00CB12DD"/>
    <w:rsid w:val="00CB1F73"/>
    <w:rsid w:val="00CB289C"/>
    <w:rsid w:val="00CB2E04"/>
    <w:rsid w:val="00CB2E8B"/>
    <w:rsid w:val="00CB38EB"/>
    <w:rsid w:val="00CB3EDF"/>
    <w:rsid w:val="00CB57ED"/>
    <w:rsid w:val="00CB61AF"/>
    <w:rsid w:val="00CB7015"/>
    <w:rsid w:val="00CB705A"/>
    <w:rsid w:val="00CB712C"/>
    <w:rsid w:val="00CB74CE"/>
    <w:rsid w:val="00CB7A94"/>
    <w:rsid w:val="00CC075B"/>
    <w:rsid w:val="00CC16F0"/>
    <w:rsid w:val="00CC19AD"/>
    <w:rsid w:val="00CC3DD6"/>
    <w:rsid w:val="00CC3E46"/>
    <w:rsid w:val="00CC4383"/>
    <w:rsid w:val="00CC4AC4"/>
    <w:rsid w:val="00CC4CFA"/>
    <w:rsid w:val="00CC57F1"/>
    <w:rsid w:val="00CC58F2"/>
    <w:rsid w:val="00CC5BC3"/>
    <w:rsid w:val="00CC5D26"/>
    <w:rsid w:val="00CC6CEA"/>
    <w:rsid w:val="00CC78F6"/>
    <w:rsid w:val="00CC7A52"/>
    <w:rsid w:val="00CD0E37"/>
    <w:rsid w:val="00CD17C4"/>
    <w:rsid w:val="00CD1AC7"/>
    <w:rsid w:val="00CD1FF7"/>
    <w:rsid w:val="00CD2D95"/>
    <w:rsid w:val="00CD3F07"/>
    <w:rsid w:val="00CD4BBC"/>
    <w:rsid w:val="00CD54EC"/>
    <w:rsid w:val="00CD590C"/>
    <w:rsid w:val="00CD5D9F"/>
    <w:rsid w:val="00CD6770"/>
    <w:rsid w:val="00CD6EEE"/>
    <w:rsid w:val="00CE0AD0"/>
    <w:rsid w:val="00CE187A"/>
    <w:rsid w:val="00CE1C14"/>
    <w:rsid w:val="00CE26A6"/>
    <w:rsid w:val="00CE3E90"/>
    <w:rsid w:val="00CE53FE"/>
    <w:rsid w:val="00CE6988"/>
    <w:rsid w:val="00CE722A"/>
    <w:rsid w:val="00CE793F"/>
    <w:rsid w:val="00CE7EA0"/>
    <w:rsid w:val="00CE7FE8"/>
    <w:rsid w:val="00CF0BEB"/>
    <w:rsid w:val="00CF2507"/>
    <w:rsid w:val="00CF3C18"/>
    <w:rsid w:val="00CF4C06"/>
    <w:rsid w:val="00CF50A2"/>
    <w:rsid w:val="00CF5364"/>
    <w:rsid w:val="00CF5929"/>
    <w:rsid w:val="00CF7219"/>
    <w:rsid w:val="00CF76D7"/>
    <w:rsid w:val="00D00849"/>
    <w:rsid w:val="00D00B0D"/>
    <w:rsid w:val="00D00BF4"/>
    <w:rsid w:val="00D00EB3"/>
    <w:rsid w:val="00D013F2"/>
    <w:rsid w:val="00D01A3A"/>
    <w:rsid w:val="00D024BA"/>
    <w:rsid w:val="00D02C2D"/>
    <w:rsid w:val="00D02ECD"/>
    <w:rsid w:val="00D0527B"/>
    <w:rsid w:val="00D070EC"/>
    <w:rsid w:val="00D073D6"/>
    <w:rsid w:val="00D108A1"/>
    <w:rsid w:val="00D1155B"/>
    <w:rsid w:val="00D1407D"/>
    <w:rsid w:val="00D149A3"/>
    <w:rsid w:val="00D14C72"/>
    <w:rsid w:val="00D161CE"/>
    <w:rsid w:val="00D176FA"/>
    <w:rsid w:val="00D203A7"/>
    <w:rsid w:val="00D21B06"/>
    <w:rsid w:val="00D22928"/>
    <w:rsid w:val="00D22D7F"/>
    <w:rsid w:val="00D231A8"/>
    <w:rsid w:val="00D24377"/>
    <w:rsid w:val="00D24B81"/>
    <w:rsid w:val="00D24D26"/>
    <w:rsid w:val="00D26193"/>
    <w:rsid w:val="00D26995"/>
    <w:rsid w:val="00D301EA"/>
    <w:rsid w:val="00D3024D"/>
    <w:rsid w:val="00D30CC5"/>
    <w:rsid w:val="00D31869"/>
    <w:rsid w:val="00D31A17"/>
    <w:rsid w:val="00D325D2"/>
    <w:rsid w:val="00D32CB6"/>
    <w:rsid w:val="00D33AE1"/>
    <w:rsid w:val="00D33FE6"/>
    <w:rsid w:val="00D36420"/>
    <w:rsid w:val="00D36E4B"/>
    <w:rsid w:val="00D40260"/>
    <w:rsid w:val="00D40887"/>
    <w:rsid w:val="00D40A4B"/>
    <w:rsid w:val="00D40F75"/>
    <w:rsid w:val="00D414ED"/>
    <w:rsid w:val="00D41B91"/>
    <w:rsid w:val="00D427CD"/>
    <w:rsid w:val="00D4400D"/>
    <w:rsid w:val="00D4472A"/>
    <w:rsid w:val="00D46F5B"/>
    <w:rsid w:val="00D473FC"/>
    <w:rsid w:val="00D502CA"/>
    <w:rsid w:val="00D50DC8"/>
    <w:rsid w:val="00D515B8"/>
    <w:rsid w:val="00D51F8A"/>
    <w:rsid w:val="00D52255"/>
    <w:rsid w:val="00D52855"/>
    <w:rsid w:val="00D531C7"/>
    <w:rsid w:val="00D53AB0"/>
    <w:rsid w:val="00D55534"/>
    <w:rsid w:val="00D55A12"/>
    <w:rsid w:val="00D563F4"/>
    <w:rsid w:val="00D56DE2"/>
    <w:rsid w:val="00D57604"/>
    <w:rsid w:val="00D610BC"/>
    <w:rsid w:val="00D61F65"/>
    <w:rsid w:val="00D6233B"/>
    <w:rsid w:val="00D6250B"/>
    <w:rsid w:val="00D63A9E"/>
    <w:rsid w:val="00D64B4E"/>
    <w:rsid w:val="00D66552"/>
    <w:rsid w:val="00D6694F"/>
    <w:rsid w:val="00D674D4"/>
    <w:rsid w:val="00D70820"/>
    <w:rsid w:val="00D71C6E"/>
    <w:rsid w:val="00D71F12"/>
    <w:rsid w:val="00D7219F"/>
    <w:rsid w:val="00D761E7"/>
    <w:rsid w:val="00D807D8"/>
    <w:rsid w:val="00D80E4F"/>
    <w:rsid w:val="00D80F82"/>
    <w:rsid w:val="00D81ED2"/>
    <w:rsid w:val="00D824A2"/>
    <w:rsid w:val="00D82631"/>
    <w:rsid w:val="00D82C7B"/>
    <w:rsid w:val="00D82CF4"/>
    <w:rsid w:val="00D83654"/>
    <w:rsid w:val="00D83C64"/>
    <w:rsid w:val="00D84A2F"/>
    <w:rsid w:val="00D85CE5"/>
    <w:rsid w:val="00D86382"/>
    <w:rsid w:val="00D86FEA"/>
    <w:rsid w:val="00D87D54"/>
    <w:rsid w:val="00D87DB0"/>
    <w:rsid w:val="00D90CC4"/>
    <w:rsid w:val="00D91894"/>
    <w:rsid w:val="00D9352A"/>
    <w:rsid w:val="00D95B56"/>
    <w:rsid w:val="00D9646C"/>
    <w:rsid w:val="00D97768"/>
    <w:rsid w:val="00D97869"/>
    <w:rsid w:val="00D97C56"/>
    <w:rsid w:val="00D97CDC"/>
    <w:rsid w:val="00DA01CC"/>
    <w:rsid w:val="00DA0FC8"/>
    <w:rsid w:val="00DA188B"/>
    <w:rsid w:val="00DA24FF"/>
    <w:rsid w:val="00DA2E50"/>
    <w:rsid w:val="00DA2EA2"/>
    <w:rsid w:val="00DA3733"/>
    <w:rsid w:val="00DA393E"/>
    <w:rsid w:val="00DA4359"/>
    <w:rsid w:val="00DA4D25"/>
    <w:rsid w:val="00DA500B"/>
    <w:rsid w:val="00DA5B88"/>
    <w:rsid w:val="00DA6164"/>
    <w:rsid w:val="00DA6B17"/>
    <w:rsid w:val="00DA71D2"/>
    <w:rsid w:val="00DA73CF"/>
    <w:rsid w:val="00DB0074"/>
    <w:rsid w:val="00DB0888"/>
    <w:rsid w:val="00DB0F8D"/>
    <w:rsid w:val="00DB101C"/>
    <w:rsid w:val="00DB1E7C"/>
    <w:rsid w:val="00DB2257"/>
    <w:rsid w:val="00DB2FAC"/>
    <w:rsid w:val="00DB3152"/>
    <w:rsid w:val="00DB3227"/>
    <w:rsid w:val="00DB3510"/>
    <w:rsid w:val="00DB3639"/>
    <w:rsid w:val="00DB3CC1"/>
    <w:rsid w:val="00DB40CB"/>
    <w:rsid w:val="00DB50BF"/>
    <w:rsid w:val="00DB5577"/>
    <w:rsid w:val="00DB59CB"/>
    <w:rsid w:val="00DB5E11"/>
    <w:rsid w:val="00DB7078"/>
    <w:rsid w:val="00DB73B7"/>
    <w:rsid w:val="00DB73FD"/>
    <w:rsid w:val="00DB7A0D"/>
    <w:rsid w:val="00DC0568"/>
    <w:rsid w:val="00DC118B"/>
    <w:rsid w:val="00DC11F8"/>
    <w:rsid w:val="00DC18AF"/>
    <w:rsid w:val="00DC1B22"/>
    <w:rsid w:val="00DC1C92"/>
    <w:rsid w:val="00DC2097"/>
    <w:rsid w:val="00DC22EB"/>
    <w:rsid w:val="00DC3417"/>
    <w:rsid w:val="00DC5169"/>
    <w:rsid w:val="00DC6B5B"/>
    <w:rsid w:val="00DD13C7"/>
    <w:rsid w:val="00DD2306"/>
    <w:rsid w:val="00DD2558"/>
    <w:rsid w:val="00DD3916"/>
    <w:rsid w:val="00DD3CD1"/>
    <w:rsid w:val="00DD4879"/>
    <w:rsid w:val="00DD50C1"/>
    <w:rsid w:val="00DD5878"/>
    <w:rsid w:val="00DD5DA2"/>
    <w:rsid w:val="00DD5E0D"/>
    <w:rsid w:val="00DE0ED1"/>
    <w:rsid w:val="00DE1105"/>
    <w:rsid w:val="00DE4B4A"/>
    <w:rsid w:val="00DE5B1A"/>
    <w:rsid w:val="00DE5C55"/>
    <w:rsid w:val="00DE606C"/>
    <w:rsid w:val="00DE66D7"/>
    <w:rsid w:val="00DF19BD"/>
    <w:rsid w:val="00DF2B11"/>
    <w:rsid w:val="00DF2BB7"/>
    <w:rsid w:val="00DF2FAE"/>
    <w:rsid w:val="00DF36CF"/>
    <w:rsid w:val="00DF44AC"/>
    <w:rsid w:val="00DF4756"/>
    <w:rsid w:val="00DF5B8C"/>
    <w:rsid w:val="00DF607C"/>
    <w:rsid w:val="00DF66E0"/>
    <w:rsid w:val="00DF6943"/>
    <w:rsid w:val="00DF78BD"/>
    <w:rsid w:val="00E01DB3"/>
    <w:rsid w:val="00E01EFD"/>
    <w:rsid w:val="00E02A2F"/>
    <w:rsid w:val="00E02FB6"/>
    <w:rsid w:val="00E033C2"/>
    <w:rsid w:val="00E037DA"/>
    <w:rsid w:val="00E04F2B"/>
    <w:rsid w:val="00E05BCC"/>
    <w:rsid w:val="00E0735B"/>
    <w:rsid w:val="00E07931"/>
    <w:rsid w:val="00E07A33"/>
    <w:rsid w:val="00E07EF8"/>
    <w:rsid w:val="00E107E8"/>
    <w:rsid w:val="00E1160E"/>
    <w:rsid w:val="00E123EA"/>
    <w:rsid w:val="00E12723"/>
    <w:rsid w:val="00E12D20"/>
    <w:rsid w:val="00E133F4"/>
    <w:rsid w:val="00E14505"/>
    <w:rsid w:val="00E15405"/>
    <w:rsid w:val="00E15804"/>
    <w:rsid w:val="00E162D4"/>
    <w:rsid w:val="00E164C9"/>
    <w:rsid w:val="00E16F6D"/>
    <w:rsid w:val="00E17A1C"/>
    <w:rsid w:val="00E22701"/>
    <w:rsid w:val="00E22D83"/>
    <w:rsid w:val="00E23769"/>
    <w:rsid w:val="00E23819"/>
    <w:rsid w:val="00E23E3D"/>
    <w:rsid w:val="00E24095"/>
    <w:rsid w:val="00E277A7"/>
    <w:rsid w:val="00E30A3C"/>
    <w:rsid w:val="00E30CDD"/>
    <w:rsid w:val="00E31C96"/>
    <w:rsid w:val="00E31EB2"/>
    <w:rsid w:val="00E31F84"/>
    <w:rsid w:val="00E3233D"/>
    <w:rsid w:val="00E34A23"/>
    <w:rsid w:val="00E3510C"/>
    <w:rsid w:val="00E368B2"/>
    <w:rsid w:val="00E36A0E"/>
    <w:rsid w:val="00E4178E"/>
    <w:rsid w:val="00E41F83"/>
    <w:rsid w:val="00E4225E"/>
    <w:rsid w:val="00E44927"/>
    <w:rsid w:val="00E44AA4"/>
    <w:rsid w:val="00E45217"/>
    <w:rsid w:val="00E4575F"/>
    <w:rsid w:val="00E458E0"/>
    <w:rsid w:val="00E47693"/>
    <w:rsid w:val="00E4798A"/>
    <w:rsid w:val="00E50162"/>
    <w:rsid w:val="00E50557"/>
    <w:rsid w:val="00E50D77"/>
    <w:rsid w:val="00E52D4D"/>
    <w:rsid w:val="00E5415C"/>
    <w:rsid w:val="00E5437C"/>
    <w:rsid w:val="00E54CEC"/>
    <w:rsid w:val="00E55761"/>
    <w:rsid w:val="00E56609"/>
    <w:rsid w:val="00E56BFC"/>
    <w:rsid w:val="00E57C4A"/>
    <w:rsid w:val="00E601E9"/>
    <w:rsid w:val="00E62778"/>
    <w:rsid w:val="00E641CC"/>
    <w:rsid w:val="00E64B56"/>
    <w:rsid w:val="00E6558F"/>
    <w:rsid w:val="00E6561C"/>
    <w:rsid w:val="00E65F41"/>
    <w:rsid w:val="00E67722"/>
    <w:rsid w:val="00E70505"/>
    <w:rsid w:val="00E70B02"/>
    <w:rsid w:val="00E72ECD"/>
    <w:rsid w:val="00E72F7D"/>
    <w:rsid w:val="00E73240"/>
    <w:rsid w:val="00E73C0B"/>
    <w:rsid w:val="00E74048"/>
    <w:rsid w:val="00E745B0"/>
    <w:rsid w:val="00E74848"/>
    <w:rsid w:val="00E7484B"/>
    <w:rsid w:val="00E750AB"/>
    <w:rsid w:val="00E75623"/>
    <w:rsid w:val="00E75F01"/>
    <w:rsid w:val="00E76AB1"/>
    <w:rsid w:val="00E76C09"/>
    <w:rsid w:val="00E76EFA"/>
    <w:rsid w:val="00E8038D"/>
    <w:rsid w:val="00E804BC"/>
    <w:rsid w:val="00E81C18"/>
    <w:rsid w:val="00E81EDB"/>
    <w:rsid w:val="00E82461"/>
    <w:rsid w:val="00E8438C"/>
    <w:rsid w:val="00E8505C"/>
    <w:rsid w:val="00E85259"/>
    <w:rsid w:val="00E8564C"/>
    <w:rsid w:val="00E86218"/>
    <w:rsid w:val="00E86C69"/>
    <w:rsid w:val="00E87ED5"/>
    <w:rsid w:val="00E90149"/>
    <w:rsid w:val="00E908D9"/>
    <w:rsid w:val="00E90D20"/>
    <w:rsid w:val="00E91043"/>
    <w:rsid w:val="00E91235"/>
    <w:rsid w:val="00E915EF"/>
    <w:rsid w:val="00E91F98"/>
    <w:rsid w:val="00E9369A"/>
    <w:rsid w:val="00E939A7"/>
    <w:rsid w:val="00E94C52"/>
    <w:rsid w:val="00E94D60"/>
    <w:rsid w:val="00E94F0C"/>
    <w:rsid w:val="00E95213"/>
    <w:rsid w:val="00E97759"/>
    <w:rsid w:val="00EA3537"/>
    <w:rsid w:val="00EA47A4"/>
    <w:rsid w:val="00EA61F0"/>
    <w:rsid w:val="00EB0865"/>
    <w:rsid w:val="00EB096B"/>
    <w:rsid w:val="00EB1D3A"/>
    <w:rsid w:val="00EB249E"/>
    <w:rsid w:val="00EB2A3C"/>
    <w:rsid w:val="00EB3B8D"/>
    <w:rsid w:val="00EB3C56"/>
    <w:rsid w:val="00EB4D94"/>
    <w:rsid w:val="00EB5755"/>
    <w:rsid w:val="00EB5840"/>
    <w:rsid w:val="00EB5A5B"/>
    <w:rsid w:val="00EB5E7D"/>
    <w:rsid w:val="00EB6F9A"/>
    <w:rsid w:val="00EB7106"/>
    <w:rsid w:val="00EB7576"/>
    <w:rsid w:val="00EB79ED"/>
    <w:rsid w:val="00EB7B74"/>
    <w:rsid w:val="00EB7D88"/>
    <w:rsid w:val="00EB7F90"/>
    <w:rsid w:val="00EC0230"/>
    <w:rsid w:val="00EC048D"/>
    <w:rsid w:val="00EC0B68"/>
    <w:rsid w:val="00EC155F"/>
    <w:rsid w:val="00EC19A3"/>
    <w:rsid w:val="00EC1D42"/>
    <w:rsid w:val="00EC223F"/>
    <w:rsid w:val="00EC314A"/>
    <w:rsid w:val="00EC38DA"/>
    <w:rsid w:val="00EC43D5"/>
    <w:rsid w:val="00EC4C75"/>
    <w:rsid w:val="00EC4FD8"/>
    <w:rsid w:val="00ED02F4"/>
    <w:rsid w:val="00ED0D09"/>
    <w:rsid w:val="00ED2573"/>
    <w:rsid w:val="00ED2A85"/>
    <w:rsid w:val="00ED31D4"/>
    <w:rsid w:val="00ED4236"/>
    <w:rsid w:val="00ED4A15"/>
    <w:rsid w:val="00ED4BE3"/>
    <w:rsid w:val="00ED5BAC"/>
    <w:rsid w:val="00EE02E9"/>
    <w:rsid w:val="00EE2687"/>
    <w:rsid w:val="00EE3792"/>
    <w:rsid w:val="00EE4279"/>
    <w:rsid w:val="00EE45C8"/>
    <w:rsid w:val="00EE4924"/>
    <w:rsid w:val="00EE49BB"/>
    <w:rsid w:val="00EE4A6E"/>
    <w:rsid w:val="00EE4AAA"/>
    <w:rsid w:val="00EE4C72"/>
    <w:rsid w:val="00EE621F"/>
    <w:rsid w:val="00EE70F4"/>
    <w:rsid w:val="00EE7FCF"/>
    <w:rsid w:val="00EF0CD8"/>
    <w:rsid w:val="00EF0E9D"/>
    <w:rsid w:val="00EF1B23"/>
    <w:rsid w:val="00EF2297"/>
    <w:rsid w:val="00EF2620"/>
    <w:rsid w:val="00EF2814"/>
    <w:rsid w:val="00EF2911"/>
    <w:rsid w:val="00EF5847"/>
    <w:rsid w:val="00EF5C8E"/>
    <w:rsid w:val="00EF60C8"/>
    <w:rsid w:val="00EF6A3F"/>
    <w:rsid w:val="00EF6E34"/>
    <w:rsid w:val="00EF753D"/>
    <w:rsid w:val="00EF7E5C"/>
    <w:rsid w:val="00F009C0"/>
    <w:rsid w:val="00F0134F"/>
    <w:rsid w:val="00F02707"/>
    <w:rsid w:val="00F03D5B"/>
    <w:rsid w:val="00F04648"/>
    <w:rsid w:val="00F05ABB"/>
    <w:rsid w:val="00F06362"/>
    <w:rsid w:val="00F06450"/>
    <w:rsid w:val="00F06600"/>
    <w:rsid w:val="00F06AF2"/>
    <w:rsid w:val="00F11170"/>
    <w:rsid w:val="00F11C73"/>
    <w:rsid w:val="00F12149"/>
    <w:rsid w:val="00F12625"/>
    <w:rsid w:val="00F13585"/>
    <w:rsid w:val="00F13DCB"/>
    <w:rsid w:val="00F15087"/>
    <w:rsid w:val="00F15917"/>
    <w:rsid w:val="00F163AC"/>
    <w:rsid w:val="00F17F9E"/>
    <w:rsid w:val="00F17FC7"/>
    <w:rsid w:val="00F20D8B"/>
    <w:rsid w:val="00F20EA9"/>
    <w:rsid w:val="00F21462"/>
    <w:rsid w:val="00F220C6"/>
    <w:rsid w:val="00F22A30"/>
    <w:rsid w:val="00F22B3B"/>
    <w:rsid w:val="00F23403"/>
    <w:rsid w:val="00F23635"/>
    <w:rsid w:val="00F23AC3"/>
    <w:rsid w:val="00F23CB0"/>
    <w:rsid w:val="00F25B38"/>
    <w:rsid w:val="00F25FCC"/>
    <w:rsid w:val="00F26582"/>
    <w:rsid w:val="00F26F33"/>
    <w:rsid w:val="00F27913"/>
    <w:rsid w:val="00F300E6"/>
    <w:rsid w:val="00F30722"/>
    <w:rsid w:val="00F30AA2"/>
    <w:rsid w:val="00F34CA9"/>
    <w:rsid w:val="00F36CDE"/>
    <w:rsid w:val="00F3731C"/>
    <w:rsid w:val="00F3796D"/>
    <w:rsid w:val="00F3797B"/>
    <w:rsid w:val="00F42112"/>
    <w:rsid w:val="00F42B6B"/>
    <w:rsid w:val="00F44049"/>
    <w:rsid w:val="00F44FE5"/>
    <w:rsid w:val="00F450AA"/>
    <w:rsid w:val="00F45941"/>
    <w:rsid w:val="00F46A3E"/>
    <w:rsid w:val="00F476B5"/>
    <w:rsid w:val="00F47DAA"/>
    <w:rsid w:val="00F510CB"/>
    <w:rsid w:val="00F5146D"/>
    <w:rsid w:val="00F5175E"/>
    <w:rsid w:val="00F51811"/>
    <w:rsid w:val="00F54461"/>
    <w:rsid w:val="00F55FA7"/>
    <w:rsid w:val="00F56EFF"/>
    <w:rsid w:val="00F57973"/>
    <w:rsid w:val="00F6062D"/>
    <w:rsid w:val="00F61747"/>
    <w:rsid w:val="00F61B19"/>
    <w:rsid w:val="00F61D28"/>
    <w:rsid w:val="00F62A43"/>
    <w:rsid w:val="00F6302B"/>
    <w:rsid w:val="00F63D05"/>
    <w:rsid w:val="00F64AFC"/>
    <w:rsid w:val="00F64E72"/>
    <w:rsid w:val="00F65C15"/>
    <w:rsid w:val="00F65CA1"/>
    <w:rsid w:val="00F66337"/>
    <w:rsid w:val="00F6633E"/>
    <w:rsid w:val="00F6684C"/>
    <w:rsid w:val="00F66DCD"/>
    <w:rsid w:val="00F710A8"/>
    <w:rsid w:val="00F7189F"/>
    <w:rsid w:val="00F7202F"/>
    <w:rsid w:val="00F72D11"/>
    <w:rsid w:val="00F74CC6"/>
    <w:rsid w:val="00F751BF"/>
    <w:rsid w:val="00F7604A"/>
    <w:rsid w:val="00F76162"/>
    <w:rsid w:val="00F7619F"/>
    <w:rsid w:val="00F76910"/>
    <w:rsid w:val="00F76B08"/>
    <w:rsid w:val="00F7783E"/>
    <w:rsid w:val="00F77DA3"/>
    <w:rsid w:val="00F807E8"/>
    <w:rsid w:val="00F817C5"/>
    <w:rsid w:val="00F81965"/>
    <w:rsid w:val="00F81E74"/>
    <w:rsid w:val="00F82296"/>
    <w:rsid w:val="00F8313A"/>
    <w:rsid w:val="00F839D9"/>
    <w:rsid w:val="00F83A8A"/>
    <w:rsid w:val="00F8574D"/>
    <w:rsid w:val="00F85FAD"/>
    <w:rsid w:val="00F864E3"/>
    <w:rsid w:val="00F9015E"/>
    <w:rsid w:val="00F90A65"/>
    <w:rsid w:val="00F9113D"/>
    <w:rsid w:val="00F91D95"/>
    <w:rsid w:val="00F92AC8"/>
    <w:rsid w:val="00F92D20"/>
    <w:rsid w:val="00F933B0"/>
    <w:rsid w:val="00F934F4"/>
    <w:rsid w:val="00F9431D"/>
    <w:rsid w:val="00F945BB"/>
    <w:rsid w:val="00F96234"/>
    <w:rsid w:val="00F96E34"/>
    <w:rsid w:val="00F971AD"/>
    <w:rsid w:val="00F976C9"/>
    <w:rsid w:val="00FA02A0"/>
    <w:rsid w:val="00FA070F"/>
    <w:rsid w:val="00FA0AEC"/>
    <w:rsid w:val="00FA120A"/>
    <w:rsid w:val="00FA1DCB"/>
    <w:rsid w:val="00FA2033"/>
    <w:rsid w:val="00FA2484"/>
    <w:rsid w:val="00FA295A"/>
    <w:rsid w:val="00FA2AA9"/>
    <w:rsid w:val="00FA696B"/>
    <w:rsid w:val="00FB0037"/>
    <w:rsid w:val="00FB0A6E"/>
    <w:rsid w:val="00FB0CE2"/>
    <w:rsid w:val="00FB137F"/>
    <w:rsid w:val="00FB15B0"/>
    <w:rsid w:val="00FB2BB3"/>
    <w:rsid w:val="00FB3622"/>
    <w:rsid w:val="00FB439C"/>
    <w:rsid w:val="00FB4DC8"/>
    <w:rsid w:val="00FB5CBF"/>
    <w:rsid w:val="00FB6146"/>
    <w:rsid w:val="00FB65EA"/>
    <w:rsid w:val="00FB721B"/>
    <w:rsid w:val="00FB7254"/>
    <w:rsid w:val="00FB741D"/>
    <w:rsid w:val="00FC20AC"/>
    <w:rsid w:val="00FC312D"/>
    <w:rsid w:val="00FC3CD0"/>
    <w:rsid w:val="00FC41D1"/>
    <w:rsid w:val="00FC4470"/>
    <w:rsid w:val="00FC507F"/>
    <w:rsid w:val="00FC57C3"/>
    <w:rsid w:val="00FC64CA"/>
    <w:rsid w:val="00FC6B15"/>
    <w:rsid w:val="00FC70D2"/>
    <w:rsid w:val="00FD04F7"/>
    <w:rsid w:val="00FD06F0"/>
    <w:rsid w:val="00FD0EC5"/>
    <w:rsid w:val="00FD11BB"/>
    <w:rsid w:val="00FD18CE"/>
    <w:rsid w:val="00FD220F"/>
    <w:rsid w:val="00FD2258"/>
    <w:rsid w:val="00FD267F"/>
    <w:rsid w:val="00FD32DA"/>
    <w:rsid w:val="00FD3FA3"/>
    <w:rsid w:val="00FD41BD"/>
    <w:rsid w:val="00FD42DA"/>
    <w:rsid w:val="00FD45B1"/>
    <w:rsid w:val="00FD475B"/>
    <w:rsid w:val="00FD51A3"/>
    <w:rsid w:val="00FD5DDB"/>
    <w:rsid w:val="00FD5EB5"/>
    <w:rsid w:val="00FD61BF"/>
    <w:rsid w:val="00FD6819"/>
    <w:rsid w:val="00FD688C"/>
    <w:rsid w:val="00FD72F8"/>
    <w:rsid w:val="00FE0DF0"/>
    <w:rsid w:val="00FE0EAA"/>
    <w:rsid w:val="00FE2AD0"/>
    <w:rsid w:val="00FE2EC5"/>
    <w:rsid w:val="00FE3403"/>
    <w:rsid w:val="00FE36E0"/>
    <w:rsid w:val="00FE3CF7"/>
    <w:rsid w:val="00FE3D88"/>
    <w:rsid w:val="00FE4154"/>
    <w:rsid w:val="00FE6327"/>
    <w:rsid w:val="00FE6B47"/>
    <w:rsid w:val="00FE70C9"/>
    <w:rsid w:val="00FE73DA"/>
    <w:rsid w:val="00FE7AB2"/>
    <w:rsid w:val="00FF00D8"/>
    <w:rsid w:val="00FF12A5"/>
    <w:rsid w:val="00FF159D"/>
    <w:rsid w:val="00FF1803"/>
    <w:rsid w:val="00FF1E25"/>
    <w:rsid w:val="00FF2565"/>
    <w:rsid w:val="00FF2BFB"/>
    <w:rsid w:val="00FF2F4B"/>
    <w:rsid w:val="00FF36F0"/>
    <w:rsid w:val="00FF7206"/>
    <w:rsid w:val="00FF7291"/>
    <w:rsid w:val="00FF79F8"/>
  </w:rsids>
  <m:mathPr>
    <m:mathFont m:val="Cambria Math"/>
    <m:brkBin m:val="before"/>
    <m:brkBinSub m:val="--"/>
    <m:smallFrac m:val="0"/>
    <m:dispDef/>
    <m:lMargin m:val="1440"/>
    <m:rMargin m:val="144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oNotEmbedSmartTags/>
  <w:decimalSymbol w:val="."/>
  <w:listSeparator w:val=","/>
  <w14:docId w14:val="072D2A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uiPriority="0"/>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0DDD"/>
    <w:pPr>
      <w:spacing w:after="0" w:line="240" w:lineRule="auto"/>
      <w:jc w:val="both"/>
    </w:pPr>
    <w:rPr>
      <w:rFonts w:ascii="Times New Roman" w:eastAsia="Times New Roman" w:hAnsi="Times New Roman" w:cs="Times New Roman"/>
      <w:sz w:val="24"/>
      <w:szCs w:val="24"/>
      <w:lang w:val="es-MX" w:eastAsia="es-MX"/>
    </w:rPr>
  </w:style>
  <w:style w:type="paragraph" w:styleId="Heading1">
    <w:name w:val="heading 1"/>
    <w:basedOn w:val="Normal"/>
    <w:next w:val="Normal"/>
    <w:link w:val="Heading1Char"/>
    <w:uiPriority w:val="9"/>
    <w:qFormat/>
    <w:rsid w:val="001A4B7A"/>
    <w:pPr>
      <w:numPr>
        <w:numId w:val="4"/>
      </w:numPr>
      <w:pBdr>
        <w:bottom w:val="single" w:sz="4" w:space="1" w:color="297FD5" w:themeColor="accent2"/>
      </w:pBdr>
      <w:spacing w:before="360" w:after="80"/>
      <w:outlineLvl w:val="0"/>
    </w:pPr>
    <w:rPr>
      <w:rFonts w:asciiTheme="majorHAnsi" w:eastAsiaTheme="majorEastAsia" w:hAnsiTheme="majorHAnsi" w:cstheme="majorBidi"/>
      <w:color w:val="297FD5" w:themeColor="accent2"/>
      <w:sz w:val="32"/>
      <w:szCs w:val="32"/>
    </w:rPr>
  </w:style>
  <w:style w:type="paragraph" w:styleId="Heading2">
    <w:name w:val="heading 2"/>
    <w:basedOn w:val="Normal"/>
    <w:next w:val="Normal"/>
    <w:link w:val="Heading2Char"/>
    <w:uiPriority w:val="9"/>
    <w:qFormat/>
    <w:rsid w:val="001A4B7A"/>
    <w:pPr>
      <w:numPr>
        <w:ilvl w:val="1"/>
        <w:numId w:val="4"/>
      </w:numPr>
      <w:outlineLvl w:val="1"/>
    </w:pPr>
    <w:rPr>
      <w:rFonts w:asciiTheme="majorHAnsi" w:eastAsiaTheme="majorEastAsia" w:hAnsiTheme="majorHAnsi" w:cstheme="majorBidi"/>
      <w:color w:val="297FD5" w:themeColor="accent2"/>
      <w:sz w:val="28"/>
      <w:szCs w:val="28"/>
    </w:rPr>
  </w:style>
  <w:style w:type="paragraph" w:styleId="Heading3">
    <w:name w:val="heading 3"/>
    <w:basedOn w:val="Normal"/>
    <w:next w:val="Normal"/>
    <w:link w:val="Heading3Char"/>
    <w:uiPriority w:val="9"/>
    <w:qFormat/>
    <w:rsid w:val="001A4B7A"/>
    <w:pPr>
      <w:numPr>
        <w:ilvl w:val="2"/>
        <w:numId w:val="4"/>
      </w:numPr>
      <w:outlineLvl w:val="2"/>
    </w:pPr>
    <w:rPr>
      <w:rFonts w:asciiTheme="majorHAnsi" w:eastAsiaTheme="majorEastAsia" w:hAnsiTheme="majorHAnsi" w:cstheme="majorBidi"/>
      <w:color w:val="297FD5" w:themeColor="accent2"/>
    </w:rPr>
  </w:style>
  <w:style w:type="paragraph" w:styleId="Heading4">
    <w:name w:val="heading 4"/>
    <w:basedOn w:val="Normal"/>
    <w:next w:val="Normal"/>
    <w:link w:val="Heading4Char"/>
    <w:uiPriority w:val="9"/>
    <w:unhideWhenUsed/>
    <w:qFormat/>
    <w:rsid w:val="001A4B7A"/>
    <w:pPr>
      <w:numPr>
        <w:ilvl w:val="3"/>
        <w:numId w:val="4"/>
      </w:numPr>
      <w:outlineLvl w:val="3"/>
    </w:pPr>
    <w:rPr>
      <w:rFonts w:asciiTheme="majorHAnsi" w:eastAsiaTheme="majorEastAsia" w:hAnsiTheme="majorHAnsi" w:cstheme="majorBidi"/>
      <w:i/>
      <w:iCs/>
      <w:color w:val="297FD5" w:themeColor="accent2"/>
      <w:szCs w:val="22"/>
    </w:rPr>
  </w:style>
  <w:style w:type="paragraph" w:styleId="Heading5">
    <w:name w:val="heading 5"/>
    <w:basedOn w:val="Normal"/>
    <w:next w:val="Normal"/>
    <w:link w:val="Heading5Char"/>
    <w:uiPriority w:val="9"/>
    <w:unhideWhenUsed/>
    <w:qFormat/>
    <w:rsid w:val="001A4B7A"/>
    <w:pPr>
      <w:numPr>
        <w:ilvl w:val="4"/>
        <w:numId w:val="4"/>
      </w:numPr>
      <w:outlineLvl w:val="4"/>
    </w:pPr>
    <w:rPr>
      <w:rFonts w:asciiTheme="majorHAnsi" w:eastAsiaTheme="majorEastAsia" w:hAnsiTheme="majorHAnsi" w:cstheme="majorBidi"/>
      <w:b/>
      <w:bCs/>
      <w:color w:val="1E5E9F" w:themeColor="accent2" w:themeShade="BF"/>
    </w:rPr>
  </w:style>
  <w:style w:type="paragraph" w:styleId="Heading6">
    <w:name w:val="heading 6"/>
    <w:basedOn w:val="Normal"/>
    <w:next w:val="Normal"/>
    <w:link w:val="Heading6Char"/>
    <w:uiPriority w:val="9"/>
    <w:unhideWhenUsed/>
    <w:qFormat/>
    <w:rsid w:val="001A4B7A"/>
    <w:pPr>
      <w:numPr>
        <w:ilvl w:val="5"/>
        <w:numId w:val="4"/>
      </w:numPr>
      <w:outlineLvl w:val="5"/>
    </w:pPr>
    <w:rPr>
      <w:rFonts w:asciiTheme="majorHAnsi" w:eastAsiaTheme="majorEastAsia" w:hAnsiTheme="majorHAnsi" w:cstheme="majorBidi"/>
      <w:b/>
      <w:bCs/>
      <w:i/>
      <w:iCs/>
      <w:color w:val="1E5E9F" w:themeColor="accent2" w:themeShade="BF"/>
    </w:rPr>
  </w:style>
  <w:style w:type="paragraph" w:styleId="Heading7">
    <w:name w:val="heading 7"/>
    <w:basedOn w:val="Normal"/>
    <w:next w:val="Normal"/>
    <w:link w:val="Heading7Char"/>
    <w:uiPriority w:val="9"/>
    <w:unhideWhenUsed/>
    <w:qFormat/>
    <w:rsid w:val="001A4B7A"/>
    <w:pPr>
      <w:numPr>
        <w:ilvl w:val="6"/>
        <w:numId w:val="4"/>
      </w:numPr>
      <w:outlineLvl w:val="6"/>
    </w:pPr>
    <w:rPr>
      <w:rFonts w:asciiTheme="majorHAnsi" w:eastAsiaTheme="majorEastAsia" w:hAnsiTheme="majorHAnsi" w:cstheme="majorBidi"/>
      <w:b/>
      <w:bCs/>
      <w:color w:val="629DD1" w:themeColor="accent1"/>
    </w:rPr>
  </w:style>
  <w:style w:type="paragraph" w:styleId="Heading8">
    <w:name w:val="heading 8"/>
    <w:basedOn w:val="Normal"/>
    <w:next w:val="Normal"/>
    <w:link w:val="Heading8Char"/>
    <w:uiPriority w:val="9"/>
    <w:unhideWhenUsed/>
    <w:qFormat/>
    <w:rsid w:val="001A4B7A"/>
    <w:pPr>
      <w:numPr>
        <w:ilvl w:val="7"/>
        <w:numId w:val="4"/>
      </w:numPr>
      <w:outlineLvl w:val="7"/>
    </w:pPr>
    <w:rPr>
      <w:rFonts w:asciiTheme="majorHAnsi" w:eastAsiaTheme="majorEastAsia" w:hAnsiTheme="majorHAnsi" w:cstheme="majorBidi"/>
      <w:b/>
      <w:bCs/>
      <w:i/>
      <w:iCs/>
      <w:color w:val="629DD1" w:themeColor="accent1"/>
    </w:rPr>
  </w:style>
  <w:style w:type="paragraph" w:styleId="Heading9">
    <w:name w:val="heading 9"/>
    <w:basedOn w:val="Normal"/>
    <w:next w:val="Normal"/>
    <w:link w:val="Heading9Char"/>
    <w:uiPriority w:val="9"/>
    <w:unhideWhenUsed/>
    <w:qFormat/>
    <w:rsid w:val="001A4B7A"/>
    <w:pPr>
      <w:numPr>
        <w:ilvl w:val="8"/>
        <w:numId w:val="4"/>
      </w:numPr>
      <w:outlineLvl w:val="8"/>
    </w:pPr>
    <w:rPr>
      <w:rFonts w:asciiTheme="majorHAnsi" w:eastAsiaTheme="majorEastAsia" w:hAnsiTheme="majorHAnsi" w:cstheme="majorBidi"/>
      <w:b/>
      <w:bCs/>
      <w:color w:val="1B1D3D" w:themeColor="text2"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4B7A"/>
    <w:pPr>
      <w:spacing w:after="0" w:line="240" w:lineRule="auto"/>
    </w:pPr>
    <w:rPr>
      <w:rFonts w:eastAsiaTheme="minorEastAsia" w:cstheme="minorBid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1A4B7A"/>
    <w:pPr>
      <w:spacing w:before="400"/>
    </w:pPr>
    <w:rPr>
      <w:rFonts w:asciiTheme="majorHAnsi" w:eastAsiaTheme="majorEastAsia" w:hAnsiTheme="majorHAnsi" w:cstheme="majorBidi"/>
      <w:color w:val="3476B1" w:themeColor="accent1" w:themeShade="BF"/>
      <w:sz w:val="56"/>
      <w:szCs w:val="56"/>
    </w:rPr>
  </w:style>
  <w:style w:type="character" w:customStyle="1" w:styleId="TitleChar">
    <w:name w:val="Title Char"/>
    <w:basedOn w:val="DefaultParagraphFont"/>
    <w:link w:val="Title"/>
    <w:rsid w:val="001A4B7A"/>
    <w:rPr>
      <w:rFonts w:asciiTheme="majorHAnsi" w:eastAsiaTheme="majorEastAsia" w:hAnsiTheme="majorHAnsi" w:cstheme="majorBidi"/>
      <w:color w:val="3476B1" w:themeColor="accent1" w:themeShade="BF"/>
      <w:sz w:val="56"/>
      <w:szCs w:val="56"/>
    </w:rPr>
  </w:style>
  <w:style w:type="paragraph" w:styleId="Subtitle">
    <w:name w:val="Subtitle"/>
    <w:basedOn w:val="Normal"/>
    <w:link w:val="SubtitleChar"/>
    <w:uiPriority w:val="11"/>
    <w:qFormat/>
    <w:rsid w:val="001A4B7A"/>
    <w:pPr>
      <w:spacing w:after="480"/>
    </w:pPr>
    <w:rPr>
      <w:i/>
      <w:iCs/>
      <w:color w:val="242852" w:themeColor="text2"/>
    </w:rPr>
  </w:style>
  <w:style w:type="character" w:customStyle="1" w:styleId="SubtitleChar">
    <w:name w:val="Subtitle Char"/>
    <w:basedOn w:val="DefaultParagraphFont"/>
    <w:link w:val="Subtitle"/>
    <w:uiPriority w:val="11"/>
    <w:rsid w:val="001A4B7A"/>
    <w:rPr>
      <w:i/>
      <w:iCs/>
      <w:color w:val="242852" w:themeColor="text2"/>
      <w:sz w:val="24"/>
      <w:szCs w:val="24"/>
    </w:rPr>
  </w:style>
  <w:style w:type="character" w:styleId="IntenseEmphasis">
    <w:name w:val="Intense Emphasis"/>
    <w:basedOn w:val="DefaultParagraphFont"/>
    <w:uiPriority w:val="21"/>
    <w:qFormat/>
    <w:rsid w:val="001A4B7A"/>
    <w:rPr>
      <w:rFonts w:asciiTheme="minorHAnsi" w:hAnsiTheme="minorHAnsi"/>
      <w:b/>
      <w:bCs/>
      <w:i/>
      <w:iCs/>
      <w:caps/>
      <w:color w:val="438086"/>
      <w:spacing w:val="5"/>
    </w:rPr>
  </w:style>
  <w:style w:type="character" w:customStyle="1" w:styleId="Heading1Char">
    <w:name w:val="Heading 1 Char"/>
    <w:basedOn w:val="DefaultParagraphFont"/>
    <w:link w:val="Heading1"/>
    <w:rsid w:val="001A4B7A"/>
    <w:rPr>
      <w:rFonts w:asciiTheme="majorHAnsi" w:eastAsiaTheme="majorEastAsia" w:hAnsiTheme="majorHAnsi" w:cstheme="majorBidi"/>
      <w:color w:val="297FD5" w:themeColor="accent2"/>
      <w:sz w:val="32"/>
      <w:szCs w:val="32"/>
      <w:lang w:val="es-MX" w:eastAsia="es-MX"/>
    </w:rPr>
  </w:style>
  <w:style w:type="character" w:customStyle="1" w:styleId="Heading2Char">
    <w:name w:val="Heading 2 Char"/>
    <w:basedOn w:val="DefaultParagraphFont"/>
    <w:link w:val="Heading2"/>
    <w:uiPriority w:val="9"/>
    <w:rsid w:val="001A4B7A"/>
    <w:rPr>
      <w:rFonts w:asciiTheme="majorHAnsi" w:eastAsiaTheme="majorEastAsia" w:hAnsiTheme="majorHAnsi" w:cstheme="majorBidi"/>
      <w:color w:val="297FD5" w:themeColor="accent2"/>
      <w:sz w:val="28"/>
      <w:szCs w:val="28"/>
      <w:lang w:val="es-MX" w:eastAsia="es-MX"/>
    </w:rPr>
  </w:style>
  <w:style w:type="character" w:customStyle="1" w:styleId="Heading3Char">
    <w:name w:val="Heading 3 Char"/>
    <w:basedOn w:val="DefaultParagraphFont"/>
    <w:link w:val="Heading3"/>
    <w:uiPriority w:val="9"/>
    <w:rsid w:val="001A4B7A"/>
    <w:rPr>
      <w:rFonts w:asciiTheme="majorHAnsi" w:eastAsiaTheme="majorEastAsia" w:hAnsiTheme="majorHAnsi" w:cstheme="majorBidi"/>
      <w:color w:val="297FD5" w:themeColor="accent2"/>
      <w:sz w:val="24"/>
      <w:szCs w:val="24"/>
      <w:lang w:val="es-MX" w:eastAsia="es-MX"/>
    </w:rPr>
  </w:style>
  <w:style w:type="character" w:customStyle="1" w:styleId="Heading4Char">
    <w:name w:val="Heading 4 Char"/>
    <w:basedOn w:val="DefaultParagraphFont"/>
    <w:link w:val="Heading4"/>
    <w:rsid w:val="001A4B7A"/>
    <w:rPr>
      <w:rFonts w:asciiTheme="majorHAnsi" w:eastAsiaTheme="majorEastAsia" w:hAnsiTheme="majorHAnsi" w:cstheme="majorBidi"/>
      <w:i/>
      <w:iCs/>
      <w:color w:val="297FD5" w:themeColor="accent2"/>
      <w:sz w:val="24"/>
      <w:lang w:val="es-MX" w:eastAsia="es-MX"/>
    </w:rPr>
  </w:style>
  <w:style w:type="character" w:customStyle="1" w:styleId="Heading5Char">
    <w:name w:val="Heading 5 Char"/>
    <w:basedOn w:val="DefaultParagraphFont"/>
    <w:link w:val="Heading5"/>
    <w:rsid w:val="001A4B7A"/>
    <w:rPr>
      <w:rFonts w:asciiTheme="majorHAnsi" w:eastAsiaTheme="majorEastAsia" w:hAnsiTheme="majorHAnsi" w:cstheme="majorBidi"/>
      <w:b/>
      <w:bCs/>
      <w:color w:val="1E5E9F" w:themeColor="accent2" w:themeShade="BF"/>
      <w:sz w:val="24"/>
      <w:szCs w:val="24"/>
      <w:lang w:val="es-MX" w:eastAsia="es-MX"/>
    </w:rPr>
  </w:style>
  <w:style w:type="character" w:customStyle="1" w:styleId="Heading6Char">
    <w:name w:val="Heading 6 Char"/>
    <w:basedOn w:val="DefaultParagraphFont"/>
    <w:link w:val="Heading6"/>
    <w:rsid w:val="001A4B7A"/>
    <w:rPr>
      <w:rFonts w:asciiTheme="majorHAnsi" w:eastAsiaTheme="majorEastAsia" w:hAnsiTheme="majorHAnsi" w:cstheme="majorBidi"/>
      <w:b/>
      <w:bCs/>
      <w:i/>
      <w:iCs/>
      <w:color w:val="1E5E9F" w:themeColor="accent2" w:themeShade="BF"/>
      <w:sz w:val="24"/>
      <w:szCs w:val="24"/>
      <w:lang w:val="es-MX" w:eastAsia="es-MX"/>
    </w:rPr>
  </w:style>
  <w:style w:type="character" w:customStyle="1" w:styleId="Heading7Char">
    <w:name w:val="Heading 7 Char"/>
    <w:basedOn w:val="DefaultParagraphFont"/>
    <w:link w:val="Heading7"/>
    <w:rsid w:val="001A4B7A"/>
    <w:rPr>
      <w:rFonts w:asciiTheme="majorHAnsi" w:eastAsiaTheme="majorEastAsia" w:hAnsiTheme="majorHAnsi" w:cstheme="majorBidi"/>
      <w:b/>
      <w:bCs/>
      <w:color w:val="629DD1" w:themeColor="accent1"/>
      <w:sz w:val="24"/>
      <w:szCs w:val="24"/>
      <w:lang w:val="es-MX" w:eastAsia="es-MX"/>
    </w:rPr>
  </w:style>
  <w:style w:type="character" w:customStyle="1" w:styleId="Heading8Char">
    <w:name w:val="Heading 8 Char"/>
    <w:basedOn w:val="DefaultParagraphFont"/>
    <w:link w:val="Heading8"/>
    <w:rsid w:val="001A4B7A"/>
    <w:rPr>
      <w:rFonts w:asciiTheme="majorHAnsi" w:eastAsiaTheme="majorEastAsia" w:hAnsiTheme="majorHAnsi" w:cstheme="majorBidi"/>
      <w:b/>
      <w:bCs/>
      <w:i/>
      <w:iCs/>
      <w:color w:val="629DD1" w:themeColor="accent1"/>
      <w:sz w:val="24"/>
      <w:szCs w:val="24"/>
      <w:lang w:val="es-MX" w:eastAsia="es-MX"/>
    </w:rPr>
  </w:style>
  <w:style w:type="character" w:customStyle="1" w:styleId="Heading9Char">
    <w:name w:val="Heading 9 Char"/>
    <w:basedOn w:val="DefaultParagraphFont"/>
    <w:link w:val="Heading9"/>
    <w:rsid w:val="001A4B7A"/>
    <w:rPr>
      <w:rFonts w:asciiTheme="majorHAnsi" w:eastAsiaTheme="majorEastAsia" w:hAnsiTheme="majorHAnsi" w:cstheme="majorBidi"/>
      <w:b/>
      <w:bCs/>
      <w:color w:val="1B1D3D" w:themeColor="text2" w:themeShade="BF"/>
      <w:sz w:val="24"/>
      <w:szCs w:val="24"/>
      <w:lang w:val="es-MX" w:eastAsia="es-MX"/>
    </w:rPr>
  </w:style>
  <w:style w:type="character" w:styleId="Strong">
    <w:name w:val="Strong"/>
    <w:basedOn w:val="DefaultParagraphFont"/>
    <w:uiPriority w:val="22"/>
    <w:qFormat/>
    <w:rsid w:val="001A4B7A"/>
    <w:rPr>
      <w:b/>
      <w:bCs/>
    </w:rPr>
  </w:style>
  <w:style w:type="paragraph" w:styleId="BlockText">
    <w:name w:val="Block Text"/>
    <w:basedOn w:val="Normal"/>
    <w:uiPriority w:val="3"/>
    <w:semiHidden/>
    <w:unhideWhenUsed/>
    <w:rsid w:val="001A4B7A"/>
    <w:pPr>
      <w:pBdr>
        <w:top w:val="single" w:sz="2" w:space="10" w:color="629DD1" w:themeColor="accent1"/>
        <w:left w:val="single" w:sz="2" w:space="10" w:color="629DD1" w:themeColor="accent1"/>
        <w:bottom w:val="single" w:sz="2" w:space="10" w:color="629DD1" w:themeColor="accent1"/>
        <w:right w:val="single" w:sz="2" w:space="10" w:color="629DD1" w:themeColor="accent1"/>
        <w:between w:val="single" w:sz="2" w:space="10" w:color="629DD1" w:themeColor="accent1"/>
        <w:bar w:val="single" w:sz="2" w:color="629DD1" w:themeColor="accent1"/>
      </w:pBdr>
      <w:ind w:left="1152" w:right="1152"/>
    </w:pPr>
    <w:rPr>
      <w:i/>
      <w:iCs/>
      <w:color w:val="629DD1" w:themeColor="accent1"/>
    </w:rPr>
  </w:style>
  <w:style w:type="character" w:styleId="SubtleEmphasis">
    <w:name w:val="Subtle Emphasis"/>
    <w:basedOn w:val="DefaultParagraphFont"/>
    <w:uiPriority w:val="19"/>
    <w:qFormat/>
    <w:rsid w:val="001A4B7A"/>
    <w:rPr>
      <w:rFonts w:asciiTheme="minorHAnsi" w:hAnsiTheme="minorHAnsi"/>
      <w:i/>
      <w:iCs/>
      <w:color w:val="006666"/>
    </w:rPr>
  </w:style>
  <w:style w:type="character" w:styleId="IntenseReference">
    <w:name w:val="Intense Reference"/>
    <w:basedOn w:val="DefaultParagraphFont"/>
    <w:uiPriority w:val="32"/>
    <w:qFormat/>
    <w:rsid w:val="001A4B7A"/>
    <w:rPr>
      <w:rFonts w:asciiTheme="minorHAnsi" w:hAnsiTheme="minorHAnsi"/>
      <w:b/>
      <w:bCs/>
      <w:i/>
      <w:iCs/>
      <w:caps/>
      <w:color w:val="4E4F89"/>
      <w:spacing w:val="5"/>
    </w:rPr>
  </w:style>
  <w:style w:type="character" w:styleId="SubtleReference">
    <w:name w:val="Subtle Reference"/>
    <w:basedOn w:val="DefaultParagraphFont"/>
    <w:uiPriority w:val="31"/>
    <w:qFormat/>
    <w:rsid w:val="001A4B7A"/>
    <w:rPr>
      <w:i/>
      <w:iCs/>
      <w:color w:val="4E4F89"/>
    </w:rPr>
  </w:style>
  <w:style w:type="character" w:styleId="Emphasis">
    <w:name w:val="Emphasis"/>
    <w:uiPriority w:val="20"/>
    <w:qFormat/>
    <w:rsid w:val="001A4B7A"/>
    <w:rPr>
      <w:rFonts w:asciiTheme="minorHAnsi" w:eastAsiaTheme="minorEastAsia" w:hAnsiTheme="minorHAnsi" w:cstheme="minorBidi"/>
      <w:b/>
      <w:bCs/>
      <w:iCs w:val="0"/>
      <w:color w:val="297FD5" w:themeColor="accent2"/>
      <w:spacing w:val="10"/>
      <w:szCs w:val="20"/>
      <w:lang w:val="es-ES"/>
    </w:rPr>
  </w:style>
  <w:style w:type="character" w:styleId="BookTitle">
    <w:name w:val="Book Title"/>
    <w:basedOn w:val="DefaultParagraphFont"/>
    <w:uiPriority w:val="33"/>
    <w:qFormat/>
    <w:rsid w:val="001A4B7A"/>
    <w:rPr>
      <w:rFonts w:asciiTheme="minorHAnsi" w:eastAsiaTheme="minorEastAsia" w:hAnsi="Cambria" w:cstheme="minorBidi"/>
      <w:bCs w:val="0"/>
      <w:i/>
      <w:iCs/>
      <w:color w:val="000000"/>
      <w:sz w:val="20"/>
      <w:szCs w:val="20"/>
      <w:lang w:val="es-ES"/>
    </w:rPr>
  </w:style>
  <w:style w:type="paragraph" w:styleId="Header">
    <w:name w:val="header"/>
    <w:basedOn w:val="Normal"/>
    <w:link w:val="HeaderChar"/>
    <w:uiPriority w:val="99"/>
    <w:unhideWhenUsed/>
    <w:rsid w:val="001A4B7A"/>
    <w:pPr>
      <w:tabs>
        <w:tab w:val="center" w:pos="4320"/>
        <w:tab w:val="right" w:pos="8640"/>
      </w:tabs>
    </w:pPr>
  </w:style>
  <w:style w:type="character" w:customStyle="1" w:styleId="HeaderChar">
    <w:name w:val="Header Char"/>
    <w:basedOn w:val="DefaultParagraphFont"/>
    <w:link w:val="Header"/>
    <w:uiPriority w:val="99"/>
    <w:rsid w:val="001A4B7A"/>
    <w:rPr>
      <w:sz w:val="20"/>
    </w:rPr>
  </w:style>
  <w:style w:type="paragraph" w:styleId="Footer">
    <w:name w:val="footer"/>
    <w:basedOn w:val="Normal"/>
    <w:link w:val="FooterChar"/>
    <w:uiPriority w:val="99"/>
    <w:unhideWhenUsed/>
    <w:rsid w:val="001A4B7A"/>
    <w:pPr>
      <w:tabs>
        <w:tab w:val="center" w:pos="4320"/>
        <w:tab w:val="right" w:pos="8640"/>
      </w:tabs>
    </w:pPr>
  </w:style>
  <w:style w:type="character" w:customStyle="1" w:styleId="FooterChar">
    <w:name w:val="Footer Char"/>
    <w:basedOn w:val="DefaultParagraphFont"/>
    <w:link w:val="Footer"/>
    <w:uiPriority w:val="99"/>
    <w:rsid w:val="001A4B7A"/>
    <w:rPr>
      <w:sz w:val="20"/>
    </w:rPr>
  </w:style>
  <w:style w:type="paragraph" w:styleId="NormalIndent">
    <w:name w:val="Normal Indent"/>
    <w:basedOn w:val="Normal"/>
    <w:uiPriority w:val="99"/>
    <w:unhideWhenUsed/>
    <w:rsid w:val="001A4B7A"/>
    <w:pPr>
      <w:ind w:left="720"/>
      <w:contextualSpacing/>
    </w:pPr>
  </w:style>
  <w:style w:type="paragraph" w:styleId="IntenseQuote">
    <w:name w:val="Intense Quote"/>
    <w:basedOn w:val="Normal"/>
    <w:uiPriority w:val="30"/>
    <w:qFormat/>
    <w:rsid w:val="001A4B7A"/>
    <w:pPr>
      <w:pBdr>
        <w:top w:val="threeDEngrave" w:sz="6" w:space="10" w:color="297FD5" w:themeColor="accent2"/>
        <w:bottom w:val="single" w:sz="4" w:space="10" w:color="297FD5" w:themeColor="accent2"/>
      </w:pBdr>
      <w:spacing w:before="360" w:after="360" w:line="324" w:lineRule="auto"/>
      <w:ind w:left="1080" w:right="1080"/>
    </w:pPr>
    <w:rPr>
      <w:i/>
      <w:iCs/>
      <w:color w:val="297FD5" w:themeColor="accent2"/>
      <w:szCs w:val="22"/>
    </w:rPr>
  </w:style>
  <w:style w:type="numbering" w:customStyle="1" w:styleId="Listaconvietasurbana">
    <w:name w:val="Lista con viñetas urbana"/>
    <w:uiPriority w:val="99"/>
    <w:rsid w:val="001A4B7A"/>
    <w:pPr>
      <w:numPr>
        <w:numId w:val="1"/>
      </w:numPr>
    </w:pPr>
  </w:style>
  <w:style w:type="numbering" w:customStyle="1" w:styleId="Listanumeradaurbana">
    <w:name w:val="Lista numerada urbana"/>
    <w:uiPriority w:val="99"/>
    <w:rsid w:val="001A4B7A"/>
    <w:pPr>
      <w:numPr>
        <w:numId w:val="2"/>
      </w:numPr>
    </w:pPr>
  </w:style>
  <w:style w:type="paragraph" w:styleId="ListParagraph">
    <w:name w:val="List Paragraph"/>
    <w:aliases w:val="Scitum normal"/>
    <w:basedOn w:val="Normal"/>
    <w:link w:val="ListParagraphChar"/>
    <w:uiPriority w:val="34"/>
    <w:unhideWhenUsed/>
    <w:qFormat/>
    <w:rsid w:val="001A4B7A"/>
    <w:pPr>
      <w:ind w:left="720"/>
      <w:contextualSpacing/>
    </w:pPr>
  </w:style>
  <w:style w:type="paragraph" w:styleId="NoSpacing">
    <w:name w:val="No Spacing"/>
    <w:basedOn w:val="Normal"/>
    <w:link w:val="NoSpacingChar"/>
    <w:uiPriority w:val="1"/>
    <w:qFormat/>
    <w:rsid w:val="00F42B6B"/>
  </w:style>
  <w:style w:type="character" w:styleId="PlaceholderText">
    <w:name w:val="Placeholder Text"/>
    <w:basedOn w:val="DefaultParagraphFont"/>
    <w:uiPriority w:val="99"/>
    <w:unhideWhenUsed/>
    <w:rsid w:val="001A4B7A"/>
    <w:rPr>
      <w:color w:val="808080"/>
    </w:rPr>
  </w:style>
  <w:style w:type="paragraph" w:styleId="BalloonText">
    <w:name w:val="Balloon Text"/>
    <w:basedOn w:val="Normal"/>
    <w:link w:val="BalloonTextChar"/>
    <w:uiPriority w:val="99"/>
    <w:semiHidden/>
    <w:unhideWhenUsed/>
    <w:rsid w:val="001A4B7A"/>
    <w:rPr>
      <w:rFonts w:hAnsi="Tahoma"/>
      <w:sz w:val="16"/>
      <w:szCs w:val="16"/>
    </w:rPr>
  </w:style>
  <w:style w:type="character" w:customStyle="1" w:styleId="BalloonTextChar">
    <w:name w:val="Balloon Text Char"/>
    <w:basedOn w:val="DefaultParagraphFont"/>
    <w:link w:val="BalloonText"/>
    <w:uiPriority w:val="99"/>
    <w:semiHidden/>
    <w:rsid w:val="001A4B7A"/>
    <w:rPr>
      <w:rFonts w:eastAsiaTheme="minorEastAsia" w:hAnsi="Tahoma" w:cstheme="minorBidi"/>
      <w:sz w:val="16"/>
      <w:szCs w:val="16"/>
      <w:lang w:val="es-ES"/>
    </w:rPr>
  </w:style>
  <w:style w:type="paragraph" w:customStyle="1" w:styleId="Encabezadopar">
    <w:name w:val="Encabezado par"/>
    <w:basedOn w:val="Header"/>
    <w:uiPriority w:val="39"/>
    <w:rsid w:val="001A4B7A"/>
    <w:pPr>
      <w:pBdr>
        <w:bottom w:val="single" w:sz="4" w:space="1" w:color="auto"/>
      </w:pBdr>
    </w:pPr>
  </w:style>
  <w:style w:type="paragraph" w:customStyle="1" w:styleId="Encabezadoimpar">
    <w:name w:val="Encabezado impar"/>
    <w:basedOn w:val="Header"/>
    <w:uiPriority w:val="39"/>
    <w:rsid w:val="001A4B7A"/>
    <w:pPr>
      <w:pBdr>
        <w:bottom w:val="single" w:sz="4" w:space="1" w:color="auto"/>
      </w:pBdr>
      <w:jc w:val="right"/>
    </w:pPr>
  </w:style>
  <w:style w:type="paragraph" w:customStyle="1" w:styleId="Vieta1">
    <w:name w:val="Viñeta 1"/>
    <w:basedOn w:val="ListParagraph"/>
    <w:uiPriority w:val="38"/>
    <w:qFormat/>
    <w:rsid w:val="001A4B7A"/>
    <w:pPr>
      <w:numPr>
        <w:numId w:val="3"/>
      </w:numPr>
    </w:pPr>
  </w:style>
  <w:style w:type="paragraph" w:customStyle="1" w:styleId="Vieta2">
    <w:name w:val="Viñeta 2"/>
    <w:basedOn w:val="ListParagraph"/>
    <w:uiPriority w:val="38"/>
    <w:qFormat/>
    <w:rsid w:val="001A4B7A"/>
    <w:pPr>
      <w:numPr>
        <w:ilvl w:val="1"/>
        <w:numId w:val="3"/>
      </w:numPr>
    </w:pPr>
  </w:style>
  <w:style w:type="paragraph" w:customStyle="1" w:styleId="Vieta3">
    <w:name w:val="Viñeta 3"/>
    <w:basedOn w:val="ListParagraph"/>
    <w:uiPriority w:val="38"/>
    <w:qFormat/>
    <w:rsid w:val="001A4B7A"/>
    <w:pPr>
      <w:numPr>
        <w:ilvl w:val="2"/>
        <w:numId w:val="3"/>
      </w:numPr>
    </w:pPr>
  </w:style>
  <w:style w:type="paragraph" w:customStyle="1" w:styleId="MarcadorDePosicinPredeterminadoAsunto10">
    <w:name w:val="MarcadorDePosiciónPredeterminado_Asunto10"/>
    <w:uiPriority w:val="39"/>
    <w:rsid w:val="001A4B7A"/>
    <w:rPr>
      <w:rFonts w:eastAsiaTheme="minorEastAsia" w:cstheme="minorBidi"/>
      <w:i/>
      <w:iCs/>
      <w:color w:val="242852" w:themeColor="text2"/>
      <w:sz w:val="24"/>
      <w:szCs w:val="24"/>
      <w:lang w:val="es-ES"/>
    </w:rPr>
  </w:style>
  <w:style w:type="paragraph" w:customStyle="1" w:styleId="Categora">
    <w:name w:val="Categoría"/>
    <w:basedOn w:val="Normal"/>
    <w:link w:val="Carcterdecategora"/>
    <w:uiPriority w:val="39"/>
    <w:qFormat/>
    <w:rsid w:val="001A4B7A"/>
    <w:pPr>
      <w:framePr w:hSpace="187" w:wrap="around" w:hAnchor="margin" w:xAlign="center" w:y="721"/>
    </w:pPr>
    <w:rPr>
      <w:caps/>
      <w:szCs w:val="22"/>
    </w:rPr>
  </w:style>
  <w:style w:type="paragraph" w:customStyle="1" w:styleId="Comentarios">
    <w:name w:val="Comentarios"/>
    <w:basedOn w:val="Normal"/>
    <w:link w:val="Carcterdecomentarios"/>
    <w:uiPriority w:val="39"/>
    <w:qFormat/>
    <w:rsid w:val="001A4B7A"/>
    <w:pPr>
      <w:spacing w:after="120"/>
    </w:pPr>
    <w:rPr>
      <w:b/>
      <w:bCs/>
    </w:rPr>
  </w:style>
  <w:style w:type="character" w:customStyle="1" w:styleId="Carcterdecategora">
    <w:name w:val="Carácter de categoría"/>
    <w:basedOn w:val="DefaultParagraphFont"/>
    <w:link w:val="Categora"/>
    <w:uiPriority w:val="39"/>
    <w:rsid w:val="001A4B7A"/>
    <w:rPr>
      <w:rFonts w:eastAsiaTheme="minorEastAsia" w:cstheme="minorBidi"/>
      <w:caps/>
      <w:lang w:val="es-ES"/>
    </w:rPr>
  </w:style>
  <w:style w:type="character" w:customStyle="1" w:styleId="Carcterdecomentarios">
    <w:name w:val="Carácter de comentarios"/>
    <w:basedOn w:val="DefaultParagraphFont"/>
    <w:link w:val="Comentarios"/>
    <w:uiPriority w:val="39"/>
    <w:rsid w:val="001A4B7A"/>
    <w:rPr>
      <w:rFonts w:eastAsiaTheme="minorEastAsia" w:cstheme="minorBidi"/>
      <w:b/>
      <w:bCs/>
      <w:sz w:val="20"/>
      <w:szCs w:val="20"/>
      <w:lang w:val="es-ES"/>
    </w:rPr>
  </w:style>
  <w:style w:type="paragraph" w:customStyle="1" w:styleId="Textodecomentarios">
    <w:name w:val="Texto de comentarios"/>
    <w:basedOn w:val="Normal"/>
    <w:uiPriority w:val="39"/>
    <w:qFormat/>
    <w:rsid w:val="001A4B7A"/>
    <w:pPr>
      <w:spacing w:after="120" w:line="288" w:lineRule="auto"/>
    </w:pPr>
  </w:style>
  <w:style w:type="paragraph" w:styleId="TOC1">
    <w:name w:val="toc 1"/>
    <w:basedOn w:val="Normal"/>
    <w:next w:val="Normal"/>
    <w:autoRedefine/>
    <w:uiPriority w:val="39"/>
    <w:unhideWhenUsed/>
    <w:qFormat/>
    <w:rsid w:val="001A4B7A"/>
  </w:style>
  <w:style w:type="paragraph" w:styleId="TOC2">
    <w:name w:val="toc 2"/>
    <w:basedOn w:val="Normal"/>
    <w:next w:val="Normal"/>
    <w:autoRedefine/>
    <w:uiPriority w:val="39"/>
    <w:unhideWhenUsed/>
    <w:qFormat/>
    <w:rsid w:val="001A4B7A"/>
    <w:pPr>
      <w:ind w:left="240"/>
    </w:pPr>
  </w:style>
  <w:style w:type="character" w:styleId="Hyperlink">
    <w:name w:val="Hyperlink"/>
    <w:basedOn w:val="DefaultParagraphFont"/>
    <w:uiPriority w:val="99"/>
    <w:unhideWhenUsed/>
    <w:rsid w:val="001A4B7A"/>
    <w:rPr>
      <w:color w:val="9454C3" w:themeColor="hyperlink"/>
      <w:u w:val="single"/>
    </w:rPr>
  </w:style>
  <w:style w:type="paragraph" w:styleId="TOC3">
    <w:name w:val="toc 3"/>
    <w:basedOn w:val="Normal"/>
    <w:next w:val="Normal"/>
    <w:autoRedefine/>
    <w:uiPriority w:val="39"/>
    <w:unhideWhenUsed/>
    <w:rsid w:val="001A4B7A"/>
    <w:pPr>
      <w:spacing w:after="100"/>
      <w:ind w:left="400"/>
    </w:pPr>
  </w:style>
  <w:style w:type="table" w:styleId="MediumShading1-Accent1">
    <w:name w:val="Medium Shading 1 Accent 1"/>
    <w:basedOn w:val="TableNormal"/>
    <w:uiPriority w:val="63"/>
    <w:rsid w:val="00414F8B"/>
    <w:pPr>
      <w:spacing w:after="0" w:line="240" w:lineRule="auto"/>
    </w:pPr>
    <w:rPr>
      <w:rFonts w:cstheme="minorBidi"/>
    </w:rPr>
    <w:tblPr>
      <w:tblStyleRowBandSize w:val="1"/>
      <w:tblStyleColBandSize w:val="1"/>
      <w:tblBorders>
        <w:top w:val="single" w:sz="8" w:space="0" w:color="89B5DC" w:themeColor="accent1" w:themeTint="BF"/>
        <w:left w:val="single" w:sz="8" w:space="0" w:color="89B5DC" w:themeColor="accent1" w:themeTint="BF"/>
        <w:bottom w:val="single" w:sz="8" w:space="0" w:color="89B5DC" w:themeColor="accent1" w:themeTint="BF"/>
        <w:right w:val="single" w:sz="8" w:space="0" w:color="89B5DC" w:themeColor="accent1" w:themeTint="BF"/>
        <w:insideH w:val="single" w:sz="8" w:space="0" w:color="89B5DC" w:themeColor="accent1" w:themeTint="BF"/>
      </w:tblBorders>
    </w:tblPr>
    <w:tblStylePr w:type="firstRow">
      <w:pPr>
        <w:spacing w:before="0" w:after="0" w:line="240" w:lineRule="auto"/>
      </w:pPr>
      <w:rPr>
        <w:b/>
        <w:bCs/>
        <w:color w:val="FFFFFF" w:themeColor="background1"/>
      </w:rPr>
      <w:tblPr/>
      <w:tcPr>
        <w:tcBorders>
          <w:top w:val="single" w:sz="8" w:space="0" w:color="89B5DC" w:themeColor="accent1" w:themeTint="BF"/>
          <w:left w:val="single" w:sz="8" w:space="0" w:color="89B5DC" w:themeColor="accent1" w:themeTint="BF"/>
          <w:bottom w:val="single" w:sz="8" w:space="0" w:color="89B5DC" w:themeColor="accent1" w:themeTint="BF"/>
          <w:right w:val="single" w:sz="8" w:space="0" w:color="89B5DC" w:themeColor="accent1" w:themeTint="BF"/>
          <w:insideH w:val="nil"/>
          <w:insideV w:val="nil"/>
        </w:tcBorders>
        <w:shd w:val="clear" w:color="auto" w:fill="629DD1" w:themeFill="accent1"/>
      </w:tcPr>
    </w:tblStylePr>
    <w:tblStylePr w:type="lastRow">
      <w:pPr>
        <w:spacing w:before="0" w:after="0" w:line="240" w:lineRule="auto"/>
      </w:pPr>
      <w:rPr>
        <w:b/>
        <w:bCs/>
      </w:rPr>
      <w:tblPr/>
      <w:tcPr>
        <w:tcBorders>
          <w:top w:val="double" w:sz="6" w:space="0" w:color="89B5DC" w:themeColor="accent1" w:themeTint="BF"/>
          <w:left w:val="single" w:sz="8" w:space="0" w:color="89B5DC" w:themeColor="accent1" w:themeTint="BF"/>
          <w:bottom w:val="single" w:sz="8" w:space="0" w:color="89B5DC" w:themeColor="accent1" w:themeTint="BF"/>
          <w:right w:val="single" w:sz="8" w:space="0" w:color="89B5D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6F3" w:themeFill="accent1" w:themeFillTint="3F"/>
      </w:tcPr>
    </w:tblStylePr>
    <w:tblStylePr w:type="band1Horz">
      <w:tblPr/>
      <w:tcPr>
        <w:tcBorders>
          <w:insideH w:val="nil"/>
          <w:insideV w:val="nil"/>
        </w:tcBorders>
        <w:shd w:val="clear" w:color="auto" w:fill="D8E6F3" w:themeFill="accent1" w:themeFillTint="3F"/>
      </w:tcPr>
    </w:tblStylePr>
    <w:tblStylePr w:type="band2Horz">
      <w:tblPr/>
      <w:tcPr>
        <w:tcBorders>
          <w:insideH w:val="nil"/>
          <w:insideV w:val="nil"/>
        </w:tcBorders>
      </w:tcPr>
    </w:tblStylePr>
  </w:style>
  <w:style w:type="table" w:styleId="LightList-Accent2">
    <w:name w:val="Light List Accent 2"/>
    <w:basedOn w:val="TableNormal"/>
    <w:uiPriority w:val="42"/>
    <w:rsid w:val="00414F8B"/>
    <w:pPr>
      <w:spacing w:after="0" w:line="240" w:lineRule="auto"/>
    </w:pPr>
    <w:tblPr>
      <w:tblStyleRowBandSize w:val="1"/>
      <w:tblStyleColBandSize w:val="1"/>
      <w:tblBorders>
        <w:top w:val="single" w:sz="8" w:space="0" w:color="297FD5" w:themeColor="accent2"/>
        <w:left w:val="single" w:sz="8" w:space="0" w:color="297FD5" w:themeColor="accent2"/>
        <w:bottom w:val="single" w:sz="8" w:space="0" w:color="297FD5" w:themeColor="accent2"/>
        <w:right w:val="single" w:sz="8" w:space="0" w:color="297FD5" w:themeColor="accent2"/>
      </w:tblBorders>
    </w:tblPr>
    <w:tblStylePr w:type="firstRow">
      <w:pPr>
        <w:spacing w:before="0" w:after="0" w:line="240" w:lineRule="auto"/>
      </w:pPr>
      <w:rPr>
        <w:b/>
        <w:bCs/>
        <w:color w:val="FFFFFF" w:themeColor="background1"/>
      </w:rPr>
      <w:tblPr/>
      <w:tcPr>
        <w:shd w:val="clear" w:color="auto" w:fill="297FD5" w:themeFill="accent2"/>
      </w:tcPr>
    </w:tblStylePr>
    <w:tblStylePr w:type="lastRow">
      <w:pPr>
        <w:spacing w:before="0" w:after="0" w:line="240" w:lineRule="auto"/>
      </w:pPr>
      <w:rPr>
        <w:b/>
        <w:bCs/>
      </w:rPr>
      <w:tblPr/>
      <w:tcPr>
        <w:tcBorders>
          <w:top w:val="double" w:sz="6" w:space="0" w:color="297FD5" w:themeColor="accent2"/>
          <w:left w:val="single" w:sz="8" w:space="0" w:color="297FD5" w:themeColor="accent2"/>
          <w:bottom w:val="single" w:sz="8" w:space="0" w:color="297FD5" w:themeColor="accent2"/>
          <w:right w:val="single" w:sz="8" w:space="0" w:color="297FD5" w:themeColor="accent2"/>
        </w:tcBorders>
      </w:tcPr>
    </w:tblStylePr>
    <w:tblStylePr w:type="firstCol">
      <w:rPr>
        <w:b/>
        <w:bCs/>
      </w:rPr>
    </w:tblStylePr>
    <w:tblStylePr w:type="lastCol">
      <w:rPr>
        <w:b/>
        <w:bCs/>
      </w:rPr>
    </w:tblStylePr>
    <w:tblStylePr w:type="band1Vert">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tblStylePr w:type="band1Horz">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style>
  <w:style w:type="table" w:styleId="MediumShading1-Accent2">
    <w:name w:val="Medium Shading 1 Accent 2"/>
    <w:basedOn w:val="TableNormal"/>
    <w:uiPriority w:val="42"/>
    <w:rsid w:val="00414F8B"/>
    <w:pPr>
      <w:spacing w:after="0" w:line="240" w:lineRule="auto"/>
    </w:pPr>
    <w:tblPr>
      <w:tblStyleRowBandSize w:val="1"/>
      <w:tblStyleColBandSize w:val="1"/>
      <w:tbl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single" w:sz="8" w:space="0" w:color="5D9EE0" w:themeColor="accent2" w:themeTint="BF"/>
      </w:tblBorders>
    </w:tblPr>
    <w:tblStylePr w:type="firstRow">
      <w:pPr>
        <w:spacing w:before="0" w:after="0" w:line="240" w:lineRule="auto"/>
      </w:pPr>
      <w:rPr>
        <w:b/>
        <w:bCs/>
        <w:color w:val="FFFFFF" w:themeColor="background1"/>
      </w:rPr>
      <w:tblPr/>
      <w:tcPr>
        <w:tc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shd w:val="clear" w:color="auto" w:fill="297FD5" w:themeFill="accent2"/>
      </w:tcPr>
    </w:tblStylePr>
    <w:tblStylePr w:type="lastRow">
      <w:pPr>
        <w:spacing w:before="0" w:after="0" w:line="240" w:lineRule="auto"/>
      </w:pPr>
      <w:rPr>
        <w:b/>
        <w:bCs/>
      </w:rPr>
      <w:tblPr/>
      <w:tcPr>
        <w:tcBorders>
          <w:top w:val="double" w:sz="6"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2" w:themeFillTint="3F"/>
      </w:tcPr>
    </w:tblStylePr>
    <w:tblStylePr w:type="band1Horz">
      <w:tblPr/>
      <w:tcPr>
        <w:tcBorders>
          <w:insideH w:val="nil"/>
          <w:insideV w:val="nil"/>
        </w:tcBorders>
        <w:shd w:val="clear" w:color="auto" w:fill="C9DFF4" w:themeFill="accent2" w:themeFillTint="3F"/>
      </w:tcPr>
    </w:tblStylePr>
    <w:tblStylePr w:type="band2Horz">
      <w:tblPr/>
      <w:tcPr>
        <w:tcBorders>
          <w:insideH w:val="nil"/>
          <w:insideV w:val="nil"/>
        </w:tcBorders>
      </w:tcPr>
    </w:tblStylePr>
  </w:style>
  <w:style w:type="table" w:styleId="MediumGrid3-Accent1">
    <w:name w:val="Medium Grid 3 Accent 1"/>
    <w:basedOn w:val="TableNormal"/>
    <w:uiPriority w:val="41"/>
    <w:rsid w:val="00F91D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1" w:themeFillTint="7F"/>
      </w:tcPr>
    </w:tblStylePr>
  </w:style>
  <w:style w:type="table" w:styleId="TableClassic1">
    <w:name w:val="Table Classic 1"/>
    <w:basedOn w:val="TableNormal"/>
    <w:rsid w:val="00FF79F8"/>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2-Accent4">
    <w:name w:val="Medium List 2 Accent 4"/>
    <w:basedOn w:val="TableNormal"/>
    <w:uiPriority w:val="44"/>
    <w:rsid w:val="00FF79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4"/>
        <w:left w:val="single" w:sz="8" w:space="0" w:color="4A66AC" w:themeColor="accent4"/>
        <w:bottom w:val="single" w:sz="8" w:space="0" w:color="4A66AC" w:themeColor="accent4"/>
        <w:right w:val="single" w:sz="8" w:space="0" w:color="4A66AC" w:themeColor="accent4"/>
      </w:tblBorders>
    </w:tblPr>
    <w:tblStylePr w:type="firstRow">
      <w:rPr>
        <w:sz w:val="24"/>
        <w:szCs w:val="24"/>
      </w:rPr>
      <w:tblPr/>
      <w:tcPr>
        <w:tcBorders>
          <w:top w:val="nil"/>
          <w:left w:val="nil"/>
          <w:bottom w:val="single" w:sz="24" w:space="0" w:color="4A66AC" w:themeColor="accent4"/>
          <w:right w:val="nil"/>
          <w:insideH w:val="nil"/>
          <w:insideV w:val="nil"/>
        </w:tcBorders>
        <w:shd w:val="clear" w:color="auto" w:fill="FFFFFF" w:themeFill="background1"/>
      </w:tcPr>
    </w:tblStylePr>
    <w:tblStylePr w:type="lastRow">
      <w:tblPr/>
      <w:tcPr>
        <w:tcBorders>
          <w:top w:val="single" w:sz="8" w:space="0" w:color="4A66A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4"/>
          <w:insideH w:val="nil"/>
          <w:insideV w:val="nil"/>
        </w:tcBorders>
        <w:shd w:val="clear" w:color="auto" w:fill="FFFFFF" w:themeFill="background1"/>
      </w:tcPr>
    </w:tblStylePr>
    <w:tblStylePr w:type="lastCol">
      <w:tblPr/>
      <w:tcPr>
        <w:tcBorders>
          <w:top w:val="nil"/>
          <w:left w:val="single" w:sz="8" w:space="0" w:color="4A66A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4" w:themeFillTint="3F"/>
      </w:tcPr>
    </w:tblStylePr>
    <w:tblStylePr w:type="band1Horz">
      <w:tblPr/>
      <w:tcPr>
        <w:tcBorders>
          <w:top w:val="nil"/>
          <w:bottom w:val="nil"/>
          <w:insideH w:val="nil"/>
          <w:insideV w:val="nil"/>
        </w:tcBorders>
        <w:shd w:val="clear" w:color="auto" w:fill="D1D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4">
    <w:name w:val="Medium List 1 Accent 4"/>
    <w:basedOn w:val="TableNormal"/>
    <w:uiPriority w:val="44"/>
    <w:rsid w:val="00FE36E0"/>
    <w:pPr>
      <w:spacing w:after="0" w:line="240" w:lineRule="auto"/>
    </w:pPr>
    <w:rPr>
      <w:color w:val="000000" w:themeColor="text1"/>
    </w:rPr>
    <w:tblPr>
      <w:tblStyleRowBandSize w:val="1"/>
      <w:tblStyleColBandSize w:val="1"/>
      <w:tblBorders>
        <w:top w:val="single" w:sz="8" w:space="0" w:color="4A66AC" w:themeColor="accent4"/>
        <w:bottom w:val="single" w:sz="8" w:space="0" w:color="4A66AC" w:themeColor="accent4"/>
      </w:tblBorders>
    </w:tblPr>
    <w:tblStylePr w:type="firstRow">
      <w:rPr>
        <w:rFonts w:asciiTheme="majorHAnsi" w:eastAsiaTheme="majorEastAsia" w:hAnsiTheme="majorHAnsi" w:cstheme="majorBidi"/>
      </w:rPr>
      <w:tblPr/>
      <w:tcPr>
        <w:tcBorders>
          <w:top w:val="nil"/>
          <w:bottom w:val="single" w:sz="8" w:space="0" w:color="4A66AC" w:themeColor="accent4"/>
        </w:tcBorders>
      </w:tcPr>
    </w:tblStylePr>
    <w:tblStylePr w:type="lastRow">
      <w:rPr>
        <w:b/>
        <w:bCs/>
        <w:color w:val="242852" w:themeColor="text2"/>
      </w:rPr>
      <w:tblPr/>
      <w:tcPr>
        <w:tcBorders>
          <w:top w:val="single" w:sz="8" w:space="0" w:color="4A66AC" w:themeColor="accent4"/>
          <w:bottom w:val="single" w:sz="8" w:space="0" w:color="4A66AC" w:themeColor="accent4"/>
        </w:tcBorders>
      </w:tcPr>
    </w:tblStylePr>
    <w:tblStylePr w:type="firstCol">
      <w:rPr>
        <w:b/>
        <w:bCs/>
      </w:rPr>
    </w:tblStylePr>
    <w:tblStylePr w:type="lastCol">
      <w:rPr>
        <w:b/>
        <w:bCs/>
      </w:rPr>
      <w:tblPr/>
      <w:tcPr>
        <w:tcBorders>
          <w:top w:val="single" w:sz="8" w:space="0" w:color="4A66AC" w:themeColor="accent4"/>
          <w:bottom w:val="single" w:sz="8" w:space="0" w:color="4A66AC" w:themeColor="accent4"/>
        </w:tcBorders>
      </w:tcPr>
    </w:tblStylePr>
    <w:tblStylePr w:type="band1Vert">
      <w:tblPr/>
      <w:tcPr>
        <w:shd w:val="clear" w:color="auto" w:fill="D1D8EB" w:themeFill="accent4" w:themeFillTint="3F"/>
      </w:tcPr>
    </w:tblStylePr>
    <w:tblStylePr w:type="band1Horz">
      <w:tblPr/>
      <w:tcPr>
        <w:shd w:val="clear" w:color="auto" w:fill="D1D8EB" w:themeFill="accent4" w:themeFillTint="3F"/>
      </w:tcPr>
    </w:tblStylePr>
  </w:style>
  <w:style w:type="character" w:customStyle="1" w:styleId="slicetext">
    <w:name w:val="slicetext"/>
    <w:basedOn w:val="DefaultParagraphFont"/>
    <w:rsid w:val="001F6F1A"/>
  </w:style>
  <w:style w:type="table" w:styleId="MediumList2-Accent1">
    <w:name w:val="Medium List 2 Accent 1"/>
    <w:basedOn w:val="TableNormal"/>
    <w:uiPriority w:val="41"/>
    <w:rsid w:val="00486E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rPr>
        <w:sz w:val="24"/>
        <w:szCs w:val="24"/>
      </w:rPr>
      <w:tblPr/>
      <w:tcPr>
        <w:tcBorders>
          <w:top w:val="nil"/>
          <w:left w:val="nil"/>
          <w:bottom w:val="single" w:sz="24" w:space="0" w:color="629DD1" w:themeColor="accent1"/>
          <w:right w:val="nil"/>
          <w:insideH w:val="nil"/>
          <w:insideV w:val="nil"/>
        </w:tcBorders>
        <w:shd w:val="clear" w:color="auto" w:fill="FFFFFF" w:themeFill="background1"/>
      </w:tcPr>
    </w:tblStylePr>
    <w:tblStylePr w:type="lastRow">
      <w:tblPr/>
      <w:tcPr>
        <w:tcBorders>
          <w:top w:val="single" w:sz="8" w:space="0" w:color="629DD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9DD1" w:themeColor="accent1"/>
          <w:insideH w:val="nil"/>
          <w:insideV w:val="nil"/>
        </w:tcBorders>
        <w:shd w:val="clear" w:color="auto" w:fill="FFFFFF" w:themeFill="background1"/>
      </w:tcPr>
    </w:tblStylePr>
    <w:tblStylePr w:type="lastCol">
      <w:tblPr/>
      <w:tcPr>
        <w:tcBorders>
          <w:top w:val="nil"/>
          <w:left w:val="single" w:sz="8" w:space="0" w:color="629DD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top w:val="nil"/>
          <w:bottom w:val="nil"/>
          <w:insideH w:val="nil"/>
          <w:insideV w:val="nil"/>
        </w:tcBorders>
        <w:shd w:val="clear" w:color="auto" w:fill="D8E6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style-span">
    <w:name w:val="apple-style-span"/>
    <w:basedOn w:val="DefaultParagraphFont"/>
    <w:rsid w:val="000C4937"/>
  </w:style>
  <w:style w:type="character" w:customStyle="1" w:styleId="apple-converted-space">
    <w:name w:val="apple-converted-space"/>
    <w:basedOn w:val="DefaultParagraphFont"/>
    <w:rsid w:val="000C4937"/>
  </w:style>
  <w:style w:type="paragraph" w:styleId="NormalWeb">
    <w:name w:val="Normal (Web)"/>
    <w:basedOn w:val="Normal"/>
    <w:uiPriority w:val="99"/>
    <w:unhideWhenUsed/>
    <w:rsid w:val="000B4A46"/>
    <w:pPr>
      <w:spacing w:before="100" w:beforeAutospacing="1" w:after="100" w:afterAutospacing="1"/>
    </w:pPr>
  </w:style>
  <w:style w:type="paragraph" w:styleId="DocumentMap">
    <w:name w:val="Document Map"/>
    <w:basedOn w:val="Normal"/>
    <w:link w:val="DocumentMapChar"/>
    <w:uiPriority w:val="99"/>
    <w:semiHidden/>
    <w:unhideWhenUsed/>
    <w:rsid w:val="0073249B"/>
    <w:rPr>
      <w:rFonts w:ascii="Lucida Grande" w:hAnsi="Lucida Grande"/>
    </w:rPr>
  </w:style>
  <w:style w:type="character" w:customStyle="1" w:styleId="DocumentMapChar">
    <w:name w:val="Document Map Char"/>
    <w:basedOn w:val="DefaultParagraphFont"/>
    <w:link w:val="DocumentMap"/>
    <w:uiPriority w:val="99"/>
    <w:semiHidden/>
    <w:rsid w:val="0073249B"/>
    <w:rPr>
      <w:rFonts w:ascii="Lucida Grande" w:eastAsiaTheme="minorEastAsia" w:hAnsi="Lucida Grande" w:cstheme="minorBidi"/>
      <w:sz w:val="24"/>
      <w:szCs w:val="24"/>
      <w:lang w:val="es-ES"/>
    </w:rPr>
  </w:style>
  <w:style w:type="character" w:styleId="FollowedHyperlink">
    <w:name w:val="FollowedHyperlink"/>
    <w:basedOn w:val="DefaultParagraphFont"/>
    <w:uiPriority w:val="99"/>
    <w:semiHidden/>
    <w:unhideWhenUsed/>
    <w:rsid w:val="00990FC3"/>
    <w:rPr>
      <w:color w:val="3EBBF0" w:themeColor="followedHyperlink"/>
      <w:u w:val="single"/>
    </w:rPr>
  </w:style>
  <w:style w:type="paragraph" w:customStyle="1" w:styleId="Prrafodelista1">
    <w:name w:val="Párrafo de lista1"/>
    <w:basedOn w:val="Normal"/>
    <w:rsid w:val="007668B7"/>
    <w:pPr>
      <w:suppressAutoHyphens/>
      <w:ind w:left="720"/>
    </w:pPr>
    <w:rPr>
      <w:rFonts w:ascii="Calibri" w:eastAsia="SimSun" w:hAnsi="Calibri" w:cs="Calibri"/>
      <w:kern w:val="1"/>
      <w:szCs w:val="22"/>
      <w:lang w:eastAsia="ar-SA"/>
    </w:rPr>
  </w:style>
  <w:style w:type="character" w:customStyle="1" w:styleId="NoSpacingChar">
    <w:name w:val="No Spacing Char"/>
    <w:basedOn w:val="DefaultParagraphFont"/>
    <w:link w:val="NoSpacing"/>
    <w:uiPriority w:val="1"/>
    <w:rsid w:val="00F42B6B"/>
    <w:rPr>
      <w:rFonts w:ascii="Times New Roman" w:eastAsia="Times New Roman" w:hAnsi="Times New Roman" w:cs="Times New Roman"/>
      <w:sz w:val="24"/>
      <w:szCs w:val="24"/>
      <w:lang w:val="es-MX" w:eastAsia="es-MX"/>
    </w:rPr>
  </w:style>
  <w:style w:type="character" w:customStyle="1" w:styleId="mw-headline">
    <w:name w:val="mw-headline"/>
    <w:basedOn w:val="DefaultParagraphFont"/>
    <w:rsid w:val="006E4C04"/>
  </w:style>
  <w:style w:type="character" w:customStyle="1" w:styleId="mw-editsection">
    <w:name w:val="mw-editsection"/>
    <w:basedOn w:val="DefaultParagraphFont"/>
    <w:rsid w:val="006E4C04"/>
  </w:style>
  <w:style w:type="character" w:customStyle="1" w:styleId="mw-editsection-bracket">
    <w:name w:val="mw-editsection-bracket"/>
    <w:basedOn w:val="DefaultParagraphFont"/>
    <w:rsid w:val="006E4C04"/>
  </w:style>
  <w:style w:type="character" w:customStyle="1" w:styleId="mw-editsection-divider">
    <w:name w:val="mw-editsection-divider"/>
    <w:basedOn w:val="DefaultParagraphFont"/>
    <w:rsid w:val="006E4C04"/>
  </w:style>
  <w:style w:type="table" w:styleId="MediumShading2-Accent6">
    <w:name w:val="Medium Shading 2 Accent 6"/>
    <w:basedOn w:val="TableNormal"/>
    <w:uiPriority w:val="46"/>
    <w:rsid w:val="008629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0A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0A0" w:themeFill="accent6"/>
      </w:tcPr>
    </w:tblStylePr>
    <w:tblStylePr w:type="lastCol">
      <w:rPr>
        <w:b/>
        <w:bCs/>
        <w:color w:val="FFFFFF" w:themeColor="background1"/>
      </w:rPr>
      <w:tblPr/>
      <w:tcPr>
        <w:tcBorders>
          <w:left w:val="nil"/>
          <w:right w:val="nil"/>
          <w:insideH w:val="nil"/>
          <w:insideV w:val="nil"/>
        </w:tcBorders>
        <w:shd w:val="clear" w:color="auto" w:fill="9D90A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43"/>
    <w:rsid w:val="008629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8ED" w:themeFill="accent3" w:themeFillTint="33"/>
    </w:tcPr>
    <w:tblStylePr w:type="firstRow">
      <w:rPr>
        <w:b/>
        <w:bCs/>
      </w:rPr>
      <w:tblPr/>
      <w:tcPr>
        <w:shd w:val="clear" w:color="auto" w:fill="CBD2DC" w:themeFill="accent3" w:themeFillTint="66"/>
      </w:tcPr>
    </w:tblStylePr>
    <w:tblStylePr w:type="lastRow">
      <w:rPr>
        <w:b/>
        <w:bCs/>
        <w:color w:val="000000" w:themeColor="text1"/>
      </w:rPr>
      <w:tblPr/>
      <w:tcPr>
        <w:shd w:val="clear" w:color="auto" w:fill="CBD2DC" w:themeFill="accent3" w:themeFillTint="66"/>
      </w:tcPr>
    </w:tblStylePr>
    <w:tblStylePr w:type="firstCol">
      <w:rPr>
        <w:color w:val="FFFFFF" w:themeColor="background1"/>
      </w:rPr>
      <w:tblPr/>
      <w:tcPr>
        <w:shd w:val="clear" w:color="auto" w:fill="596984" w:themeFill="accent3" w:themeFillShade="BF"/>
      </w:tcPr>
    </w:tblStylePr>
    <w:tblStylePr w:type="lastCol">
      <w:rPr>
        <w:color w:val="FFFFFF" w:themeColor="background1"/>
      </w:rPr>
      <w:tblPr/>
      <w:tcPr>
        <w:shd w:val="clear" w:color="auto" w:fill="596984" w:themeFill="accent3" w:themeFillShade="BF"/>
      </w:tcPr>
    </w:tblStylePr>
    <w:tblStylePr w:type="band1Vert">
      <w:tblPr/>
      <w:tcPr>
        <w:shd w:val="clear" w:color="auto" w:fill="BFC7D4" w:themeFill="accent3" w:themeFillTint="7F"/>
      </w:tcPr>
    </w:tblStylePr>
    <w:tblStylePr w:type="band1Horz">
      <w:tblPr/>
      <w:tcPr>
        <w:shd w:val="clear" w:color="auto" w:fill="BFC7D4" w:themeFill="accent3" w:themeFillTint="7F"/>
      </w:tcPr>
    </w:tblStylePr>
  </w:style>
  <w:style w:type="table" w:styleId="MediumGrid2-Accent3">
    <w:name w:val="Medium Grid 2 Accent 3"/>
    <w:basedOn w:val="TableNormal"/>
    <w:uiPriority w:val="43"/>
    <w:rsid w:val="008629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3"/>
        <w:left w:val="single" w:sz="8" w:space="0" w:color="7F8FA9" w:themeColor="accent3"/>
        <w:bottom w:val="single" w:sz="8" w:space="0" w:color="7F8FA9" w:themeColor="accent3"/>
        <w:right w:val="single" w:sz="8" w:space="0" w:color="7F8FA9" w:themeColor="accent3"/>
        <w:insideH w:val="single" w:sz="8" w:space="0" w:color="7F8FA9" w:themeColor="accent3"/>
        <w:insideV w:val="single" w:sz="8" w:space="0" w:color="7F8FA9" w:themeColor="accent3"/>
      </w:tblBorders>
    </w:tblPr>
    <w:tcPr>
      <w:shd w:val="clear" w:color="auto" w:fill="DFE3E9" w:themeFill="accent3" w:themeFillTint="3F"/>
    </w:tcPr>
    <w:tblStylePr w:type="firstRow">
      <w:rPr>
        <w:b/>
        <w:bCs/>
        <w:color w:val="000000" w:themeColor="text1"/>
      </w:rPr>
      <w:tblPr/>
      <w:tcPr>
        <w:shd w:val="clear" w:color="auto" w:fill="F2F3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8ED" w:themeFill="accent3" w:themeFillTint="33"/>
      </w:tcPr>
    </w:tblStylePr>
    <w:tblStylePr w:type="band1Vert">
      <w:tblPr/>
      <w:tcPr>
        <w:shd w:val="clear" w:color="auto" w:fill="BFC7D4" w:themeFill="accent3" w:themeFillTint="7F"/>
      </w:tcPr>
    </w:tblStylePr>
    <w:tblStylePr w:type="band1Horz">
      <w:tblPr/>
      <w:tcPr>
        <w:tcBorders>
          <w:insideH w:val="single" w:sz="6" w:space="0" w:color="7F8FA9" w:themeColor="accent3"/>
          <w:insideV w:val="single" w:sz="6" w:space="0" w:color="7F8FA9" w:themeColor="accent3"/>
        </w:tcBorders>
        <w:shd w:val="clear" w:color="auto" w:fill="BFC7D4"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43"/>
    <w:rsid w:val="008629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3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8F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8F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8F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8F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7D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7D4" w:themeFill="accent3" w:themeFillTint="7F"/>
      </w:tcPr>
    </w:tblStylePr>
  </w:style>
  <w:style w:type="table" w:styleId="ColorfulShading-Accent4">
    <w:name w:val="Colorful Shading Accent 4"/>
    <w:basedOn w:val="TableNormal"/>
    <w:uiPriority w:val="44"/>
    <w:rsid w:val="00862925"/>
    <w:pPr>
      <w:spacing w:after="0" w:line="240" w:lineRule="auto"/>
    </w:pPr>
    <w:rPr>
      <w:color w:val="000000" w:themeColor="text1"/>
    </w:rPr>
    <w:tblPr>
      <w:tblStyleRowBandSize w:val="1"/>
      <w:tblStyleColBandSize w:val="1"/>
      <w:tblBorders>
        <w:top w:val="single" w:sz="24" w:space="0" w:color="7F8FA9" w:themeColor="accent3"/>
        <w:left w:val="single" w:sz="4" w:space="0" w:color="4A66AC" w:themeColor="accent4"/>
        <w:bottom w:val="single" w:sz="4" w:space="0" w:color="4A66AC" w:themeColor="accent4"/>
        <w:right w:val="single" w:sz="4" w:space="0" w:color="4A66AC" w:themeColor="accent4"/>
        <w:insideH w:val="single" w:sz="4" w:space="0" w:color="FFFFFF" w:themeColor="background1"/>
        <w:insideV w:val="single" w:sz="4" w:space="0" w:color="FFFFFF" w:themeColor="background1"/>
      </w:tblBorders>
    </w:tblPr>
    <w:tcPr>
      <w:shd w:val="clear" w:color="auto" w:fill="ECEFF7" w:themeFill="accent4" w:themeFillTint="19"/>
    </w:tcPr>
    <w:tblStylePr w:type="firstRow">
      <w:rPr>
        <w:b/>
        <w:bCs/>
      </w:rPr>
      <w:tblPr/>
      <w:tcPr>
        <w:tcBorders>
          <w:top w:val="nil"/>
          <w:left w:val="nil"/>
          <w:bottom w:val="single" w:sz="24" w:space="0" w:color="7F8F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3C66" w:themeFill="accent4" w:themeFillShade="99"/>
      </w:tcPr>
    </w:tblStylePr>
    <w:tblStylePr w:type="firstCol">
      <w:rPr>
        <w:color w:val="FFFFFF" w:themeColor="background1"/>
      </w:rPr>
      <w:tblPr/>
      <w:tcPr>
        <w:tcBorders>
          <w:top w:val="nil"/>
          <w:left w:val="nil"/>
          <w:bottom w:val="nil"/>
          <w:right w:val="nil"/>
          <w:insideH w:val="single" w:sz="4" w:space="0" w:color="2C3C66" w:themeColor="accent4" w:themeShade="99"/>
          <w:insideV w:val="nil"/>
        </w:tcBorders>
        <w:shd w:val="clear" w:color="auto" w:fill="2C3C6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C3C66" w:themeFill="accent4" w:themeFillShade="99"/>
      </w:tcPr>
    </w:tblStylePr>
    <w:tblStylePr w:type="band1Vert">
      <w:tblPr/>
      <w:tcPr>
        <w:shd w:val="clear" w:color="auto" w:fill="B5C0DF" w:themeFill="accent4" w:themeFillTint="66"/>
      </w:tcPr>
    </w:tblStylePr>
    <w:tblStylePr w:type="band1Horz">
      <w:tblPr/>
      <w:tcPr>
        <w:shd w:val="clear" w:color="auto" w:fill="A2B1D7" w:themeFill="accent4" w:themeFillTint="7F"/>
      </w:tcPr>
    </w:tblStylePr>
    <w:tblStylePr w:type="neCell">
      <w:rPr>
        <w:color w:val="000000" w:themeColor="text1"/>
      </w:rPr>
    </w:tblStylePr>
    <w:tblStylePr w:type="nwCell">
      <w:rPr>
        <w:color w:val="000000" w:themeColor="text1"/>
      </w:rPr>
    </w:tblStylePr>
  </w:style>
  <w:style w:type="table" w:styleId="MediumGrid3-Accent2">
    <w:name w:val="Medium Grid 3 Accent 2"/>
    <w:basedOn w:val="TableNormal"/>
    <w:uiPriority w:val="42"/>
    <w:rsid w:val="00044A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2" w:themeFillTint="7F"/>
      </w:tcPr>
    </w:tblStylePr>
  </w:style>
  <w:style w:type="paragraph" w:styleId="Caption">
    <w:name w:val="caption"/>
    <w:basedOn w:val="Normal"/>
    <w:next w:val="Normal"/>
    <w:uiPriority w:val="99"/>
    <w:unhideWhenUsed/>
    <w:rsid w:val="00C82338"/>
    <w:rPr>
      <w:i/>
      <w:iCs/>
      <w:color w:val="242852" w:themeColor="text2"/>
      <w:sz w:val="18"/>
      <w:szCs w:val="18"/>
    </w:rPr>
  </w:style>
  <w:style w:type="character" w:styleId="PageNumber">
    <w:name w:val="page number"/>
    <w:basedOn w:val="DefaultParagraphFont"/>
    <w:uiPriority w:val="99"/>
    <w:rsid w:val="00A14C50"/>
  </w:style>
  <w:style w:type="paragraph" w:customStyle="1" w:styleId="ByLine">
    <w:name w:val="ByLine"/>
    <w:basedOn w:val="Title"/>
    <w:rsid w:val="00A14C50"/>
    <w:pPr>
      <w:spacing w:before="240" w:after="240"/>
      <w:jc w:val="right"/>
    </w:pPr>
    <w:rPr>
      <w:rFonts w:ascii="Arial" w:eastAsia="MS Mincho" w:hAnsi="Arial" w:cs="Times New Roman"/>
      <w:b/>
      <w:color w:val="auto"/>
      <w:kern w:val="28"/>
      <w:sz w:val="28"/>
      <w:szCs w:val="20"/>
    </w:rPr>
  </w:style>
  <w:style w:type="paragraph" w:customStyle="1" w:styleId="Standard">
    <w:name w:val="Standard"/>
    <w:rsid w:val="00AF2A12"/>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s-MX" w:eastAsia="zh-CN" w:bidi="hi-IN"/>
    </w:rPr>
  </w:style>
  <w:style w:type="paragraph" w:styleId="BodyText">
    <w:name w:val="Body Text"/>
    <w:basedOn w:val="Normal"/>
    <w:link w:val="BodyTextChar"/>
    <w:rsid w:val="00A2276C"/>
    <w:pPr>
      <w:keepLines/>
      <w:widowControl w:val="0"/>
      <w:spacing w:after="120" w:line="240" w:lineRule="atLeast"/>
      <w:ind w:left="360"/>
    </w:pPr>
    <w:rPr>
      <w:sz w:val="20"/>
    </w:rPr>
  </w:style>
  <w:style w:type="character" w:customStyle="1" w:styleId="BodyTextChar">
    <w:name w:val="Body Text Char"/>
    <w:basedOn w:val="DefaultParagraphFont"/>
    <w:link w:val="BodyText"/>
    <w:rsid w:val="00A2276C"/>
    <w:rPr>
      <w:rFonts w:ascii="Times New Roman" w:eastAsia="Times New Roman" w:hAnsi="Times New Roman" w:cs="Times New Roman"/>
      <w:sz w:val="20"/>
      <w:szCs w:val="20"/>
    </w:rPr>
  </w:style>
  <w:style w:type="paragraph" w:customStyle="1" w:styleId="template">
    <w:name w:val="template"/>
    <w:basedOn w:val="Normal"/>
    <w:rsid w:val="0033241A"/>
    <w:pPr>
      <w:spacing w:line="240" w:lineRule="exact"/>
    </w:pPr>
    <w:rPr>
      <w:rFonts w:ascii="Arial" w:hAnsi="Arial"/>
      <w:i/>
      <w:lang w:val="es-AR"/>
    </w:rPr>
  </w:style>
  <w:style w:type="paragraph" w:customStyle="1" w:styleId="level4">
    <w:name w:val="level 4"/>
    <w:basedOn w:val="Normal"/>
    <w:rsid w:val="0033241A"/>
    <w:pPr>
      <w:spacing w:before="120" w:after="120" w:line="240" w:lineRule="exact"/>
      <w:ind w:left="634"/>
    </w:pPr>
    <w:rPr>
      <w:rFonts w:ascii="Times" w:hAnsi="Times"/>
      <w:lang w:val="es-AR"/>
    </w:rPr>
  </w:style>
  <w:style w:type="paragraph" w:customStyle="1" w:styleId="level3text">
    <w:name w:val="level 3 text"/>
    <w:basedOn w:val="Normal"/>
    <w:rsid w:val="0033241A"/>
    <w:pPr>
      <w:spacing w:line="220" w:lineRule="exact"/>
      <w:ind w:left="1350" w:hanging="716"/>
    </w:pPr>
    <w:rPr>
      <w:rFonts w:ascii="Arial" w:hAnsi="Arial"/>
      <w:i/>
      <w:lang w:val="es-AR"/>
    </w:rPr>
  </w:style>
  <w:style w:type="paragraph" w:customStyle="1" w:styleId="requirement">
    <w:name w:val="requirement"/>
    <w:basedOn w:val="level4"/>
    <w:rsid w:val="0033241A"/>
    <w:pPr>
      <w:spacing w:before="0" w:after="0"/>
      <w:ind w:left="2348" w:hanging="994"/>
    </w:pPr>
    <w:rPr>
      <w:rFonts w:ascii="Times New Roman" w:hAnsi="Times New Roman"/>
    </w:rPr>
  </w:style>
  <w:style w:type="paragraph" w:styleId="Revision">
    <w:name w:val="Revision"/>
    <w:hidden/>
    <w:semiHidden/>
    <w:rsid w:val="00CA1D4D"/>
    <w:pPr>
      <w:spacing w:after="0" w:line="240" w:lineRule="auto"/>
    </w:pPr>
    <w:rPr>
      <w:rFonts w:ascii="Times New Roman" w:eastAsiaTheme="minorEastAsia" w:hAnsi="Times New Roman" w:cstheme="minorBidi"/>
      <w:szCs w:val="20"/>
      <w:lang w:val="es-ES"/>
    </w:rPr>
  </w:style>
  <w:style w:type="character" w:styleId="CommentReference">
    <w:name w:val="annotation reference"/>
    <w:basedOn w:val="DefaultParagraphFont"/>
    <w:uiPriority w:val="99"/>
    <w:semiHidden/>
    <w:unhideWhenUsed/>
    <w:rsid w:val="00872151"/>
    <w:rPr>
      <w:sz w:val="16"/>
      <w:szCs w:val="16"/>
    </w:rPr>
  </w:style>
  <w:style w:type="paragraph" w:styleId="CommentText">
    <w:name w:val="annotation text"/>
    <w:basedOn w:val="Normal"/>
    <w:link w:val="CommentTextChar"/>
    <w:uiPriority w:val="99"/>
    <w:unhideWhenUsed/>
    <w:rsid w:val="00872151"/>
    <w:rPr>
      <w:sz w:val="20"/>
    </w:rPr>
  </w:style>
  <w:style w:type="character" w:customStyle="1" w:styleId="CommentTextChar">
    <w:name w:val="Comment Text Char"/>
    <w:basedOn w:val="DefaultParagraphFont"/>
    <w:link w:val="CommentText"/>
    <w:uiPriority w:val="99"/>
    <w:rsid w:val="00872151"/>
    <w:rPr>
      <w:rFonts w:ascii="Times New Roman" w:eastAsiaTheme="minorEastAsia" w:hAnsi="Times New Roman" w:cstheme="minorBidi"/>
      <w:sz w:val="20"/>
      <w:szCs w:val="20"/>
      <w:lang w:val="es-ES"/>
    </w:rPr>
  </w:style>
  <w:style w:type="paragraph" w:styleId="CommentSubject">
    <w:name w:val="annotation subject"/>
    <w:basedOn w:val="CommentText"/>
    <w:next w:val="CommentText"/>
    <w:link w:val="CommentSubjectChar"/>
    <w:uiPriority w:val="99"/>
    <w:semiHidden/>
    <w:unhideWhenUsed/>
    <w:rsid w:val="00872151"/>
    <w:rPr>
      <w:b/>
      <w:bCs/>
    </w:rPr>
  </w:style>
  <w:style w:type="character" w:customStyle="1" w:styleId="CommentSubjectChar">
    <w:name w:val="Comment Subject Char"/>
    <w:basedOn w:val="CommentTextChar"/>
    <w:link w:val="CommentSubject"/>
    <w:uiPriority w:val="99"/>
    <w:semiHidden/>
    <w:rsid w:val="00872151"/>
    <w:rPr>
      <w:rFonts w:ascii="Times New Roman" w:eastAsiaTheme="minorEastAsia" w:hAnsi="Times New Roman" w:cstheme="minorBidi"/>
      <w:b/>
      <w:bCs/>
      <w:sz w:val="20"/>
      <w:szCs w:val="20"/>
      <w:lang w:val="es-ES"/>
    </w:rPr>
  </w:style>
  <w:style w:type="paragraph" w:styleId="ListBullet">
    <w:name w:val="List Bullet"/>
    <w:basedOn w:val="Normal"/>
    <w:autoRedefine/>
    <w:rsid w:val="00F6633E"/>
    <w:pPr>
      <w:numPr>
        <w:numId w:val="5"/>
      </w:numPr>
    </w:pPr>
    <w:rPr>
      <w:rFonts w:ascii="Tahoma" w:hAnsi="Tahoma" w:cs="Tahoma"/>
      <w:bCs/>
      <w:sz w:val="20"/>
      <w:lang w:val="es-ES_tradnl"/>
    </w:rPr>
  </w:style>
  <w:style w:type="paragraph" w:customStyle="1" w:styleId="Cuerpo">
    <w:name w:val="Cuerpo"/>
    <w:rsid w:val="00202E8E"/>
    <w:pPr>
      <w:pBdr>
        <w:top w:val="nil"/>
        <w:left w:val="nil"/>
        <w:bottom w:val="nil"/>
        <w:right w:val="nil"/>
        <w:between w:val="nil"/>
        <w:bar w:val="nil"/>
      </w:pBdr>
      <w:spacing w:after="0" w:line="240" w:lineRule="auto"/>
      <w:jc w:val="both"/>
    </w:pPr>
    <w:rPr>
      <w:rFonts w:ascii="Arial" w:eastAsia="Arial" w:hAnsi="Arial" w:cs="Arial"/>
      <w:color w:val="000000"/>
      <w:sz w:val="24"/>
      <w:szCs w:val="24"/>
      <w:bdr w:val="nil"/>
      <w:lang w:val="es-ES" w:eastAsia="es-ES"/>
    </w:rPr>
  </w:style>
  <w:style w:type="character" w:customStyle="1" w:styleId="a">
    <w:name w:val="a"/>
    <w:basedOn w:val="DefaultParagraphFont"/>
    <w:rsid w:val="008D51BF"/>
  </w:style>
  <w:style w:type="character" w:customStyle="1" w:styleId="l7">
    <w:name w:val="l7"/>
    <w:basedOn w:val="DefaultParagraphFont"/>
    <w:rsid w:val="008D51BF"/>
  </w:style>
  <w:style w:type="character" w:customStyle="1" w:styleId="l6">
    <w:name w:val="l6"/>
    <w:basedOn w:val="DefaultParagraphFont"/>
    <w:rsid w:val="008D51BF"/>
  </w:style>
  <w:style w:type="paragraph" w:customStyle="1" w:styleId="m-7461325344519813044msolistparagraph">
    <w:name w:val="m_-7461325344519813044msolistparagraph"/>
    <w:basedOn w:val="Normal"/>
    <w:rsid w:val="000518A3"/>
    <w:pPr>
      <w:spacing w:before="100" w:beforeAutospacing="1" w:after="100" w:afterAutospacing="1"/>
    </w:pPr>
    <w:rPr>
      <w:lang w:val="es-ES_tradnl" w:eastAsia="es-ES_tradnl"/>
    </w:rPr>
  </w:style>
  <w:style w:type="paragraph" w:customStyle="1" w:styleId="m-7461325344519813044msotitle">
    <w:name w:val="m_-7461325344519813044msotitle"/>
    <w:basedOn w:val="Normal"/>
    <w:rsid w:val="000518A3"/>
    <w:pPr>
      <w:spacing w:before="100" w:beforeAutospacing="1" w:after="100" w:afterAutospacing="1"/>
    </w:pPr>
    <w:rPr>
      <w:lang w:val="es-ES_tradnl" w:eastAsia="es-ES_tradnl"/>
    </w:rPr>
  </w:style>
  <w:style w:type="table" w:styleId="GridTable4-Accent1">
    <w:name w:val="Grid Table 4 Accent 1"/>
    <w:basedOn w:val="TableNormal"/>
    <w:uiPriority w:val="49"/>
    <w:rsid w:val="00A23AEA"/>
    <w:pPr>
      <w:spacing w:after="0" w:line="240" w:lineRule="auto"/>
    </w:pPr>
    <w:tblPr>
      <w:tblStyleRowBandSize w:val="1"/>
      <w:tblStyleColBandSize w:val="1"/>
      <w:tblBorders>
        <w:top w:val="single" w:sz="4" w:space="0" w:color="A0C3E3" w:themeColor="accent1" w:themeTint="99"/>
        <w:left w:val="single" w:sz="4" w:space="0" w:color="A0C3E3" w:themeColor="accent1" w:themeTint="99"/>
        <w:bottom w:val="single" w:sz="4" w:space="0" w:color="A0C3E3" w:themeColor="accent1" w:themeTint="99"/>
        <w:right w:val="single" w:sz="4" w:space="0" w:color="A0C3E3" w:themeColor="accent1" w:themeTint="99"/>
        <w:insideH w:val="single" w:sz="4" w:space="0" w:color="A0C3E3" w:themeColor="accent1" w:themeTint="99"/>
        <w:insideV w:val="single" w:sz="4" w:space="0" w:color="A0C3E3" w:themeColor="accent1" w:themeTint="99"/>
      </w:tblBorders>
    </w:tblPr>
    <w:tblStylePr w:type="firstRow">
      <w:rPr>
        <w:b/>
        <w:bCs/>
        <w:color w:val="FFFFFF" w:themeColor="background1"/>
      </w:rPr>
      <w:tblPr/>
      <w:tcPr>
        <w:tcBorders>
          <w:top w:val="single" w:sz="4" w:space="0" w:color="629DD1" w:themeColor="accent1"/>
          <w:left w:val="single" w:sz="4" w:space="0" w:color="629DD1" w:themeColor="accent1"/>
          <w:bottom w:val="single" w:sz="4" w:space="0" w:color="629DD1" w:themeColor="accent1"/>
          <w:right w:val="single" w:sz="4" w:space="0" w:color="629DD1" w:themeColor="accent1"/>
          <w:insideH w:val="nil"/>
          <w:insideV w:val="nil"/>
        </w:tcBorders>
        <w:shd w:val="clear" w:color="auto" w:fill="629DD1" w:themeFill="accent1"/>
      </w:tcPr>
    </w:tblStylePr>
    <w:tblStylePr w:type="lastRow">
      <w:rPr>
        <w:b/>
        <w:bCs/>
      </w:rPr>
      <w:tblPr/>
      <w:tcPr>
        <w:tcBorders>
          <w:top w:val="double" w:sz="4" w:space="0" w:color="629DD1" w:themeColor="accent1"/>
        </w:tcBorders>
      </w:tcPr>
    </w:tblStylePr>
    <w:tblStylePr w:type="firstCol">
      <w:rPr>
        <w:b/>
        <w:bCs/>
      </w:rPr>
    </w:tblStylePr>
    <w:tblStylePr w:type="lastCol">
      <w:rPr>
        <w:b/>
        <w:bCs/>
      </w:rPr>
    </w:tblStylePr>
    <w:tblStylePr w:type="band1Vert">
      <w:tblPr/>
      <w:tcPr>
        <w:shd w:val="clear" w:color="auto" w:fill="DFEBF5" w:themeFill="accent1" w:themeFillTint="33"/>
      </w:tcPr>
    </w:tblStylePr>
    <w:tblStylePr w:type="band1Horz">
      <w:tblPr/>
      <w:tcPr>
        <w:shd w:val="clear" w:color="auto" w:fill="DFEBF5" w:themeFill="accent1" w:themeFillTint="33"/>
      </w:tcPr>
    </w:tblStylePr>
  </w:style>
  <w:style w:type="paragraph" w:customStyle="1" w:styleId="Cargo">
    <w:name w:val="Cargo"/>
    <w:next w:val="Normal"/>
    <w:rsid w:val="00397A53"/>
    <w:pPr>
      <w:spacing w:before="40" w:after="40" w:line="220" w:lineRule="atLeast"/>
    </w:pPr>
    <w:rPr>
      <w:rFonts w:ascii="Garamond" w:eastAsia="Batang" w:hAnsi="Garamond" w:cs="Times New Roman"/>
      <w:i/>
      <w:spacing w:val="5"/>
      <w:sz w:val="23"/>
      <w:szCs w:val="20"/>
      <w:lang w:val="es-ES"/>
    </w:rPr>
  </w:style>
  <w:style w:type="paragraph" w:customStyle="1" w:styleId="gmail-msonospacing">
    <w:name w:val="gmail-msonospacing"/>
    <w:basedOn w:val="Normal"/>
    <w:rsid w:val="006B0C5F"/>
    <w:pPr>
      <w:spacing w:before="100" w:beforeAutospacing="1" w:after="100" w:afterAutospacing="1"/>
    </w:pPr>
  </w:style>
  <w:style w:type="character" w:customStyle="1" w:styleId="gmail-msosubtleemphasis">
    <w:name w:val="gmail-msosubtleemphasis"/>
    <w:basedOn w:val="DefaultParagraphFont"/>
    <w:rsid w:val="006B0C5F"/>
  </w:style>
  <w:style w:type="character" w:customStyle="1" w:styleId="ListParagraphChar">
    <w:name w:val="List Paragraph Char"/>
    <w:aliases w:val="Scitum normal Char"/>
    <w:basedOn w:val="DefaultParagraphFont"/>
    <w:link w:val="ListParagraph"/>
    <w:uiPriority w:val="34"/>
    <w:rsid w:val="009C13E1"/>
    <w:rPr>
      <w:rFonts w:ascii="Times New Roman" w:hAnsi="Times New Roman" w:cs="Times New Roman"/>
      <w:sz w:val="24"/>
      <w:szCs w:val="24"/>
    </w:rPr>
  </w:style>
  <w:style w:type="paragraph" w:customStyle="1" w:styleId="u-margin-xs-ver">
    <w:name w:val="u-margin-xs-ver"/>
    <w:basedOn w:val="Normal"/>
    <w:rsid w:val="0009691E"/>
    <w:pPr>
      <w:spacing w:before="100" w:beforeAutospacing="1" w:after="100" w:afterAutospacing="1"/>
    </w:pPr>
    <w:rPr>
      <w:lang w:val="es-ES_tradnl" w:eastAsia="es-ES_tradnl"/>
    </w:rPr>
  </w:style>
  <w:style w:type="character" w:customStyle="1" w:styleId="hgkelc">
    <w:name w:val="hgkelc"/>
    <w:basedOn w:val="DefaultParagraphFont"/>
    <w:rsid w:val="00F476B5"/>
  </w:style>
  <w:style w:type="character" w:styleId="UnresolvedMention">
    <w:name w:val="Unresolved Mention"/>
    <w:basedOn w:val="DefaultParagraphFont"/>
    <w:uiPriority w:val="99"/>
    <w:rsid w:val="00301DAC"/>
    <w:rPr>
      <w:color w:val="605E5C"/>
      <w:shd w:val="clear" w:color="auto" w:fill="E1DFDD"/>
    </w:rPr>
  </w:style>
  <w:style w:type="paragraph" w:styleId="TableofFigures">
    <w:name w:val="table of figures"/>
    <w:basedOn w:val="Normal"/>
    <w:next w:val="Normal"/>
    <w:uiPriority w:val="99"/>
    <w:unhideWhenUsed/>
    <w:rsid w:val="004329CA"/>
  </w:style>
  <w:style w:type="table" w:styleId="GridTable2-Accent4">
    <w:name w:val="Grid Table 2 Accent 4"/>
    <w:basedOn w:val="TableNormal"/>
    <w:uiPriority w:val="47"/>
    <w:rsid w:val="00D26193"/>
    <w:pPr>
      <w:spacing w:after="0" w:line="240" w:lineRule="auto"/>
    </w:pPr>
    <w:tblPr>
      <w:tblStyleRowBandSize w:val="1"/>
      <w:tblStyleColBandSize w:val="1"/>
      <w:tblBorders>
        <w:top w:val="single" w:sz="2" w:space="0" w:color="90A1CF" w:themeColor="accent4" w:themeTint="99"/>
        <w:bottom w:val="single" w:sz="2" w:space="0" w:color="90A1CF" w:themeColor="accent4" w:themeTint="99"/>
        <w:insideH w:val="single" w:sz="2" w:space="0" w:color="90A1CF" w:themeColor="accent4" w:themeTint="99"/>
        <w:insideV w:val="single" w:sz="2" w:space="0" w:color="90A1CF" w:themeColor="accent4" w:themeTint="99"/>
      </w:tblBorders>
    </w:tblPr>
    <w:tblStylePr w:type="firstRow">
      <w:rPr>
        <w:b/>
        <w:bCs/>
      </w:rPr>
      <w:tblPr/>
      <w:tcPr>
        <w:tcBorders>
          <w:top w:val="nil"/>
          <w:bottom w:val="single" w:sz="12" w:space="0" w:color="90A1CF" w:themeColor="accent4" w:themeTint="99"/>
          <w:insideH w:val="nil"/>
          <w:insideV w:val="nil"/>
        </w:tcBorders>
        <w:shd w:val="clear" w:color="auto" w:fill="FFFFFF" w:themeFill="background1"/>
      </w:tcPr>
    </w:tblStylePr>
    <w:tblStylePr w:type="lastRow">
      <w:rPr>
        <w:b/>
        <w:bCs/>
      </w:rPr>
      <w:tblPr/>
      <w:tcPr>
        <w:tcBorders>
          <w:top w:val="double" w:sz="2" w:space="0" w:color="90A1C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4" w:themeFillTint="33"/>
      </w:tcPr>
    </w:tblStylePr>
    <w:tblStylePr w:type="band1Horz">
      <w:tblPr/>
      <w:tcPr>
        <w:shd w:val="clear" w:color="auto" w:fill="D9DFEF" w:themeFill="accent4" w:themeFillTint="33"/>
      </w:tcPr>
    </w:tblStylePr>
  </w:style>
  <w:style w:type="table" w:styleId="GridTable2">
    <w:name w:val="Grid Table 2"/>
    <w:basedOn w:val="TableNormal"/>
    <w:uiPriority w:val="47"/>
    <w:rsid w:val="007E37B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0463">
      <w:bodyDiv w:val="1"/>
      <w:marLeft w:val="0"/>
      <w:marRight w:val="0"/>
      <w:marTop w:val="0"/>
      <w:marBottom w:val="0"/>
      <w:divBdr>
        <w:top w:val="none" w:sz="0" w:space="0" w:color="auto"/>
        <w:left w:val="none" w:sz="0" w:space="0" w:color="auto"/>
        <w:bottom w:val="none" w:sz="0" w:space="0" w:color="auto"/>
        <w:right w:val="none" w:sz="0" w:space="0" w:color="auto"/>
      </w:divBdr>
    </w:div>
    <w:div w:id="17433540">
      <w:bodyDiv w:val="1"/>
      <w:marLeft w:val="0"/>
      <w:marRight w:val="0"/>
      <w:marTop w:val="0"/>
      <w:marBottom w:val="0"/>
      <w:divBdr>
        <w:top w:val="none" w:sz="0" w:space="0" w:color="auto"/>
        <w:left w:val="none" w:sz="0" w:space="0" w:color="auto"/>
        <w:bottom w:val="none" w:sz="0" w:space="0" w:color="auto"/>
        <w:right w:val="none" w:sz="0" w:space="0" w:color="auto"/>
      </w:divBdr>
    </w:div>
    <w:div w:id="44717222">
      <w:bodyDiv w:val="1"/>
      <w:marLeft w:val="0"/>
      <w:marRight w:val="0"/>
      <w:marTop w:val="0"/>
      <w:marBottom w:val="0"/>
      <w:divBdr>
        <w:top w:val="none" w:sz="0" w:space="0" w:color="auto"/>
        <w:left w:val="none" w:sz="0" w:space="0" w:color="auto"/>
        <w:bottom w:val="none" w:sz="0" w:space="0" w:color="auto"/>
        <w:right w:val="none" w:sz="0" w:space="0" w:color="auto"/>
      </w:divBdr>
    </w:div>
    <w:div w:id="58216934">
      <w:bodyDiv w:val="1"/>
      <w:marLeft w:val="0"/>
      <w:marRight w:val="0"/>
      <w:marTop w:val="0"/>
      <w:marBottom w:val="0"/>
      <w:divBdr>
        <w:top w:val="none" w:sz="0" w:space="0" w:color="auto"/>
        <w:left w:val="none" w:sz="0" w:space="0" w:color="auto"/>
        <w:bottom w:val="none" w:sz="0" w:space="0" w:color="auto"/>
        <w:right w:val="none" w:sz="0" w:space="0" w:color="auto"/>
      </w:divBdr>
    </w:div>
    <w:div w:id="66001891">
      <w:bodyDiv w:val="1"/>
      <w:marLeft w:val="0"/>
      <w:marRight w:val="0"/>
      <w:marTop w:val="0"/>
      <w:marBottom w:val="0"/>
      <w:divBdr>
        <w:top w:val="none" w:sz="0" w:space="0" w:color="auto"/>
        <w:left w:val="none" w:sz="0" w:space="0" w:color="auto"/>
        <w:bottom w:val="none" w:sz="0" w:space="0" w:color="auto"/>
        <w:right w:val="none" w:sz="0" w:space="0" w:color="auto"/>
      </w:divBdr>
    </w:div>
    <w:div w:id="76833069">
      <w:bodyDiv w:val="1"/>
      <w:marLeft w:val="0"/>
      <w:marRight w:val="0"/>
      <w:marTop w:val="0"/>
      <w:marBottom w:val="0"/>
      <w:divBdr>
        <w:top w:val="none" w:sz="0" w:space="0" w:color="auto"/>
        <w:left w:val="none" w:sz="0" w:space="0" w:color="auto"/>
        <w:bottom w:val="none" w:sz="0" w:space="0" w:color="auto"/>
        <w:right w:val="none" w:sz="0" w:space="0" w:color="auto"/>
      </w:divBdr>
    </w:div>
    <w:div w:id="80689517">
      <w:bodyDiv w:val="1"/>
      <w:marLeft w:val="0"/>
      <w:marRight w:val="0"/>
      <w:marTop w:val="0"/>
      <w:marBottom w:val="0"/>
      <w:divBdr>
        <w:top w:val="none" w:sz="0" w:space="0" w:color="auto"/>
        <w:left w:val="none" w:sz="0" w:space="0" w:color="auto"/>
        <w:bottom w:val="none" w:sz="0" w:space="0" w:color="auto"/>
        <w:right w:val="none" w:sz="0" w:space="0" w:color="auto"/>
      </w:divBdr>
    </w:div>
    <w:div w:id="101265060">
      <w:bodyDiv w:val="1"/>
      <w:marLeft w:val="0"/>
      <w:marRight w:val="0"/>
      <w:marTop w:val="0"/>
      <w:marBottom w:val="0"/>
      <w:divBdr>
        <w:top w:val="none" w:sz="0" w:space="0" w:color="auto"/>
        <w:left w:val="none" w:sz="0" w:space="0" w:color="auto"/>
        <w:bottom w:val="none" w:sz="0" w:space="0" w:color="auto"/>
        <w:right w:val="none" w:sz="0" w:space="0" w:color="auto"/>
      </w:divBdr>
    </w:div>
    <w:div w:id="126364443">
      <w:bodyDiv w:val="1"/>
      <w:marLeft w:val="0"/>
      <w:marRight w:val="0"/>
      <w:marTop w:val="0"/>
      <w:marBottom w:val="0"/>
      <w:divBdr>
        <w:top w:val="none" w:sz="0" w:space="0" w:color="auto"/>
        <w:left w:val="none" w:sz="0" w:space="0" w:color="auto"/>
        <w:bottom w:val="none" w:sz="0" w:space="0" w:color="auto"/>
        <w:right w:val="none" w:sz="0" w:space="0" w:color="auto"/>
      </w:divBdr>
      <w:divsChild>
        <w:div w:id="1040743583">
          <w:marLeft w:val="0"/>
          <w:marRight w:val="0"/>
          <w:marTop w:val="0"/>
          <w:marBottom w:val="0"/>
          <w:divBdr>
            <w:top w:val="none" w:sz="0" w:space="0" w:color="auto"/>
            <w:left w:val="none" w:sz="0" w:space="0" w:color="auto"/>
            <w:bottom w:val="none" w:sz="0" w:space="0" w:color="auto"/>
            <w:right w:val="none" w:sz="0" w:space="0" w:color="auto"/>
          </w:divBdr>
          <w:divsChild>
            <w:div w:id="924068939">
              <w:marLeft w:val="0"/>
              <w:marRight w:val="0"/>
              <w:marTop w:val="0"/>
              <w:marBottom w:val="0"/>
              <w:divBdr>
                <w:top w:val="none" w:sz="0" w:space="0" w:color="auto"/>
                <w:left w:val="none" w:sz="0" w:space="0" w:color="auto"/>
                <w:bottom w:val="none" w:sz="0" w:space="0" w:color="auto"/>
                <w:right w:val="none" w:sz="0" w:space="0" w:color="auto"/>
              </w:divBdr>
              <w:divsChild>
                <w:div w:id="135146991">
                  <w:marLeft w:val="0"/>
                  <w:marRight w:val="0"/>
                  <w:marTop w:val="0"/>
                  <w:marBottom w:val="0"/>
                  <w:divBdr>
                    <w:top w:val="none" w:sz="0" w:space="0" w:color="auto"/>
                    <w:left w:val="none" w:sz="0" w:space="0" w:color="auto"/>
                    <w:bottom w:val="none" w:sz="0" w:space="0" w:color="auto"/>
                    <w:right w:val="none" w:sz="0" w:space="0" w:color="auto"/>
                  </w:divBdr>
                  <w:divsChild>
                    <w:div w:id="21990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2531">
      <w:bodyDiv w:val="1"/>
      <w:marLeft w:val="0"/>
      <w:marRight w:val="0"/>
      <w:marTop w:val="0"/>
      <w:marBottom w:val="0"/>
      <w:divBdr>
        <w:top w:val="none" w:sz="0" w:space="0" w:color="auto"/>
        <w:left w:val="none" w:sz="0" w:space="0" w:color="auto"/>
        <w:bottom w:val="none" w:sz="0" w:space="0" w:color="auto"/>
        <w:right w:val="none" w:sz="0" w:space="0" w:color="auto"/>
      </w:divBdr>
    </w:div>
    <w:div w:id="131406813">
      <w:bodyDiv w:val="1"/>
      <w:marLeft w:val="0"/>
      <w:marRight w:val="0"/>
      <w:marTop w:val="0"/>
      <w:marBottom w:val="0"/>
      <w:divBdr>
        <w:top w:val="none" w:sz="0" w:space="0" w:color="auto"/>
        <w:left w:val="none" w:sz="0" w:space="0" w:color="auto"/>
        <w:bottom w:val="none" w:sz="0" w:space="0" w:color="auto"/>
        <w:right w:val="none" w:sz="0" w:space="0" w:color="auto"/>
      </w:divBdr>
    </w:div>
    <w:div w:id="144979629">
      <w:bodyDiv w:val="1"/>
      <w:marLeft w:val="0"/>
      <w:marRight w:val="0"/>
      <w:marTop w:val="0"/>
      <w:marBottom w:val="0"/>
      <w:divBdr>
        <w:top w:val="none" w:sz="0" w:space="0" w:color="auto"/>
        <w:left w:val="none" w:sz="0" w:space="0" w:color="auto"/>
        <w:bottom w:val="none" w:sz="0" w:space="0" w:color="auto"/>
        <w:right w:val="none" w:sz="0" w:space="0" w:color="auto"/>
      </w:divBdr>
    </w:div>
    <w:div w:id="165633010">
      <w:bodyDiv w:val="1"/>
      <w:marLeft w:val="0"/>
      <w:marRight w:val="0"/>
      <w:marTop w:val="0"/>
      <w:marBottom w:val="0"/>
      <w:divBdr>
        <w:top w:val="none" w:sz="0" w:space="0" w:color="auto"/>
        <w:left w:val="none" w:sz="0" w:space="0" w:color="auto"/>
        <w:bottom w:val="none" w:sz="0" w:space="0" w:color="auto"/>
        <w:right w:val="none" w:sz="0" w:space="0" w:color="auto"/>
      </w:divBdr>
      <w:divsChild>
        <w:div w:id="1078941228">
          <w:marLeft w:val="0"/>
          <w:marRight w:val="0"/>
          <w:marTop w:val="0"/>
          <w:marBottom w:val="0"/>
          <w:divBdr>
            <w:top w:val="none" w:sz="0" w:space="0" w:color="auto"/>
            <w:left w:val="none" w:sz="0" w:space="0" w:color="auto"/>
            <w:bottom w:val="none" w:sz="0" w:space="0" w:color="auto"/>
            <w:right w:val="none" w:sz="0" w:space="0" w:color="auto"/>
          </w:divBdr>
        </w:div>
      </w:divsChild>
    </w:div>
    <w:div w:id="16936893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23">
          <w:marLeft w:val="0"/>
          <w:marRight w:val="0"/>
          <w:marTop w:val="0"/>
          <w:marBottom w:val="0"/>
          <w:divBdr>
            <w:top w:val="none" w:sz="0" w:space="0" w:color="auto"/>
            <w:left w:val="none" w:sz="0" w:space="0" w:color="auto"/>
            <w:bottom w:val="none" w:sz="0" w:space="0" w:color="auto"/>
            <w:right w:val="none" w:sz="0" w:space="0" w:color="auto"/>
          </w:divBdr>
          <w:divsChild>
            <w:div w:id="85616368">
              <w:marLeft w:val="0"/>
              <w:marRight w:val="0"/>
              <w:marTop w:val="0"/>
              <w:marBottom w:val="0"/>
              <w:divBdr>
                <w:top w:val="none" w:sz="0" w:space="0" w:color="auto"/>
                <w:left w:val="none" w:sz="0" w:space="0" w:color="auto"/>
                <w:bottom w:val="none" w:sz="0" w:space="0" w:color="auto"/>
                <w:right w:val="none" w:sz="0" w:space="0" w:color="auto"/>
              </w:divBdr>
              <w:divsChild>
                <w:div w:id="13948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408">
      <w:bodyDiv w:val="1"/>
      <w:marLeft w:val="0"/>
      <w:marRight w:val="0"/>
      <w:marTop w:val="0"/>
      <w:marBottom w:val="0"/>
      <w:divBdr>
        <w:top w:val="none" w:sz="0" w:space="0" w:color="auto"/>
        <w:left w:val="none" w:sz="0" w:space="0" w:color="auto"/>
        <w:bottom w:val="none" w:sz="0" w:space="0" w:color="auto"/>
        <w:right w:val="none" w:sz="0" w:space="0" w:color="auto"/>
      </w:divBdr>
    </w:div>
    <w:div w:id="200745821">
      <w:bodyDiv w:val="1"/>
      <w:marLeft w:val="0"/>
      <w:marRight w:val="0"/>
      <w:marTop w:val="0"/>
      <w:marBottom w:val="0"/>
      <w:divBdr>
        <w:top w:val="none" w:sz="0" w:space="0" w:color="auto"/>
        <w:left w:val="none" w:sz="0" w:space="0" w:color="auto"/>
        <w:bottom w:val="none" w:sz="0" w:space="0" w:color="auto"/>
        <w:right w:val="none" w:sz="0" w:space="0" w:color="auto"/>
      </w:divBdr>
      <w:divsChild>
        <w:div w:id="443892177">
          <w:marLeft w:val="0"/>
          <w:marRight w:val="0"/>
          <w:marTop w:val="0"/>
          <w:marBottom w:val="0"/>
          <w:divBdr>
            <w:top w:val="none" w:sz="0" w:space="0" w:color="auto"/>
            <w:left w:val="none" w:sz="0" w:space="0" w:color="auto"/>
            <w:bottom w:val="none" w:sz="0" w:space="0" w:color="auto"/>
            <w:right w:val="none" w:sz="0" w:space="0" w:color="auto"/>
          </w:divBdr>
          <w:divsChild>
            <w:div w:id="1656034876">
              <w:marLeft w:val="0"/>
              <w:marRight w:val="0"/>
              <w:marTop w:val="0"/>
              <w:marBottom w:val="0"/>
              <w:divBdr>
                <w:top w:val="none" w:sz="0" w:space="0" w:color="auto"/>
                <w:left w:val="none" w:sz="0" w:space="0" w:color="auto"/>
                <w:bottom w:val="none" w:sz="0" w:space="0" w:color="auto"/>
                <w:right w:val="none" w:sz="0" w:space="0" w:color="auto"/>
              </w:divBdr>
              <w:divsChild>
                <w:div w:id="60465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17256">
      <w:bodyDiv w:val="1"/>
      <w:marLeft w:val="0"/>
      <w:marRight w:val="0"/>
      <w:marTop w:val="0"/>
      <w:marBottom w:val="0"/>
      <w:divBdr>
        <w:top w:val="none" w:sz="0" w:space="0" w:color="auto"/>
        <w:left w:val="none" w:sz="0" w:space="0" w:color="auto"/>
        <w:bottom w:val="none" w:sz="0" w:space="0" w:color="auto"/>
        <w:right w:val="none" w:sz="0" w:space="0" w:color="auto"/>
      </w:divBdr>
    </w:div>
    <w:div w:id="227157863">
      <w:bodyDiv w:val="1"/>
      <w:marLeft w:val="0"/>
      <w:marRight w:val="0"/>
      <w:marTop w:val="0"/>
      <w:marBottom w:val="0"/>
      <w:divBdr>
        <w:top w:val="none" w:sz="0" w:space="0" w:color="auto"/>
        <w:left w:val="none" w:sz="0" w:space="0" w:color="auto"/>
        <w:bottom w:val="none" w:sz="0" w:space="0" w:color="auto"/>
        <w:right w:val="none" w:sz="0" w:space="0" w:color="auto"/>
      </w:divBdr>
    </w:div>
    <w:div w:id="231239319">
      <w:bodyDiv w:val="1"/>
      <w:marLeft w:val="0"/>
      <w:marRight w:val="0"/>
      <w:marTop w:val="0"/>
      <w:marBottom w:val="0"/>
      <w:divBdr>
        <w:top w:val="none" w:sz="0" w:space="0" w:color="auto"/>
        <w:left w:val="none" w:sz="0" w:space="0" w:color="auto"/>
        <w:bottom w:val="none" w:sz="0" w:space="0" w:color="auto"/>
        <w:right w:val="none" w:sz="0" w:space="0" w:color="auto"/>
      </w:divBdr>
    </w:div>
    <w:div w:id="236131162">
      <w:bodyDiv w:val="1"/>
      <w:marLeft w:val="0"/>
      <w:marRight w:val="0"/>
      <w:marTop w:val="0"/>
      <w:marBottom w:val="0"/>
      <w:divBdr>
        <w:top w:val="none" w:sz="0" w:space="0" w:color="auto"/>
        <w:left w:val="none" w:sz="0" w:space="0" w:color="auto"/>
        <w:bottom w:val="none" w:sz="0" w:space="0" w:color="auto"/>
        <w:right w:val="none" w:sz="0" w:space="0" w:color="auto"/>
      </w:divBdr>
    </w:div>
    <w:div w:id="245120057">
      <w:bodyDiv w:val="1"/>
      <w:marLeft w:val="0"/>
      <w:marRight w:val="0"/>
      <w:marTop w:val="0"/>
      <w:marBottom w:val="0"/>
      <w:divBdr>
        <w:top w:val="none" w:sz="0" w:space="0" w:color="auto"/>
        <w:left w:val="none" w:sz="0" w:space="0" w:color="auto"/>
        <w:bottom w:val="none" w:sz="0" w:space="0" w:color="auto"/>
        <w:right w:val="none" w:sz="0" w:space="0" w:color="auto"/>
      </w:divBdr>
    </w:div>
    <w:div w:id="251472833">
      <w:bodyDiv w:val="1"/>
      <w:marLeft w:val="0"/>
      <w:marRight w:val="0"/>
      <w:marTop w:val="0"/>
      <w:marBottom w:val="0"/>
      <w:divBdr>
        <w:top w:val="none" w:sz="0" w:space="0" w:color="auto"/>
        <w:left w:val="none" w:sz="0" w:space="0" w:color="auto"/>
        <w:bottom w:val="none" w:sz="0" w:space="0" w:color="auto"/>
        <w:right w:val="none" w:sz="0" w:space="0" w:color="auto"/>
      </w:divBdr>
    </w:div>
    <w:div w:id="287980694">
      <w:bodyDiv w:val="1"/>
      <w:marLeft w:val="0"/>
      <w:marRight w:val="0"/>
      <w:marTop w:val="0"/>
      <w:marBottom w:val="0"/>
      <w:divBdr>
        <w:top w:val="none" w:sz="0" w:space="0" w:color="auto"/>
        <w:left w:val="none" w:sz="0" w:space="0" w:color="auto"/>
        <w:bottom w:val="none" w:sz="0" w:space="0" w:color="auto"/>
        <w:right w:val="none" w:sz="0" w:space="0" w:color="auto"/>
      </w:divBdr>
    </w:div>
    <w:div w:id="294793646">
      <w:bodyDiv w:val="1"/>
      <w:marLeft w:val="0"/>
      <w:marRight w:val="0"/>
      <w:marTop w:val="0"/>
      <w:marBottom w:val="0"/>
      <w:divBdr>
        <w:top w:val="none" w:sz="0" w:space="0" w:color="auto"/>
        <w:left w:val="none" w:sz="0" w:space="0" w:color="auto"/>
        <w:bottom w:val="none" w:sz="0" w:space="0" w:color="auto"/>
        <w:right w:val="none" w:sz="0" w:space="0" w:color="auto"/>
      </w:divBdr>
    </w:div>
    <w:div w:id="296955527">
      <w:bodyDiv w:val="1"/>
      <w:marLeft w:val="0"/>
      <w:marRight w:val="0"/>
      <w:marTop w:val="0"/>
      <w:marBottom w:val="0"/>
      <w:divBdr>
        <w:top w:val="none" w:sz="0" w:space="0" w:color="auto"/>
        <w:left w:val="none" w:sz="0" w:space="0" w:color="auto"/>
        <w:bottom w:val="none" w:sz="0" w:space="0" w:color="auto"/>
        <w:right w:val="none" w:sz="0" w:space="0" w:color="auto"/>
      </w:divBdr>
      <w:divsChild>
        <w:div w:id="1185248938">
          <w:marLeft w:val="0"/>
          <w:marRight w:val="0"/>
          <w:marTop w:val="0"/>
          <w:marBottom w:val="0"/>
          <w:divBdr>
            <w:top w:val="none" w:sz="0" w:space="0" w:color="auto"/>
            <w:left w:val="none" w:sz="0" w:space="0" w:color="auto"/>
            <w:bottom w:val="none" w:sz="0" w:space="0" w:color="auto"/>
            <w:right w:val="none" w:sz="0" w:space="0" w:color="auto"/>
          </w:divBdr>
          <w:divsChild>
            <w:div w:id="825898920">
              <w:marLeft w:val="0"/>
              <w:marRight w:val="0"/>
              <w:marTop w:val="0"/>
              <w:marBottom w:val="0"/>
              <w:divBdr>
                <w:top w:val="none" w:sz="0" w:space="0" w:color="auto"/>
                <w:left w:val="none" w:sz="0" w:space="0" w:color="auto"/>
                <w:bottom w:val="none" w:sz="0" w:space="0" w:color="auto"/>
                <w:right w:val="none" w:sz="0" w:space="0" w:color="auto"/>
              </w:divBdr>
              <w:divsChild>
                <w:div w:id="6246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4253">
      <w:bodyDiv w:val="1"/>
      <w:marLeft w:val="0"/>
      <w:marRight w:val="0"/>
      <w:marTop w:val="0"/>
      <w:marBottom w:val="0"/>
      <w:divBdr>
        <w:top w:val="none" w:sz="0" w:space="0" w:color="auto"/>
        <w:left w:val="none" w:sz="0" w:space="0" w:color="auto"/>
        <w:bottom w:val="none" w:sz="0" w:space="0" w:color="auto"/>
        <w:right w:val="none" w:sz="0" w:space="0" w:color="auto"/>
      </w:divBdr>
    </w:div>
    <w:div w:id="321738356">
      <w:bodyDiv w:val="1"/>
      <w:marLeft w:val="0"/>
      <w:marRight w:val="0"/>
      <w:marTop w:val="0"/>
      <w:marBottom w:val="0"/>
      <w:divBdr>
        <w:top w:val="none" w:sz="0" w:space="0" w:color="auto"/>
        <w:left w:val="none" w:sz="0" w:space="0" w:color="auto"/>
        <w:bottom w:val="none" w:sz="0" w:space="0" w:color="auto"/>
        <w:right w:val="none" w:sz="0" w:space="0" w:color="auto"/>
      </w:divBdr>
    </w:div>
    <w:div w:id="324288516">
      <w:bodyDiv w:val="1"/>
      <w:marLeft w:val="0"/>
      <w:marRight w:val="0"/>
      <w:marTop w:val="0"/>
      <w:marBottom w:val="0"/>
      <w:divBdr>
        <w:top w:val="none" w:sz="0" w:space="0" w:color="auto"/>
        <w:left w:val="none" w:sz="0" w:space="0" w:color="auto"/>
        <w:bottom w:val="none" w:sz="0" w:space="0" w:color="auto"/>
        <w:right w:val="none" w:sz="0" w:space="0" w:color="auto"/>
      </w:divBdr>
    </w:div>
    <w:div w:id="331226331">
      <w:bodyDiv w:val="1"/>
      <w:marLeft w:val="0"/>
      <w:marRight w:val="0"/>
      <w:marTop w:val="0"/>
      <w:marBottom w:val="0"/>
      <w:divBdr>
        <w:top w:val="none" w:sz="0" w:space="0" w:color="auto"/>
        <w:left w:val="none" w:sz="0" w:space="0" w:color="auto"/>
        <w:bottom w:val="none" w:sz="0" w:space="0" w:color="auto"/>
        <w:right w:val="none" w:sz="0" w:space="0" w:color="auto"/>
      </w:divBdr>
      <w:divsChild>
        <w:div w:id="974723885">
          <w:marLeft w:val="0"/>
          <w:marRight w:val="0"/>
          <w:marTop w:val="0"/>
          <w:marBottom w:val="0"/>
          <w:divBdr>
            <w:top w:val="none" w:sz="0" w:space="0" w:color="auto"/>
            <w:left w:val="none" w:sz="0" w:space="0" w:color="auto"/>
            <w:bottom w:val="none" w:sz="0" w:space="0" w:color="auto"/>
            <w:right w:val="none" w:sz="0" w:space="0" w:color="auto"/>
          </w:divBdr>
          <w:divsChild>
            <w:div w:id="1166440244">
              <w:marLeft w:val="0"/>
              <w:marRight w:val="0"/>
              <w:marTop w:val="0"/>
              <w:marBottom w:val="0"/>
              <w:divBdr>
                <w:top w:val="none" w:sz="0" w:space="0" w:color="auto"/>
                <w:left w:val="none" w:sz="0" w:space="0" w:color="auto"/>
                <w:bottom w:val="none" w:sz="0" w:space="0" w:color="auto"/>
                <w:right w:val="none" w:sz="0" w:space="0" w:color="auto"/>
              </w:divBdr>
              <w:divsChild>
                <w:div w:id="1219904382">
                  <w:marLeft w:val="0"/>
                  <w:marRight w:val="0"/>
                  <w:marTop w:val="0"/>
                  <w:marBottom w:val="0"/>
                  <w:divBdr>
                    <w:top w:val="none" w:sz="0" w:space="0" w:color="auto"/>
                    <w:left w:val="none" w:sz="0" w:space="0" w:color="auto"/>
                    <w:bottom w:val="none" w:sz="0" w:space="0" w:color="auto"/>
                    <w:right w:val="none" w:sz="0" w:space="0" w:color="auto"/>
                  </w:divBdr>
                  <w:divsChild>
                    <w:div w:id="423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15879">
      <w:bodyDiv w:val="1"/>
      <w:marLeft w:val="0"/>
      <w:marRight w:val="0"/>
      <w:marTop w:val="0"/>
      <w:marBottom w:val="0"/>
      <w:divBdr>
        <w:top w:val="none" w:sz="0" w:space="0" w:color="auto"/>
        <w:left w:val="none" w:sz="0" w:space="0" w:color="auto"/>
        <w:bottom w:val="none" w:sz="0" w:space="0" w:color="auto"/>
        <w:right w:val="none" w:sz="0" w:space="0" w:color="auto"/>
      </w:divBdr>
    </w:div>
    <w:div w:id="349257778">
      <w:bodyDiv w:val="1"/>
      <w:marLeft w:val="0"/>
      <w:marRight w:val="0"/>
      <w:marTop w:val="0"/>
      <w:marBottom w:val="0"/>
      <w:divBdr>
        <w:top w:val="none" w:sz="0" w:space="0" w:color="auto"/>
        <w:left w:val="none" w:sz="0" w:space="0" w:color="auto"/>
        <w:bottom w:val="none" w:sz="0" w:space="0" w:color="auto"/>
        <w:right w:val="none" w:sz="0" w:space="0" w:color="auto"/>
      </w:divBdr>
    </w:div>
    <w:div w:id="369258318">
      <w:bodyDiv w:val="1"/>
      <w:marLeft w:val="0"/>
      <w:marRight w:val="0"/>
      <w:marTop w:val="0"/>
      <w:marBottom w:val="0"/>
      <w:divBdr>
        <w:top w:val="none" w:sz="0" w:space="0" w:color="auto"/>
        <w:left w:val="none" w:sz="0" w:space="0" w:color="auto"/>
        <w:bottom w:val="none" w:sz="0" w:space="0" w:color="auto"/>
        <w:right w:val="none" w:sz="0" w:space="0" w:color="auto"/>
      </w:divBdr>
    </w:div>
    <w:div w:id="373893646">
      <w:bodyDiv w:val="1"/>
      <w:marLeft w:val="0"/>
      <w:marRight w:val="0"/>
      <w:marTop w:val="0"/>
      <w:marBottom w:val="0"/>
      <w:divBdr>
        <w:top w:val="none" w:sz="0" w:space="0" w:color="auto"/>
        <w:left w:val="none" w:sz="0" w:space="0" w:color="auto"/>
        <w:bottom w:val="none" w:sz="0" w:space="0" w:color="auto"/>
        <w:right w:val="none" w:sz="0" w:space="0" w:color="auto"/>
      </w:divBdr>
    </w:div>
    <w:div w:id="388654178">
      <w:bodyDiv w:val="1"/>
      <w:marLeft w:val="0"/>
      <w:marRight w:val="0"/>
      <w:marTop w:val="0"/>
      <w:marBottom w:val="0"/>
      <w:divBdr>
        <w:top w:val="none" w:sz="0" w:space="0" w:color="auto"/>
        <w:left w:val="none" w:sz="0" w:space="0" w:color="auto"/>
        <w:bottom w:val="none" w:sz="0" w:space="0" w:color="auto"/>
        <w:right w:val="none" w:sz="0" w:space="0" w:color="auto"/>
      </w:divBdr>
    </w:div>
    <w:div w:id="409084769">
      <w:bodyDiv w:val="1"/>
      <w:marLeft w:val="0"/>
      <w:marRight w:val="0"/>
      <w:marTop w:val="0"/>
      <w:marBottom w:val="0"/>
      <w:divBdr>
        <w:top w:val="none" w:sz="0" w:space="0" w:color="auto"/>
        <w:left w:val="none" w:sz="0" w:space="0" w:color="auto"/>
        <w:bottom w:val="none" w:sz="0" w:space="0" w:color="auto"/>
        <w:right w:val="none" w:sz="0" w:space="0" w:color="auto"/>
      </w:divBdr>
    </w:div>
    <w:div w:id="463231899">
      <w:bodyDiv w:val="1"/>
      <w:marLeft w:val="0"/>
      <w:marRight w:val="0"/>
      <w:marTop w:val="0"/>
      <w:marBottom w:val="0"/>
      <w:divBdr>
        <w:top w:val="none" w:sz="0" w:space="0" w:color="auto"/>
        <w:left w:val="none" w:sz="0" w:space="0" w:color="auto"/>
        <w:bottom w:val="none" w:sz="0" w:space="0" w:color="auto"/>
        <w:right w:val="none" w:sz="0" w:space="0" w:color="auto"/>
      </w:divBdr>
    </w:div>
    <w:div w:id="474492296">
      <w:bodyDiv w:val="1"/>
      <w:marLeft w:val="0"/>
      <w:marRight w:val="0"/>
      <w:marTop w:val="0"/>
      <w:marBottom w:val="0"/>
      <w:divBdr>
        <w:top w:val="none" w:sz="0" w:space="0" w:color="auto"/>
        <w:left w:val="none" w:sz="0" w:space="0" w:color="auto"/>
        <w:bottom w:val="none" w:sz="0" w:space="0" w:color="auto"/>
        <w:right w:val="none" w:sz="0" w:space="0" w:color="auto"/>
      </w:divBdr>
      <w:divsChild>
        <w:div w:id="1659114955">
          <w:marLeft w:val="0"/>
          <w:marRight w:val="0"/>
          <w:marTop w:val="0"/>
          <w:marBottom w:val="0"/>
          <w:divBdr>
            <w:top w:val="none" w:sz="0" w:space="0" w:color="auto"/>
            <w:left w:val="none" w:sz="0" w:space="0" w:color="auto"/>
            <w:bottom w:val="none" w:sz="0" w:space="0" w:color="auto"/>
            <w:right w:val="none" w:sz="0" w:space="0" w:color="auto"/>
          </w:divBdr>
          <w:divsChild>
            <w:div w:id="817692935">
              <w:marLeft w:val="0"/>
              <w:marRight w:val="0"/>
              <w:marTop w:val="0"/>
              <w:marBottom w:val="0"/>
              <w:divBdr>
                <w:top w:val="none" w:sz="0" w:space="0" w:color="auto"/>
                <w:left w:val="none" w:sz="0" w:space="0" w:color="auto"/>
                <w:bottom w:val="none" w:sz="0" w:space="0" w:color="auto"/>
                <w:right w:val="none" w:sz="0" w:space="0" w:color="auto"/>
              </w:divBdr>
              <w:divsChild>
                <w:div w:id="1538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4858">
      <w:bodyDiv w:val="1"/>
      <w:marLeft w:val="0"/>
      <w:marRight w:val="0"/>
      <w:marTop w:val="0"/>
      <w:marBottom w:val="0"/>
      <w:divBdr>
        <w:top w:val="none" w:sz="0" w:space="0" w:color="auto"/>
        <w:left w:val="none" w:sz="0" w:space="0" w:color="auto"/>
        <w:bottom w:val="none" w:sz="0" w:space="0" w:color="auto"/>
        <w:right w:val="none" w:sz="0" w:space="0" w:color="auto"/>
      </w:divBdr>
    </w:div>
    <w:div w:id="494298862">
      <w:bodyDiv w:val="1"/>
      <w:marLeft w:val="0"/>
      <w:marRight w:val="0"/>
      <w:marTop w:val="0"/>
      <w:marBottom w:val="0"/>
      <w:divBdr>
        <w:top w:val="none" w:sz="0" w:space="0" w:color="auto"/>
        <w:left w:val="none" w:sz="0" w:space="0" w:color="auto"/>
        <w:bottom w:val="none" w:sz="0" w:space="0" w:color="auto"/>
        <w:right w:val="none" w:sz="0" w:space="0" w:color="auto"/>
      </w:divBdr>
    </w:div>
    <w:div w:id="524100330">
      <w:bodyDiv w:val="1"/>
      <w:marLeft w:val="0"/>
      <w:marRight w:val="0"/>
      <w:marTop w:val="0"/>
      <w:marBottom w:val="0"/>
      <w:divBdr>
        <w:top w:val="none" w:sz="0" w:space="0" w:color="auto"/>
        <w:left w:val="none" w:sz="0" w:space="0" w:color="auto"/>
        <w:bottom w:val="none" w:sz="0" w:space="0" w:color="auto"/>
        <w:right w:val="none" w:sz="0" w:space="0" w:color="auto"/>
      </w:divBdr>
      <w:divsChild>
        <w:div w:id="331566400">
          <w:marLeft w:val="0"/>
          <w:marRight w:val="0"/>
          <w:marTop w:val="0"/>
          <w:marBottom w:val="0"/>
          <w:divBdr>
            <w:top w:val="none" w:sz="0" w:space="0" w:color="auto"/>
            <w:left w:val="none" w:sz="0" w:space="0" w:color="auto"/>
            <w:bottom w:val="none" w:sz="0" w:space="0" w:color="auto"/>
            <w:right w:val="none" w:sz="0" w:space="0" w:color="auto"/>
          </w:divBdr>
          <w:divsChild>
            <w:div w:id="125002928">
              <w:marLeft w:val="0"/>
              <w:marRight w:val="0"/>
              <w:marTop w:val="0"/>
              <w:marBottom w:val="0"/>
              <w:divBdr>
                <w:top w:val="none" w:sz="0" w:space="0" w:color="auto"/>
                <w:left w:val="none" w:sz="0" w:space="0" w:color="auto"/>
                <w:bottom w:val="none" w:sz="0" w:space="0" w:color="auto"/>
                <w:right w:val="none" w:sz="0" w:space="0" w:color="auto"/>
              </w:divBdr>
              <w:divsChild>
                <w:div w:id="1015962590">
                  <w:marLeft w:val="0"/>
                  <w:marRight w:val="0"/>
                  <w:marTop w:val="0"/>
                  <w:marBottom w:val="0"/>
                  <w:divBdr>
                    <w:top w:val="none" w:sz="0" w:space="0" w:color="auto"/>
                    <w:left w:val="none" w:sz="0" w:space="0" w:color="auto"/>
                    <w:bottom w:val="none" w:sz="0" w:space="0" w:color="auto"/>
                    <w:right w:val="none" w:sz="0" w:space="0" w:color="auto"/>
                  </w:divBdr>
                </w:div>
              </w:divsChild>
            </w:div>
            <w:div w:id="564876581">
              <w:marLeft w:val="0"/>
              <w:marRight w:val="0"/>
              <w:marTop w:val="0"/>
              <w:marBottom w:val="0"/>
              <w:divBdr>
                <w:top w:val="none" w:sz="0" w:space="0" w:color="auto"/>
                <w:left w:val="none" w:sz="0" w:space="0" w:color="auto"/>
                <w:bottom w:val="none" w:sz="0" w:space="0" w:color="auto"/>
                <w:right w:val="none" w:sz="0" w:space="0" w:color="auto"/>
              </w:divBdr>
              <w:divsChild>
                <w:div w:id="16970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05439">
      <w:bodyDiv w:val="1"/>
      <w:marLeft w:val="0"/>
      <w:marRight w:val="0"/>
      <w:marTop w:val="0"/>
      <w:marBottom w:val="0"/>
      <w:divBdr>
        <w:top w:val="none" w:sz="0" w:space="0" w:color="auto"/>
        <w:left w:val="none" w:sz="0" w:space="0" w:color="auto"/>
        <w:bottom w:val="none" w:sz="0" w:space="0" w:color="auto"/>
        <w:right w:val="none" w:sz="0" w:space="0" w:color="auto"/>
      </w:divBdr>
      <w:divsChild>
        <w:div w:id="1947078204">
          <w:marLeft w:val="0"/>
          <w:marRight w:val="0"/>
          <w:marTop w:val="0"/>
          <w:marBottom w:val="0"/>
          <w:divBdr>
            <w:top w:val="none" w:sz="0" w:space="0" w:color="auto"/>
            <w:left w:val="none" w:sz="0" w:space="0" w:color="auto"/>
            <w:bottom w:val="none" w:sz="0" w:space="0" w:color="auto"/>
            <w:right w:val="none" w:sz="0" w:space="0" w:color="auto"/>
          </w:divBdr>
          <w:divsChild>
            <w:div w:id="2098214278">
              <w:marLeft w:val="0"/>
              <w:marRight w:val="0"/>
              <w:marTop w:val="0"/>
              <w:marBottom w:val="0"/>
              <w:divBdr>
                <w:top w:val="none" w:sz="0" w:space="0" w:color="auto"/>
                <w:left w:val="none" w:sz="0" w:space="0" w:color="auto"/>
                <w:bottom w:val="none" w:sz="0" w:space="0" w:color="auto"/>
                <w:right w:val="none" w:sz="0" w:space="0" w:color="auto"/>
              </w:divBdr>
              <w:divsChild>
                <w:div w:id="1389913318">
                  <w:marLeft w:val="0"/>
                  <w:marRight w:val="0"/>
                  <w:marTop w:val="0"/>
                  <w:marBottom w:val="0"/>
                  <w:divBdr>
                    <w:top w:val="none" w:sz="0" w:space="0" w:color="auto"/>
                    <w:left w:val="none" w:sz="0" w:space="0" w:color="auto"/>
                    <w:bottom w:val="none" w:sz="0" w:space="0" w:color="auto"/>
                    <w:right w:val="none" w:sz="0" w:space="0" w:color="auto"/>
                  </w:divBdr>
                  <w:divsChild>
                    <w:div w:id="17518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165034">
      <w:bodyDiv w:val="1"/>
      <w:marLeft w:val="0"/>
      <w:marRight w:val="0"/>
      <w:marTop w:val="0"/>
      <w:marBottom w:val="0"/>
      <w:divBdr>
        <w:top w:val="none" w:sz="0" w:space="0" w:color="auto"/>
        <w:left w:val="none" w:sz="0" w:space="0" w:color="auto"/>
        <w:bottom w:val="none" w:sz="0" w:space="0" w:color="auto"/>
        <w:right w:val="none" w:sz="0" w:space="0" w:color="auto"/>
      </w:divBdr>
    </w:div>
    <w:div w:id="591668149">
      <w:bodyDiv w:val="1"/>
      <w:marLeft w:val="0"/>
      <w:marRight w:val="0"/>
      <w:marTop w:val="0"/>
      <w:marBottom w:val="0"/>
      <w:divBdr>
        <w:top w:val="none" w:sz="0" w:space="0" w:color="auto"/>
        <w:left w:val="none" w:sz="0" w:space="0" w:color="auto"/>
        <w:bottom w:val="none" w:sz="0" w:space="0" w:color="auto"/>
        <w:right w:val="none" w:sz="0" w:space="0" w:color="auto"/>
      </w:divBdr>
    </w:div>
    <w:div w:id="609239609">
      <w:bodyDiv w:val="1"/>
      <w:marLeft w:val="0"/>
      <w:marRight w:val="0"/>
      <w:marTop w:val="0"/>
      <w:marBottom w:val="0"/>
      <w:divBdr>
        <w:top w:val="none" w:sz="0" w:space="0" w:color="auto"/>
        <w:left w:val="none" w:sz="0" w:space="0" w:color="auto"/>
        <w:bottom w:val="none" w:sz="0" w:space="0" w:color="auto"/>
        <w:right w:val="none" w:sz="0" w:space="0" w:color="auto"/>
      </w:divBdr>
      <w:divsChild>
        <w:div w:id="225191029">
          <w:marLeft w:val="0"/>
          <w:marRight w:val="0"/>
          <w:marTop w:val="0"/>
          <w:marBottom w:val="0"/>
          <w:divBdr>
            <w:top w:val="none" w:sz="0" w:space="0" w:color="auto"/>
            <w:left w:val="none" w:sz="0" w:space="0" w:color="auto"/>
            <w:bottom w:val="none" w:sz="0" w:space="0" w:color="auto"/>
            <w:right w:val="none" w:sz="0" w:space="0" w:color="auto"/>
          </w:divBdr>
          <w:divsChild>
            <w:div w:id="1647205663">
              <w:marLeft w:val="0"/>
              <w:marRight w:val="0"/>
              <w:marTop w:val="0"/>
              <w:marBottom w:val="0"/>
              <w:divBdr>
                <w:top w:val="none" w:sz="0" w:space="0" w:color="auto"/>
                <w:left w:val="none" w:sz="0" w:space="0" w:color="auto"/>
                <w:bottom w:val="none" w:sz="0" w:space="0" w:color="auto"/>
                <w:right w:val="none" w:sz="0" w:space="0" w:color="auto"/>
              </w:divBdr>
              <w:divsChild>
                <w:div w:id="1422947369">
                  <w:marLeft w:val="0"/>
                  <w:marRight w:val="0"/>
                  <w:marTop w:val="0"/>
                  <w:marBottom w:val="0"/>
                  <w:divBdr>
                    <w:top w:val="none" w:sz="0" w:space="0" w:color="auto"/>
                    <w:left w:val="none" w:sz="0" w:space="0" w:color="auto"/>
                    <w:bottom w:val="none" w:sz="0" w:space="0" w:color="auto"/>
                    <w:right w:val="none" w:sz="0" w:space="0" w:color="auto"/>
                  </w:divBdr>
                  <w:divsChild>
                    <w:div w:id="6431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46464">
      <w:bodyDiv w:val="1"/>
      <w:marLeft w:val="0"/>
      <w:marRight w:val="0"/>
      <w:marTop w:val="0"/>
      <w:marBottom w:val="0"/>
      <w:divBdr>
        <w:top w:val="none" w:sz="0" w:space="0" w:color="auto"/>
        <w:left w:val="none" w:sz="0" w:space="0" w:color="auto"/>
        <w:bottom w:val="none" w:sz="0" w:space="0" w:color="auto"/>
        <w:right w:val="none" w:sz="0" w:space="0" w:color="auto"/>
      </w:divBdr>
    </w:div>
    <w:div w:id="612516792">
      <w:bodyDiv w:val="1"/>
      <w:marLeft w:val="0"/>
      <w:marRight w:val="0"/>
      <w:marTop w:val="0"/>
      <w:marBottom w:val="0"/>
      <w:divBdr>
        <w:top w:val="none" w:sz="0" w:space="0" w:color="auto"/>
        <w:left w:val="none" w:sz="0" w:space="0" w:color="auto"/>
        <w:bottom w:val="none" w:sz="0" w:space="0" w:color="auto"/>
        <w:right w:val="none" w:sz="0" w:space="0" w:color="auto"/>
      </w:divBdr>
    </w:div>
    <w:div w:id="612590991">
      <w:bodyDiv w:val="1"/>
      <w:marLeft w:val="0"/>
      <w:marRight w:val="0"/>
      <w:marTop w:val="0"/>
      <w:marBottom w:val="0"/>
      <w:divBdr>
        <w:top w:val="none" w:sz="0" w:space="0" w:color="auto"/>
        <w:left w:val="none" w:sz="0" w:space="0" w:color="auto"/>
        <w:bottom w:val="none" w:sz="0" w:space="0" w:color="auto"/>
        <w:right w:val="none" w:sz="0" w:space="0" w:color="auto"/>
      </w:divBdr>
    </w:div>
    <w:div w:id="632370470">
      <w:bodyDiv w:val="1"/>
      <w:marLeft w:val="0"/>
      <w:marRight w:val="0"/>
      <w:marTop w:val="0"/>
      <w:marBottom w:val="0"/>
      <w:divBdr>
        <w:top w:val="none" w:sz="0" w:space="0" w:color="auto"/>
        <w:left w:val="none" w:sz="0" w:space="0" w:color="auto"/>
        <w:bottom w:val="none" w:sz="0" w:space="0" w:color="auto"/>
        <w:right w:val="none" w:sz="0" w:space="0" w:color="auto"/>
      </w:divBdr>
      <w:divsChild>
        <w:div w:id="467166559">
          <w:marLeft w:val="446"/>
          <w:marRight w:val="0"/>
          <w:marTop w:val="0"/>
          <w:marBottom w:val="0"/>
          <w:divBdr>
            <w:top w:val="none" w:sz="0" w:space="0" w:color="auto"/>
            <w:left w:val="none" w:sz="0" w:space="0" w:color="auto"/>
            <w:bottom w:val="none" w:sz="0" w:space="0" w:color="auto"/>
            <w:right w:val="none" w:sz="0" w:space="0" w:color="auto"/>
          </w:divBdr>
        </w:div>
      </w:divsChild>
    </w:div>
    <w:div w:id="644357449">
      <w:bodyDiv w:val="1"/>
      <w:marLeft w:val="0"/>
      <w:marRight w:val="0"/>
      <w:marTop w:val="0"/>
      <w:marBottom w:val="0"/>
      <w:divBdr>
        <w:top w:val="none" w:sz="0" w:space="0" w:color="auto"/>
        <w:left w:val="none" w:sz="0" w:space="0" w:color="auto"/>
        <w:bottom w:val="none" w:sz="0" w:space="0" w:color="auto"/>
        <w:right w:val="none" w:sz="0" w:space="0" w:color="auto"/>
      </w:divBdr>
    </w:div>
    <w:div w:id="649286549">
      <w:bodyDiv w:val="1"/>
      <w:marLeft w:val="0"/>
      <w:marRight w:val="0"/>
      <w:marTop w:val="0"/>
      <w:marBottom w:val="0"/>
      <w:divBdr>
        <w:top w:val="none" w:sz="0" w:space="0" w:color="auto"/>
        <w:left w:val="none" w:sz="0" w:space="0" w:color="auto"/>
        <w:bottom w:val="none" w:sz="0" w:space="0" w:color="auto"/>
        <w:right w:val="none" w:sz="0" w:space="0" w:color="auto"/>
      </w:divBdr>
    </w:div>
    <w:div w:id="663626230">
      <w:bodyDiv w:val="1"/>
      <w:marLeft w:val="0"/>
      <w:marRight w:val="0"/>
      <w:marTop w:val="0"/>
      <w:marBottom w:val="0"/>
      <w:divBdr>
        <w:top w:val="none" w:sz="0" w:space="0" w:color="auto"/>
        <w:left w:val="none" w:sz="0" w:space="0" w:color="auto"/>
        <w:bottom w:val="none" w:sz="0" w:space="0" w:color="auto"/>
        <w:right w:val="none" w:sz="0" w:space="0" w:color="auto"/>
      </w:divBdr>
    </w:div>
    <w:div w:id="672034049">
      <w:bodyDiv w:val="1"/>
      <w:marLeft w:val="0"/>
      <w:marRight w:val="0"/>
      <w:marTop w:val="0"/>
      <w:marBottom w:val="0"/>
      <w:divBdr>
        <w:top w:val="none" w:sz="0" w:space="0" w:color="auto"/>
        <w:left w:val="none" w:sz="0" w:space="0" w:color="auto"/>
        <w:bottom w:val="none" w:sz="0" w:space="0" w:color="auto"/>
        <w:right w:val="none" w:sz="0" w:space="0" w:color="auto"/>
      </w:divBdr>
      <w:divsChild>
        <w:div w:id="2094207181">
          <w:marLeft w:val="0"/>
          <w:marRight w:val="0"/>
          <w:marTop w:val="0"/>
          <w:marBottom w:val="0"/>
          <w:divBdr>
            <w:top w:val="none" w:sz="0" w:space="0" w:color="auto"/>
            <w:left w:val="none" w:sz="0" w:space="0" w:color="auto"/>
            <w:bottom w:val="none" w:sz="0" w:space="0" w:color="auto"/>
            <w:right w:val="none" w:sz="0" w:space="0" w:color="auto"/>
          </w:divBdr>
          <w:divsChild>
            <w:div w:id="1071846925">
              <w:marLeft w:val="0"/>
              <w:marRight w:val="0"/>
              <w:marTop w:val="0"/>
              <w:marBottom w:val="0"/>
              <w:divBdr>
                <w:top w:val="none" w:sz="0" w:space="0" w:color="auto"/>
                <w:left w:val="none" w:sz="0" w:space="0" w:color="auto"/>
                <w:bottom w:val="none" w:sz="0" w:space="0" w:color="auto"/>
                <w:right w:val="none" w:sz="0" w:space="0" w:color="auto"/>
              </w:divBdr>
              <w:divsChild>
                <w:div w:id="176306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53171">
      <w:bodyDiv w:val="1"/>
      <w:marLeft w:val="0"/>
      <w:marRight w:val="0"/>
      <w:marTop w:val="0"/>
      <w:marBottom w:val="0"/>
      <w:divBdr>
        <w:top w:val="none" w:sz="0" w:space="0" w:color="auto"/>
        <w:left w:val="none" w:sz="0" w:space="0" w:color="auto"/>
        <w:bottom w:val="none" w:sz="0" w:space="0" w:color="auto"/>
        <w:right w:val="none" w:sz="0" w:space="0" w:color="auto"/>
      </w:divBdr>
    </w:div>
    <w:div w:id="683871685">
      <w:bodyDiv w:val="1"/>
      <w:marLeft w:val="0"/>
      <w:marRight w:val="0"/>
      <w:marTop w:val="0"/>
      <w:marBottom w:val="0"/>
      <w:divBdr>
        <w:top w:val="none" w:sz="0" w:space="0" w:color="auto"/>
        <w:left w:val="none" w:sz="0" w:space="0" w:color="auto"/>
        <w:bottom w:val="none" w:sz="0" w:space="0" w:color="auto"/>
        <w:right w:val="none" w:sz="0" w:space="0" w:color="auto"/>
      </w:divBdr>
    </w:div>
    <w:div w:id="685250924">
      <w:bodyDiv w:val="1"/>
      <w:marLeft w:val="0"/>
      <w:marRight w:val="0"/>
      <w:marTop w:val="0"/>
      <w:marBottom w:val="0"/>
      <w:divBdr>
        <w:top w:val="none" w:sz="0" w:space="0" w:color="auto"/>
        <w:left w:val="none" w:sz="0" w:space="0" w:color="auto"/>
        <w:bottom w:val="none" w:sz="0" w:space="0" w:color="auto"/>
        <w:right w:val="none" w:sz="0" w:space="0" w:color="auto"/>
      </w:divBdr>
    </w:div>
    <w:div w:id="722102919">
      <w:bodyDiv w:val="1"/>
      <w:marLeft w:val="0"/>
      <w:marRight w:val="0"/>
      <w:marTop w:val="0"/>
      <w:marBottom w:val="0"/>
      <w:divBdr>
        <w:top w:val="none" w:sz="0" w:space="0" w:color="auto"/>
        <w:left w:val="none" w:sz="0" w:space="0" w:color="auto"/>
        <w:bottom w:val="none" w:sz="0" w:space="0" w:color="auto"/>
        <w:right w:val="none" w:sz="0" w:space="0" w:color="auto"/>
      </w:divBdr>
    </w:div>
    <w:div w:id="725105184">
      <w:bodyDiv w:val="1"/>
      <w:marLeft w:val="0"/>
      <w:marRight w:val="0"/>
      <w:marTop w:val="0"/>
      <w:marBottom w:val="0"/>
      <w:divBdr>
        <w:top w:val="none" w:sz="0" w:space="0" w:color="auto"/>
        <w:left w:val="none" w:sz="0" w:space="0" w:color="auto"/>
        <w:bottom w:val="none" w:sz="0" w:space="0" w:color="auto"/>
        <w:right w:val="none" w:sz="0" w:space="0" w:color="auto"/>
      </w:divBdr>
      <w:divsChild>
        <w:div w:id="61150000">
          <w:marLeft w:val="0"/>
          <w:marRight w:val="0"/>
          <w:marTop w:val="0"/>
          <w:marBottom w:val="0"/>
          <w:divBdr>
            <w:top w:val="none" w:sz="0" w:space="0" w:color="auto"/>
            <w:left w:val="none" w:sz="0" w:space="0" w:color="auto"/>
            <w:bottom w:val="none" w:sz="0" w:space="0" w:color="auto"/>
            <w:right w:val="none" w:sz="0" w:space="0" w:color="auto"/>
          </w:divBdr>
          <w:divsChild>
            <w:div w:id="727798553">
              <w:marLeft w:val="0"/>
              <w:marRight w:val="0"/>
              <w:marTop w:val="0"/>
              <w:marBottom w:val="0"/>
              <w:divBdr>
                <w:top w:val="none" w:sz="0" w:space="0" w:color="auto"/>
                <w:left w:val="none" w:sz="0" w:space="0" w:color="auto"/>
                <w:bottom w:val="none" w:sz="0" w:space="0" w:color="auto"/>
                <w:right w:val="none" w:sz="0" w:space="0" w:color="auto"/>
              </w:divBdr>
              <w:divsChild>
                <w:div w:id="190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92666">
      <w:bodyDiv w:val="1"/>
      <w:marLeft w:val="0"/>
      <w:marRight w:val="0"/>
      <w:marTop w:val="0"/>
      <w:marBottom w:val="0"/>
      <w:divBdr>
        <w:top w:val="none" w:sz="0" w:space="0" w:color="auto"/>
        <w:left w:val="none" w:sz="0" w:space="0" w:color="auto"/>
        <w:bottom w:val="none" w:sz="0" w:space="0" w:color="auto"/>
        <w:right w:val="none" w:sz="0" w:space="0" w:color="auto"/>
      </w:divBdr>
    </w:div>
    <w:div w:id="760838801">
      <w:bodyDiv w:val="1"/>
      <w:marLeft w:val="0"/>
      <w:marRight w:val="0"/>
      <w:marTop w:val="0"/>
      <w:marBottom w:val="0"/>
      <w:divBdr>
        <w:top w:val="none" w:sz="0" w:space="0" w:color="auto"/>
        <w:left w:val="none" w:sz="0" w:space="0" w:color="auto"/>
        <w:bottom w:val="none" w:sz="0" w:space="0" w:color="auto"/>
        <w:right w:val="none" w:sz="0" w:space="0" w:color="auto"/>
      </w:divBdr>
    </w:div>
    <w:div w:id="763723125">
      <w:bodyDiv w:val="1"/>
      <w:marLeft w:val="0"/>
      <w:marRight w:val="0"/>
      <w:marTop w:val="0"/>
      <w:marBottom w:val="0"/>
      <w:divBdr>
        <w:top w:val="none" w:sz="0" w:space="0" w:color="auto"/>
        <w:left w:val="none" w:sz="0" w:space="0" w:color="auto"/>
        <w:bottom w:val="none" w:sz="0" w:space="0" w:color="auto"/>
        <w:right w:val="none" w:sz="0" w:space="0" w:color="auto"/>
      </w:divBdr>
      <w:divsChild>
        <w:div w:id="534125791">
          <w:marLeft w:val="0"/>
          <w:marRight w:val="0"/>
          <w:marTop w:val="0"/>
          <w:marBottom w:val="0"/>
          <w:divBdr>
            <w:top w:val="none" w:sz="0" w:space="0" w:color="auto"/>
            <w:left w:val="none" w:sz="0" w:space="0" w:color="auto"/>
            <w:bottom w:val="none" w:sz="0" w:space="0" w:color="auto"/>
            <w:right w:val="none" w:sz="0" w:space="0" w:color="auto"/>
          </w:divBdr>
          <w:divsChild>
            <w:div w:id="752240042">
              <w:marLeft w:val="0"/>
              <w:marRight w:val="0"/>
              <w:marTop w:val="0"/>
              <w:marBottom w:val="0"/>
              <w:divBdr>
                <w:top w:val="none" w:sz="0" w:space="0" w:color="auto"/>
                <w:left w:val="none" w:sz="0" w:space="0" w:color="auto"/>
                <w:bottom w:val="none" w:sz="0" w:space="0" w:color="auto"/>
                <w:right w:val="none" w:sz="0" w:space="0" w:color="auto"/>
              </w:divBdr>
              <w:divsChild>
                <w:div w:id="6743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6900">
      <w:bodyDiv w:val="1"/>
      <w:marLeft w:val="0"/>
      <w:marRight w:val="0"/>
      <w:marTop w:val="0"/>
      <w:marBottom w:val="0"/>
      <w:divBdr>
        <w:top w:val="none" w:sz="0" w:space="0" w:color="auto"/>
        <w:left w:val="none" w:sz="0" w:space="0" w:color="auto"/>
        <w:bottom w:val="none" w:sz="0" w:space="0" w:color="auto"/>
        <w:right w:val="none" w:sz="0" w:space="0" w:color="auto"/>
      </w:divBdr>
    </w:div>
    <w:div w:id="768232109">
      <w:bodyDiv w:val="1"/>
      <w:marLeft w:val="0"/>
      <w:marRight w:val="0"/>
      <w:marTop w:val="0"/>
      <w:marBottom w:val="0"/>
      <w:divBdr>
        <w:top w:val="none" w:sz="0" w:space="0" w:color="auto"/>
        <w:left w:val="none" w:sz="0" w:space="0" w:color="auto"/>
        <w:bottom w:val="none" w:sz="0" w:space="0" w:color="auto"/>
        <w:right w:val="none" w:sz="0" w:space="0" w:color="auto"/>
      </w:divBdr>
      <w:divsChild>
        <w:div w:id="1982028834">
          <w:marLeft w:val="1166"/>
          <w:marRight w:val="0"/>
          <w:marTop w:val="96"/>
          <w:marBottom w:val="0"/>
          <w:divBdr>
            <w:top w:val="none" w:sz="0" w:space="0" w:color="auto"/>
            <w:left w:val="none" w:sz="0" w:space="0" w:color="auto"/>
            <w:bottom w:val="none" w:sz="0" w:space="0" w:color="auto"/>
            <w:right w:val="none" w:sz="0" w:space="0" w:color="auto"/>
          </w:divBdr>
        </w:div>
      </w:divsChild>
    </w:div>
    <w:div w:id="805243017">
      <w:bodyDiv w:val="1"/>
      <w:marLeft w:val="0"/>
      <w:marRight w:val="0"/>
      <w:marTop w:val="0"/>
      <w:marBottom w:val="0"/>
      <w:divBdr>
        <w:top w:val="none" w:sz="0" w:space="0" w:color="auto"/>
        <w:left w:val="none" w:sz="0" w:space="0" w:color="auto"/>
        <w:bottom w:val="none" w:sz="0" w:space="0" w:color="auto"/>
        <w:right w:val="none" w:sz="0" w:space="0" w:color="auto"/>
      </w:divBdr>
    </w:div>
    <w:div w:id="810944472">
      <w:bodyDiv w:val="1"/>
      <w:marLeft w:val="0"/>
      <w:marRight w:val="0"/>
      <w:marTop w:val="0"/>
      <w:marBottom w:val="0"/>
      <w:divBdr>
        <w:top w:val="none" w:sz="0" w:space="0" w:color="auto"/>
        <w:left w:val="none" w:sz="0" w:space="0" w:color="auto"/>
        <w:bottom w:val="none" w:sz="0" w:space="0" w:color="auto"/>
        <w:right w:val="none" w:sz="0" w:space="0" w:color="auto"/>
      </w:divBdr>
    </w:div>
    <w:div w:id="813453109">
      <w:bodyDiv w:val="1"/>
      <w:marLeft w:val="0"/>
      <w:marRight w:val="0"/>
      <w:marTop w:val="0"/>
      <w:marBottom w:val="0"/>
      <w:divBdr>
        <w:top w:val="none" w:sz="0" w:space="0" w:color="auto"/>
        <w:left w:val="none" w:sz="0" w:space="0" w:color="auto"/>
        <w:bottom w:val="none" w:sz="0" w:space="0" w:color="auto"/>
        <w:right w:val="none" w:sz="0" w:space="0" w:color="auto"/>
      </w:divBdr>
    </w:div>
    <w:div w:id="814033667">
      <w:bodyDiv w:val="1"/>
      <w:marLeft w:val="0"/>
      <w:marRight w:val="0"/>
      <w:marTop w:val="0"/>
      <w:marBottom w:val="0"/>
      <w:divBdr>
        <w:top w:val="none" w:sz="0" w:space="0" w:color="auto"/>
        <w:left w:val="none" w:sz="0" w:space="0" w:color="auto"/>
        <w:bottom w:val="none" w:sz="0" w:space="0" w:color="auto"/>
        <w:right w:val="none" w:sz="0" w:space="0" w:color="auto"/>
      </w:divBdr>
      <w:divsChild>
        <w:div w:id="2122721127">
          <w:marLeft w:val="0"/>
          <w:marRight w:val="375"/>
          <w:marTop w:val="0"/>
          <w:marBottom w:val="0"/>
          <w:divBdr>
            <w:top w:val="none" w:sz="0" w:space="0" w:color="auto"/>
            <w:left w:val="none" w:sz="0" w:space="0" w:color="auto"/>
            <w:bottom w:val="none" w:sz="0" w:space="0" w:color="auto"/>
            <w:right w:val="none" w:sz="0" w:space="0" w:color="auto"/>
          </w:divBdr>
        </w:div>
      </w:divsChild>
    </w:div>
    <w:div w:id="821653862">
      <w:bodyDiv w:val="1"/>
      <w:marLeft w:val="0"/>
      <w:marRight w:val="0"/>
      <w:marTop w:val="0"/>
      <w:marBottom w:val="0"/>
      <w:divBdr>
        <w:top w:val="none" w:sz="0" w:space="0" w:color="auto"/>
        <w:left w:val="none" w:sz="0" w:space="0" w:color="auto"/>
        <w:bottom w:val="none" w:sz="0" w:space="0" w:color="auto"/>
        <w:right w:val="none" w:sz="0" w:space="0" w:color="auto"/>
      </w:divBdr>
    </w:div>
    <w:div w:id="828791036">
      <w:bodyDiv w:val="1"/>
      <w:marLeft w:val="0"/>
      <w:marRight w:val="0"/>
      <w:marTop w:val="0"/>
      <w:marBottom w:val="0"/>
      <w:divBdr>
        <w:top w:val="none" w:sz="0" w:space="0" w:color="auto"/>
        <w:left w:val="none" w:sz="0" w:space="0" w:color="auto"/>
        <w:bottom w:val="none" w:sz="0" w:space="0" w:color="auto"/>
        <w:right w:val="none" w:sz="0" w:space="0" w:color="auto"/>
      </w:divBdr>
    </w:div>
    <w:div w:id="829253330">
      <w:bodyDiv w:val="1"/>
      <w:marLeft w:val="0"/>
      <w:marRight w:val="0"/>
      <w:marTop w:val="0"/>
      <w:marBottom w:val="0"/>
      <w:divBdr>
        <w:top w:val="none" w:sz="0" w:space="0" w:color="auto"/>
        <w:left w:val="none" w:sz="0" w:space="0" w:color="auto"/>
        <w:bottom w:val="none" w:sz="0" w:space="0" w:color="auto"/>
        <w:right w:val="none" w:sz="0" w:space="0" w:color="auto"/>
      </w:divBdr>
    </w:div>
    <w:div w:id="840970930">
      <w:bodyDiv w:val="1"/>
      <w:marLeft w:val="0"/>
      <w:marRight w:val="0"/>
      <w:marTop w:val="0"/>
      <w:marBottom w:val="0"/>
      <w:divBdr>
        <w:top w:val="none" w:sz="0" w:space="0" w:color="auto"/>
        <w:left w:val="none" w:sz="0" w:space="0" w:color="auto"/>
        <w:bottom w:val="none" w:sz="0" w:space="0" w:color="auto"/>
        <w:right w:val="none" w:sz="0" w:space="0" w:color="auto"/>
      </w:divBdr>
      <w:divsChild>
        <w:div w:id="618799841">
          <w:marLeft w:val="0"/>
          <w:marRight w:val="0"/>
          <w:marTop w:val="0"/>
          <w:marBottom w:val="0"/>
          <w:divBdr>
            <w:top w:val="none" w:sz="0" w:space="0" w:color="auto"/>
            <w:left w:val="none" w:sz="0" w:space="0" w:color="auto"/>
            <w:bottom w:val="none" w:sz="0" w:space="0" w:color="auto"/>
            <w:right w:val="none" w:sz="0" w:space="0" w:color="auto"/>
          </w:divBdr>
          <w:divsChild>
            <w:div w:id="907299489">
              <w:marLeft w:val="0"/>
              <w:marRight w:val="0"/>
              <w:marTop w:val="0"/>
              <w:marBottom w:val="0"/>
              <w:divBdr>
                <w:top w:val="none" w:sz="0" w:space="0" w:color="auto"/>
                <w:left w:val="none" w:sz="0" w:space="0" w:color="auto"/>
                <w:bottom w:val="none" w:sz="0" w:space="0" w:color="auto"/>
                <w:right w:val="none" w:sz="0" w:space="0" w:color="auto"/>
              </w:divBdr>
              <w:divsChild>
                <w:div w:id="911893195">
                  <w:marLeft w:val="0"/>
                  <w:marRight w:val="0"/>
                  <w:marTop w:val="0"/>
                  <w:marBottom w:val="0"/>
                  <w:divBdr>
                    <w:top w:val="none" w:sz="0" w:space="0" w:color="auto"/>
                    <w:left w:val="none" w:sz="0" w:space="0" w:color="auto"/>
                    <w:bottom w:val="none" w:sz="0" w:space="0" w:color="auto"/>
                    <w:right w:val="none" w:sz="0" w:space="0" w:color="auto"/>
                  </w:divBdr>
                  <w:divsChild>
                    <w:div w:id="5781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3344">
      <w:bodyDiv w:val="1"/>
      <w:marLeft w:val="0"/>
      <w:marRight w:val="0"/>
      <w:marTop w:val="0"/>
      <w:marBottom w:val="0"/>
      <w:divBdr>
        <w:top w:val="none" w:sz="0" w:space="0" w:color="auto"/>
        <w:left w:val="none" w:sz="0" w:space="0" w:color="auto"/>
        <w:bottom w:val="none" w:sz="0" w:space="0" w:color="auto"/>
        <w:right w:val="none" w:sz="0" w:space="0" w:color="auto"/>
      </w:divBdr>
    </w:div>
    <w:div w:id="849150137">
      <w:bodyDiv w:val="1"/>
      <w:marLeft w:val="0"/>
      <w:marRight w:val="0"/>
      <w:marTop w:val="0"/>
      <w:marBottom w:val="0"/>
      <w:divBdr>
        <w:top w:val="none" w:sz="0" w:space="0" w:color="auto"/>
        <w:left w:val="none" w:sz="0" w:space="0" w:color="auto"/>
        <w:bottom w:val="none" w:sz="0" w:space="0" w:color="auto"/>
        <w:right w:val="none" w:sz="0" w:space="0" w:color="auto"/>
      </w:divBdr>
    </w:div>
    <w:div w:id="879629366">
      <w:bodyDiv w:val="1"/>
      <w:marLeft w:val="0"/>
      <w:marRight w:val="0"/>
      <w:marTop w:val="0"/>
      <w:marBottom w:val="0"/>
      <w:divBdr>
        <w:top w:val="none" w:sz="0" w:space="0" w:color="auto"/>
        <w:left w:val="none" w:sz="0" w:space="0" w:color="auto"/>
        <w:bottom w:val="none" w:sz="0" w:space="0" w:color="auto"/>
        <w:right w:val="none" w:sz="0" w:space="0" w:color="auto"/>
      </w:divBdr>
    </w:div>
    <w:div w:id="954022185">
      <w:bodyDiv w:val="1"/>
      <w:marLeft w:val="0"/>
      <w:marRight w:val="0"/>
      <w:marTop w:val="0"/>
      <w:marBottom w:val="0"/>
      <w:divBdr>
        <w:top w:val="none" w:sz="0" w:space="0" w:color="auto"/>
        <w:left w:val="none" w:sz="0" w:space="0" w:color="auto"/>
        <w:bottom w:val="none" w:sz="0" w:space="0" w:color="auto"/>
        <w:right w:val="none" w:sz="0" w:space="0" w:color="auto"/>
      </w:divBdr>
    </w:div>
    <w:div w:id="974528516">
      <w:bodyDiv w:val="1"/>
      <w:marLeft w:val="0"/>
      <w:marRight w:val="0"/>
      <w:marTop w:val="0"/>
      <w:marBottom w:val="0"/>
      <w:divBdr>
        <w:top w:val="none" w:sz="0" w:space="0" w:color="auto"/>
        <w:left w:val="none" w:sz="0" w:space="0" w:color="auto"/>
        <w:bottom w:val="none" w:sz="0" w:space="0" w:color="auto"/>
        <w:right w:val="none" w:sz="0" w:space="0" w:color="auto"/>
      </w:divBdr>
      <w:divsChild>
        <w:div w:id="1953708513">
          <w:marLeft w:val="274"/>
          <w:marRight w:val="0"/>
          <w:marTop w:val="0"/>
          <w:marBottom w:val="0"/>
          <w:divBdr>
            <w:top w:val="none" w:sz="0" w:space="0" w:color="auto"/>
            <w:left w:val="none" w:sz="0" w:space="0" w:color="auto"/>
            <w:bottom w:val="none" w:sz="0" w:space="0" w:color="auto"/>
            <w:right w:val="none" w:sz="0" w:space="0" w:color="auto"/>
          </w:divBdr>
        </w:div>
        <w:div w:id="913272487">
          <w:marLeft w:val="274"/>
          <w:marRight w:val="0"/>
          <w:marTop w:val="0"/>
          <w:marBottom w:val="0"/>
          <w:divBdr>
            <w:top w:val="none" w:sz="0" w:space="0" w:color="auto"/>
            <w:left w:val="none" w:sz="0" w:space="0" w:color="auto"/>
            <w:bottom w:val="none" w:sz="0" w:space="0" w:color="auto"/>
            <w:right w:val="none" w:sz="0" w:space="0" w:color="auto"/>
          </w:divBdr>
        </w:div>
        <w:div w:id="112790747">
          <w:marLeft w:val="274"/>
          <w:marRight w:val="0"/>
          <w:marTop w:val="0"/>
          <w:marBottom w:val="0"/>
          <w:divBdr>
            <w:top w:val="none" w:sz="0" w:space="0" w:color="auto"/>
            <w:left w:val="none" w:sz="0" w:space="0" w:color="auto"/>
            <w:bottom w:val="none" w:sz="0" w:space="0" w:color="auto"/>
            <w:right w:val="none" w:sz="0" w:space="0" w:color="auto"/>
          </w:divBdr>
        </w:div>
      </w:divsChild>
    </w:div>
    <w:div w:id="975068710">
      <w:bodyDiv w:val="1"/>
      <w:marLeft w:val="0"/>
      <w:marRight w:val="0"/>
      <w:marTop w:val="0"/>
      <w:marBottom w:val="0"/>
      <w:divBdr>
        <w:top w:val="none" w:sz="0" w:space="0" w:color="auto"/>
        <w:left w:val="none" w:sz="0" w:space="0" w:color="auto"/>
        <w:bottom w:val="none" w:sz="0" w:space="0" w:color="auto"/>
        <w:right w:val="none" w:sz="0" w:space="0" w:color="auto"/>
      </w:divBdr>
    </w:div>
    <w:div w:id="975136548">
      <w:bodyDiv w:val="1"/>
      <w:marLeft w:val="0"/>
      <w:marRight w:val="0"/>
      <w:marTop w:val="0"/>
      <w:marBottom w:val="0"/>
      <w:divBdr>
        <w:top w:val="none" w:sz="0" w:space="0" w:color="auto"/>
        <w:left w:val="none" w:sz="0" w:space="0" w:color="auto"/>
        <w:bottom w:val="none" w:sz="0" w:space="0" w:color="auto"/>
        <w:right w:val="none" w:sz="0" w:space="0" w:color="auto"/>
      </w:divBdr>
    </w:div>
    <w:div w:id="1001273595">
      <w:bodyDiv w:val="1"/>
      <w:marLeft w:val="0"/>
      <w:marRight w:val="0"/>
      <w:marTop w:val="0"/>
      <w:marBottom w:val="0"/>
      <w:divBdr>
        <w:top w:val="none" w:sz="0" w:space="0" w:color="auto"/>
        <w:left w:val="none" w:sz="0" w:space="0" w:color="auto"/>
        <w:bottom w:val="none" w:sz="0" w:space="0" w:color="auto"/>
        <w:right w:val="none" w:sz="0" w:space="0" w:color="auto"/>
      </w:divBdr>
      <w:divsChild>
        <w:div w:id="998389157">
          <w:marLeft w:val="1411"/>
          <w:marRight w:val="0"/>
          <w:marTop w:val="0"/>
          <w:marBottom w:val="0"/>
          <w:divBdr>
            <w:top w:val="none" w:sz="0" w:space="0" w:color="auto"/>
            <w:left w:val="none" w:sz="0" w:space="0" w:color="auto"/>
            <w:bottom w:val="none" w:sz="0" w:space="0" w:color="auto"/>
            <w:right w:val="none" w:sz="0" w:space="0" w:color="auto"/>
          </w:divBdr>
        </w:div>
        <w:div w:id="1049648066">
          <w:marLeft w:val="1411"/>
          <w:marRight w:val="0"/>
          <w:marTop w:val="0"/>
          <w:marBottom w:val="0"/>
          <w:divBdr>
            <w:top w:val="none" w:sz="0" w:space="0" w:color="auto"/>
            <w:left w:val="none" w:sz="0" w:space="0" w:color="auto"/>
            <w:bottom w:val="none" w:sz="0" w:space="0" w:color="auto"/>
            <w:right w:val="none" w:sz="0" w:space="0" w:color="auto"/>
          </w:divBdr>
        </w:div>
        <w:div w:id="1745494810">
          <w:marLeft w:val="1411"/>
          <w:marRight w:val="0"/>
          <w:marTop w:val="0"/>
          <w:marBottom w:val="0"/>
          <w:divBdr>
            <w:top w:val="none" w:sz="0" w:space="0" w:color="auto"/>
            <w:left w:val="none" w:sz="0" w:space="0" w:color="auto"/>
            <w:bottom w:val="none" w:sz="0" w:space="0" w:color="auto"/>
            <w:right w:val="none" w:sz="0" w:space="0" w:color="auto"/>
          </w:divBdr>
        </w:div>
        <w:div w:id="241987917">
          <w:marLeft w:val="1411"/>
          <w:marRight w:val="0"/>
          <w:marTop w:val="0"/>
          <w:marBottom w:val="0"/>
          <w:divBdr>
            <w:top w:val="none" w:sz="0" w:space="0" w:color="auto"/>
            <w:left w:val="none" w:sz="0" w:space="0" w:color="auto"/>
            <w:bottom w:val="none" w:sz="0" w:space="0" w:color="auto"/>
            <w:right w:val="none" w:sz="0" w:space="0" w:color="auto"/>
          </w:divBdr>
        </w:div>
        <w:div w:id="1793743267">
          <w:marLeft w:val="1411"/>
          <w:marRight w:val="0"/>
          <w:marTop w:val="0"/>
          <w:marBottom w:val="0"/>
          <w:divBdr>
            <w:top w:val="none" w:sz="0" w:space="0" w:color="auto"/>
            <w:left w:val="none" w:sz="0" w:space="0" w:color="auto"/>
            <w:bottom w:val="none" w:sz="0" w:space="0" w:color="auto"/>
            <w:right w:val="none" w:sz="0" w:space="0" w:color="auto"/>
          </w:divBdr>
        </w:div>
        <w:div w:id="1647733962">
          <w:marLeft w:val="1411"/>
          <w:marRight w:val="0"/>
          <w:marTop w:val="0"/>
          <w:marBottom w:val="0"/>
          <w:divBdr>
            <w:top w:val="none" w:sz="0" w:space="0" w:color="auto"/>
            <w:left w:val="none" w:sz="0" w:space="0" w:color="auto"/>
            <w:bottom w:val="none" w:sz="0" w:space="0" w:color="auto"/>
            <w:right w:val="none" w:sz="0" w:space="0" w:color="auto"/>
          </w:divBdr>
        </w:div>
      </w:divsChild>
    </w:div>
    <w:div w:id="1004816315">
      <w:bodyDiv w:val="1"/>
      <w:marLeft w:val="0"/>
      <w:marRight w:val="0"/>
      <w:marTop w:val="0"/>
      <w:marBottom w:val="0"/>
      <w:divBdr>
        <w:top w:val="none" w:sz="0" w:space="0" w:color="auto"/>
        <w:left w:val="none" w:sz="0" w:space="0" w:color="auto"/>
        <w:bottom w:val="none" w:sz="0" w:space="0" w:color="auto"/>
        <w:right w:val="none" w:sz="0" w:space="0" w:color="auto"/>
      </w:divBdr>
    </w:div>
    <w:div w:id="1018854100">
      <w:bodyDiv w:val="1"/>
      <w:marLeft w:val="0"/>
      <w:marRight w:val="0"/>
      <w:marTop w:val="0"/>
      <w:marBottom w:val="0"/>
      <w:divBdr>
        <w:top w:val="none" w:sz="0" w:space="0" w:color="auto"/>
        <w:left w:val="none" w:sz="0" w:space="0" w:color="auto"/>
        <w:bottom w:val="none" w:sz="0" w:space="0" w:color="auto"/>
        <w:right w:val="none" w:sz="0" w:space="0" w:color="auto"/>
      </w:divBdr>
      <w:divsChild>
        <w:div w:id="1387409977">
          <w:marLeft w:val="0"/>
          <w:marRight w:val="0"/>
          <w:marTop w:val="0"/>
          <w:marBottom w:val="0"/>
          <w:divBdr>
            <w:top w:val="none" w:sz="0" w:space="0" w:color="auto"/>
            <w:left w:val="none" w:sz="0" w:space="0" w:color="auto"/>
            <w:bottom w:val="none" w:sz="0" w:space="0" w:color="auto"/>
            <w:right w:val="none" w:sz="0" w:space="0" w:color="auto"/>
          </w:divBdr>
          <w:divsChild>
            <w:div w:id="2013412261">
              <w:marLeft w:val="0"/>
              <w:marRight w:val="0"/>
              <w:marTop w:val="0"/>
              <w:marBottom w:val="0"/>
              <w:divBdr>
                <w:top w:val="none" w:sz="0" w:space="0" w:color="auto"/>
                <w:left w:val="none" w:sz="0" w:space="0" w:color="auto"/>
                <w:bottom w:val="none" w:sz="0" w:space="0" w:color="auto"/>
                <w:right w:val="none" w:sz="0" w:space="0" w:color="auto"/>
              </w:divBdr>
              <w:divsChild>
                <w:div w:id="4815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7180">
      <w:bodyDiv w:val="1"/>
      <w:marLeft w:val="0"/>
      <w:marRight w:val="0"/>
      <w:marTop w:val="0"/>
      <w:marBottom w:val="0"/>
      <w:divBdr>
        <w:top w:val="none" w:sz="0" w:space="0" w:color="auto"/>
        <w:left w:val="none" w:sz="0" w:space="0" w:color="auto"/>
        <w:bottom w:val="none" w:sz="0" w:space="0" w:color="auto"/>
        <w:right w:val="none" w:sz="0" w:space="0" w:color="auto"/>
      </w:divBdr>
    </w:div>
    <w:div w:id="1035807444">
      <w:bodyDiv w:val="1"/>
      <w:marLeft w:val="0"/>
      <w:marRight w:val="0"/>
      <w:marTop w:val="0"/>
      <w:marBottom w:val="0"/>
      <w:divBdr>
        <w:top w:val="none" w:sz="0" w:space="0" w:color="auto"/>
        <w:left w:val="none" w:sz="0" w:space="0" w:color="auto"/>
        <w:bottom w:val="none" w:sz="0" w:space="0" w:color="auto"/>
        <w:right w:val="none" w:sz="0" w:space="0" w:color="auto"/>
      </w:divBdr>
    </w:div>
    <w:div w:id="1067414636">
      <w:bodyDiv w:val="1"/>
      <w:marLeft w:val="0"/>
      <w:marRight w:val="0"/>
      <w:marTop w:val="0"/>
      <w:marBottom w:val="0"/>
      <w:divBdr>
        <w:top w:val="none" w:sz="0" w:space="0" w:color="auto"/>
        <w:left w:val="none" w:sz="0" w:space="0" w:color="auto"/>
        <w:bottom w:val="none" w:sz="0" w:space="0" w:color="auto"/>
        <w:right w:val="none" w:sz="0" w:space="0" w:color="auto"/>
      </w:divBdr>
    </w:div>
    <w:div w:id="1094666533">
      <w:bodyDiv w:val="1"/>
      <w:marLeft w:val="0"/>
      <w:marRight w:val="0"/>
      <w:marTop w:val="0"/>
      <w:marBottom w:val="0"/>
      <w:divBdr>
        <w:top w:val="none" w:sz="0" w:space="0" w:color="auto"/>
        <w:left w:val="none" w:sz="0" w:space="0" w:color="auto"/>
        <w:bottom w:val="none" w:sz="0" w:space="0" w:color="auto"/>
        <w:right w:val="none" w:sz="0" w:space="0" w:color="auto"/>
      </w:divBdr>
    </w:div>
    <w:div w:id="1096556319">
      <w:bodyDiv w:val="1"/>
      <w:marLeft w:val="0"/>
      <w:marRight w:val="0"/>
      <w:marTop w:val="0"/>
      <w:marBottom w:val="0"/>
      <w:divBdr>
        <w:top w:val="none" w:sz="0" w:space="0" w:color="auto"/>
        <w:left w:val="none" w:sz="0" w:space="0" w:color="auto"/>
        <w:bottom w:val="none" w:sz="0" w:space="0" w:color="auto"/>
        <w:right w:val="none" w:sz="0" w:space="0" w:color="auto"/>
      </w:divBdr>
    </w:div>
    <w:div w:id="1126311550">
      <w:bodyDiv w:val="1"/>
      <w:marLeft w:val="0"/>
      <w:marRight w:val="0"/>
      <w:marTop w:val="0"/>
      <w:marBottom w:val="0"/>
      <w:divBdr>
        <w:top w:val="none" w:sz="0" w:space="0" w:color="auto"/>
        <w:left w:val="none" w:sz="0" w:space="0" w:color="auto"/>
        <w:bottom w:val="none" w:sz="0" w:space="0" w:color="auto"/>
        <w:right w:val="none" w:sz="0" w:space="0" w:color="auto"/>
      </w:divBdr>
    </w:div>
    <w:div w:id="1129858016">
      <w:bodyDiv w:val="1"/>
      <w:marLeft w:val="0"/>
      <w:marRight w:val="0"/>
      <w:marTop w:val="0"/>
      <w:marBottom w:val="0"/>
      <w:divBdr>
        <w:top w:val="none" w:sz="0" w:space="0" w:color="auto"/>
        <w:left w:val="none" w:sz="0" w:space="0" w:color="auto"/>
        <w:bottom w:val="none" w:sz="0" w:space="0" w:color="auto"/>
        <w:right w:val="none" w:sz="0" w:space="0" w:color="auto"/>
      </w:divBdr>
    </w:div>
    <w:div w:id="1150829703">
      <w:bodyDiv w:val="1"/>
      <w:marLeft w:val="0"/>
      <w:marRight w:val="0"/>
      <w:marTop w:val="0"/>
      <w:marBottom w:val="0"/>
      <w:divBdr>
        <w:top w:val="none" w:sz="0" w:space="0" w:color="auto"/>
        <w:left w:val="none" w:sz="0" w:space="0" w:color="auto"/>
        <w:bottom w:val="none" w:sz="0" w:space="0" w:color="auto"/>
        <w:right w:val="none" w:sz="0" w:space="0" w:color="auto"/>
      </w:divBdr>
      <w:divsChild>
        <w:div w:id="889153973">
          <w:marLeft w:val="1123"/>
          <w:marRight w:val="0"/>
          <w:marTop w:val="0"/>
          <w:marBottom w:val="0"/>
          <w:divBdr>
            <w:top w:val="none" w:sz="0" w:space="0" w:color="auto"/>
            <w:left w:val="none" w:sz="0" w:space="0" w:color="auto"/>
            <w:bottom w:val="none" w:sz="0" w:space="0" w:color="auto"/>
            <w:right w:val="none" w:sz="0" w:space="0" w:color="auto"/>
          </w:divBdr>
        </w:div>
        <w:div w:id="552153883">
          <w:marLeft w:val="1123"/>
          <w:marRight w:val="0"/>
          <w:marTop w:val="0"/>
          <w:marBottom w:val="0"/>
          <w:divBdr>
            <w:top w:val="none" w:sz="0" w:space="0" w:color="auto"/>
            <w:left w:val="none" w:sz="0" w:space="0" w:color="auto"/>
            <w:bottom w:val="none" w:sz="0" w:space="0" w:color="auto"/>
            <w:right w:val="none" w:sz="0" w:space="0" w:color="auto"/>
          </w:divBdr>
        </w:div>
        <w:div w:id="504983089">
          <w:marLeft w:val="1123"/>
          <w:marRight w:val="0"/>
          <w:marTop w:val="0"/>
          <w:marBottom w:val="0"/>
          <w:divBdr>
            <w:top w:val="none" w:sz="0" w:space="0" w:color="auto"/>
            <w:left w:val="none" w:sz="0" w:space="0" w:color="auto"/>
            <w:bottom w:val="none" w:sz="0" w:space="0" w:color="auto"/>
            <w:right w:val="none" w:sz="0" w:space="0" w:color="auto"/>
          </w:divBdr>
        </w:div>
        <w:div w:id="117837593">
          <w:marLeft w:val="1123"/>
          <w:marRight w:val="0"/>
          <w:marTop w:val="0"/>
          <w:marBottom w:val="0"/>
          <w:divBdr>
            <w:top w:val="none" w:sz="0" w:space="0" w:color="auto"/>
            <w:left w:val="none" w:sz="0" w:space="0" w:color="auto"/>
            <w:bottom w:val="none" w:sz="0" w:space="0" w:color="auto"/>
            <w:right w:val="none" w:sz="0" w:space="0" w:color="auto"/>
          </w:divBdr>
        </w:div>
        <w:div w:id="76171228">
          <w:marLeft w:val="1123"/>
          <w:marRight w:val="0"/>
          <w:marTop w:val="0"/>
          <w:marBottom w:val="0"/>
          <w:divBdr>
            <w:top w:val="none" w:sz="0" w:space="0" w:color="auto"/>
            <w:left w:val="none" w:sz="0" w:space="0" w:color="auto"/>
            <w:bottom w:val="none" w:sz="0" w:space="0" w:color="auto"/>
            <w:right w:val="none" w:sz="0" w:space="0" w:color="auto"/>
          </w:divBdr>
        </w:div>
        <w:div w:id="1126192896">
          <w:marLeft w:val="1123"/>
          <w:marRight w:val="0"/>
          <w:marTop w:val="0"/>
          <w:marBottom w:val="0"/>
          <w:divBdr>
            <w:top w:val="none" w:sz="0" w:space="0" w:color="auto"/>
            <w:left w:val="none" w:sz="0" w:space="0" w:color="auto"/>
            <w:bottom w:val="none" w:sz="0" w:space="0" w:color="auto"/>
            <w:right w:val="none" w:sz="0" w:space="0" w:color="auto"/>
          </w:divBdr>
        </w:div>
      </w:divsChild>
    </w:div>
    <w:div w:id="1190099154">
      <w:bodyDiv w:val="1"/>
      <w:marLeft w:val="0"/>
      <w:marRight w:val="0"/>
      <w:marTop w:val="0"/>
      <w:marBottom w:val="0"/>
      <w:divBdr>
        <w:top w:val="none" w:sz="0" w:space="0" w:color="auto"/>
        <w:left w:val="none" w:sz="0" w:space="0" w:color="auto"/>
        <w:bottom w:val="none" w:sz="0" w:space="0" w:color="auto"/>
        <w:right w:val="none" w:sz="0" w:space="0" w:color="auto"/>
      </w:divBdr>
    </w:div>
    <w:div w:id="1198662159">
      <w:bodyDiv w:val="1"/>
      <w:marLeft w:val="0"/>
      <w:marRight w:val="0"/>
      <w:marTop w:val="0"/>
      <w:marBottom w:val="0"/>
      <w:divBdr>
        <w:top w:val="none" w:sz="0" w:space="0" w:color="auto"/>
        <w:left w:val="none" w:sz="0" w:space="0" w:color="auto"/>
        <w:bottom w:val="none" w:sz="0" w:space="0" w:color="auto"/>
        <w:right w:val="none" w:sz="0" w:space="0" w:color="auto"/>
      </w:divBdr>
      <w:divsChild>
        <w:div w:id="1031613255">
          <w:marLeft w:val="0"/>
          <w:marRight w:val="0"/>
          <w:marTop w:val="0"/>
          <w:marBottom w:val="0"/>
          <w:divBdr>
            <w:top w:val="none" w:sz="0" w:space="0" w:color="auto"/>
            <w:left w:val="none" w:sz="0" w:space="0" w:color="auto"/>
            <w:bottom w:val="none" w:sz="0" w:space="0" w:color="auto"/>
            <w:right w:val="none" w:sz="0" w:space="0" w:color="auto"/>
          </w:divBdr>
          <w:divsChild>
            <w:div w:id="1547832719">
              <w:marLeft w:val="0"/>
              <w:marRight w:val="0"/>
              <w:marTop w:val="0"/>
              <w:marBottom w:val="0"/>
              <w:divBdr>
                <w:top w:val="none" w:sz="0" w:space="0" w:color="auto"/>
                <w:left w:val="none" w:sz="0" w:space="0" w:color="auto"/>
                <w:bottom w:val="none" w:sz="0" w:space="0" w:color="auto"/>
                <w:right w:val="none" w:sz="0" w:space="0" w:color="auto"/>
              </w:divBdr>
              <w:divsChild>
                <w:div w:id="5651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42054">
      <w:bodyDiv w:val="1"/>
      <w:marLeft w:val="0"/>
      <w:marRight w:val="0"/>
      <w:marTop w:val="0"/>
      <w:marBottom w:val="0"/>
      <w:divBdr>
        <w:top w:val="none" w:sz="0" w:space="0" w:color="auto"/>
        <w:left w:val="none" w:sz="0" w:space="0" w:color="auto"/>
        <w:bottom w:val="none" w:sz="0" w:space="0" w:color="auto"/>
        <w:right w:val="none" w:sz="0" w:space="0" w:color="auto"/>
      </w:divBdr>
    </w:div>
    <w:div w:id="1211115466">
      <w:bodyDiv w:val="1"/>
      <w:marLeft w:val="0"/>
      <w:marRight w:val="0"/>
      <w:marTop w:val="0"/>
      <w:marBottom w:val="0"/>
      <w:divBdr>
        <w:top w:val="none" w:sz="0" w:space="0" w:color="auto"/>
        <w:left w:val="none" w:sz="0" w:space="0" w:color="auto"/>
        <w:bottom w:val="none" w:sz="0" w:space="0" w:color="auto"/>
        <w:right w:val="none" w:sz="0" w:space="0" w:color="auto"/>
      </w:divBdr>
    </w:div>
    <w:div w:id="1222518618">
      <w:bodyDiv w:val="1"/>
      <w:marLeft w:val="0"/>
      <w:marRight w:val="0"/>
      <w:marTop w:val="0"/>
      <w:marBottom w:val="0"/>
      <w:divBdr>
        <w:top w:val="none" w:sz="0" w:space="0" w:color="auto"/>
        <w:left w:val="none" w:sz="0" w:space="0" w:color="auto"/>
        <w:bottom w:val="none" w:sz="0" w:space="0" w:color="auto"/>
        <w:right w:val="none" w:sz="0" w:space="0" w:color="auto"/>
      </w:divBdr>
    </w:div>
    <w:div w:id="1233664905">
      <w:bodyDiv w:val="1"/>
      <w:marLeft w:val="0"/>
      <w:marRight w:val="0"/>
      <w:marTop w:val="0"/>
      <w:marBottom w:val="0"/>
      <w:divBdr>
        <w:top w:val="none" w:sz="0" w:space="0" w:color="auto"/>
        <w:left w:val="none" w:sz="0" w:space="0" w:color="auto"/>
        <w:bottom w:val="none" w:sz="0" w:space="0" w:color="auto"/>
        <w:right w:val="none" w:sz="0" w:space="0" w:color="auto"/>
      </w:divBdr>
    </w:div>
    <w:div w:id="1251960832">
      <w:bodyDiv w:val="1"/>
      <w:marLeft w:val="0"/>
      <w:marRight w:val="0"/>
      <w:marTop w:val="0"/>
      <w:marBottom w:val="0"/>
      <w:divBdr>
        <w:top w:val="none" w:sz="0" w:space="0" w:color="auto"/>
        <w:left w:val="none" w:sz="0" w:space="0" w:color="auto"/>
        <w:bottom w:val="none" w:sz="0" w:space="0" w:color="auto"/>
        <w:right w:val="none" w:sz="0" w:space="0" w:color="auto"/>
      </w:divBdr>
      <w:divsChild>
        <w:div w:id="1244490698">
          <w:marLeft w:val="547"/>
          <w:marRight w:val="0"/>
          <w:marTop w:val="0"/>
          <w:marBottom w:val="0"/>
          <w:divBdr>
            <w:top w:val="none" w:sz="0" w:space="0" w:color="auto"/>
            <w:left w:val="none" w:sz="0" w:space="0" w:color="auto"/>
            <w:bottom w:val="none" w:sz="0" w:space="0" w:color="auto"/>
            <w:right w:val="none" w:sz="0" w:space="0" w:color="auto"/>
          </w:divBdr>
        </w:div>
      </w:divsChild>
    </w:div>
    <w:div w:id="1273392472">
      <w:bodyDiv w:val="1"/>
      <w:marLeft w:val="0"/>
      <w:marRight w:val="0"/>
      <w:marTop w:val="0"/>
      <w:marBottom w:val="0"/>
      <w:divBdr>
        <w:top w:val="none" w:sz="0" w:space="0" w:color="auto"/>
        <w:left w:val="none" w:sz="0" w:space="0" w:color="auto"/>
        <w:bottom w:val="none" w:sz="0" w:space="0" w:color="auto"/>
        <w:right w:val="none" w:sz="0" w:space="0" w:color="auto"/>
      </w:divBdr>
    </w:div>
    <w:div w:id="1285572996">
      <w:bodyDiv w:val="1"/>
      <w:marLeft w:val="0"/>
      <w:marRight w:val="0"/>
      <w:marTop w:val="0"/>
      <w:marBottom w:val="0"/>
      <w:divBdr>
        <w:top w:val="none" w:sz="0" w:space="0" w:color="auto"/>
        <w:left w:val="none" w:sz="0" w:space="0" w:color="auto"/>
        <w:bottom w:val="none" w:sz="0" w:space="0" w:color="auto"/>
        <w:right w:val="none" w:sz="0" w:space="0" w:color="auto"/>
      </w:divBdr>
      <w:divsChild>
        <w:div w:id="153306452">
          <w:marLeft w:val="0"/>
          <w:marRight w:val="0"/>
          <w:marTop w:val="0"/>
          <w:marBottom w:val="0"/>
          <w:divBdr>
            <w:top w:val="none" w:sz="0" w:space="0" w:color="auto"/>
            <w:left w:val="none" w:sz="0" w:space="0" w:color="auto"/>
            <w:bottom w:val="none" w:sz="0" w:space="0" w:color="auto"/>
            <w:right w:val="none" w:sz="0" w:space="0" w:color="auto"/>
          </w:divBdr>
          <w:divsChild>
            <w:div w:id="122190723">
              <w:marLeft w:val="0"/>
              <w:marRight w:val="0"/>
              <w:marTop w:val="0"/>
              <w:marBottom w:val="0"/>
              <w:divBdr>
                <w:top w:val="none" w:sz="0" w:space="0" w:color="auto"/>
                <w:left w:val="none" w:sz="0" w:space="0" w:color="auto"/>
                <w:bottom w:val="none" w:sz="0" w:space="0" w:color="auto"/>
                <w:right w:val="none" w:sz="0" w:space="0" w:color="auto"/>
              </w:divBdr>
              <w:divsChild>
                <w:div w:id="1922329905">
                  <w:marLeft w:val="0"/>
                  <w:marRight w:val="0"/>
                  <w:marTop w:val="0"/>
                  <w:marBottom w:val="0"/>
                  <w:divBdr>
                    <w:top w:val="none" w:sz="0" w:space="0" w:color="auto"/>
                    <w:left w:val="none" w:sz="0" w:space="0" w:color="auto"/>
                    <w:bottom w:val="none" w:sz="0" w:space="0" w:color="auto"/>
                    <w:right w:val="none" w:sz="0" w:space="0" w:color="auto"/>
                  </w:divBdr>
                  <w:divsChild>
                    <w:div w:id="724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389857">
      <w:bodyDiv w:val="1"/>
      <w:marLeft w:val="0"/>
      <w:marRight w:val="0"/>
      <w:marTop w:val="0"/>
      <w:marBottom w:val="0"/>
      <w:divBdr>
        <w:top w:val="none" w:sz="0" w:space="0" w:color="auto"/>
        <w:left w:val="none" w:sz="0" w:space="0" w:color="auto"/>
        <w:bottom w:val="none" w:sz="0" w:space="0" w:color="auto"/>
        <w:right w:val="none" w:sz="0" w:space="0" w:color="auto"/>
      </w:divBdr>
    </w:div>
    <w:div w:id="1308893939">
      <w:bodyDiv w:val="1"/>
      <w:marLeft w:val="0"/>
      <w:marRight w:val="0"/>
      <w:marTop w:val="0"/>
      <w:marBottom w:val="0"/>
      <w:divBdr>
        <w:top w:val="none" w:sz="0" w:space="0" w:color="auto"/>
        <w:left w:val="none" w:sz="0" w:space="0" w:color="auto"/>
        <w:bottom w:val="none" w:sz="0" w:space="0" w:color="auto"/>
        <w:right w:val="none" w:sz="0" w:space="0" w:color="auto"/>
      </w:divBdr>
      <w:divsChild>
        <w:div w:id="747583127">
          <w:marLeft w:val="0"/>
          <w:marRight w:val="0"/>
          <w:marTop w:val="0"/>
          <w:marBottom w:val="0"/>
          <w:divBdr>
            <w:top w:val="none" w:sz="0" w:space="0" w:color="auto"/>
            <w:left w:val="none" w:sz="0" w:space="0" w:color="auto"/>
            <w:bottom w:val="none" w:sz="0" w:space="0" w:color="auto"/>
            <w:right w:val="none" w:sz="0" w:space="0" w:color="auto"/>
          </w:divBdr>
          <w:divsChild>
            <w:div w:id="2124183091">
              <w:marLeft w:val="0"/>
              <w:marRight w:val="0"/>
              <w:marTop w:val="0"/>
              <w:marBottom w:val="0"/>
              <w:divBdr>
                <w:top w:val="none" w:sz="0" w:space="0" w:color="auto"/>
                <w:left w:val="none" w:sz="0" w:space="0" w:color="auto"/>
                <w:bottom w:val="none" w:sz="0" w:space="0" w:color="auto"/>
                <w:right w:val="none" w:sz="0" w:space="0" w:color="auto"/>
              </w:divBdr>
              <w:divsChild>
                <w:div w:id="20531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6355">
      <w:bodyDiv w:val="1"/>
      <w:marLeft w:val="0"/>
      <w:marRight w:val="0"/>
      <w:marTop w:val="0"/>
      <w:marBottom w:val="0"/>
      <w:divBdr>
        <w:top w:val="none" w:sz="0" w:space="0" w:color="auto"/>
        <w:left w:val="none" w:sz="0" w:space="0" w:color="auto"/>
        <w:bottom w:val="none" w:sz="0" w:space="0" w:color="auto"/>
        <w:right w:val="none" w:sz="0" w:space="0" w:color="auto"/>
      </w:divBdr>
    </w:div>
    <w:div w:id="1345791742">
      <w:bodyDiv w:val="1"/>
      <w:marLeft w:val="0"/>
      <w:marRight w:val="0"/>
      <w:marTop w:val="0"/>
      <w:marBottom w:val="0"/>
      <w:divBdr>
        <w:top w:val="none" w:sz="0" w:space="0" w:color="auto"/>
        <w:left w:val="none" w:sz="0" w:space="0" w:color="auto"/>
        <w:bottom w:val="none" w:sz="0" w:space="0" w:color="auto"/>
        <w:right w:val="none" w:sz="0" w:space="0" w:color="auto"/>
      </w:divBdr>
    </w:div>
    <w:div w:id="1361274315">
      <w:bodyDiv w:val="1"/>
      <w:marLeft w:val="0"/>
      <w:marRight w:val="0"/>
      <w:marTop w:val="0"/>
      <w:marBottom w:val="0"/>
      <w:divBdr>
        <w:top w:val="none" w:sz="0" w:space="0" w:color="auto"/>
        <w:left w:val="none" w:sz="0" w:space="0" w:color="auto"/>
        <w:bottom w:val="none" w:sz="0" w:space="0" w:color="auto"/>
        <w:right w:val="none" w:sz="0" w:space="0" w:color="auto"/>
      </w:divBdr>
    </w:div>
    <w:div w:id="1484546248">
      <w:bodyDiv w:val="1"/>
      <w:marLeft w:val="0"/>
      <w:marRight w:val="0"/>
      <w:marTop w:val="0"/>
      <w:marBottom w:val="0"/>
      <w:divBdr>
        <w:top w:val="none" w:sz="0" w:space="0" w:color="auto"/>
        <w:left w:val="none" w:sz="0" w:space="0" w:color="auto"/>
        <w:bottom w:val="none" w:sz="0" w:space="0" w:color="auto"/>
        <w:right w:val="none" w:sz="0" w:space="0" w:color="auto"/>
      </w:divBdr>
      <w:divsChild>
        <w:div w:id="804391889">
          <w:marLeft w:val="0"/>
          <w:marRight w:val="0"/>
          <w:marTop w:val="0"/>
          <w:marBottom w:val="0"/>
          <w:divBdr>
            <w:top w:val="none" w:sz="0" w:space="0" w:color="auto"/>
            <w:left w:val="none" w:sz="0" w:space="0" w:color="auto"/>
            <w:bottom w:val="none" w:sz="0" w:space="0" w:color="auto"/>
            <w:right w:val="none" w:sz="0" w:space="0" w:color="auto"/>
          </w:divBdr>
          <w:divsChild>
            <w:div w:id="2075272262">
              <w:marLeft w:val="0"/>
              <w:marRight w:val="0"/>
              <w:marTop w:val="0"/>
              <w:marBottom w:val="0"/>
              <w:divBdr>
                <w:top w:val="none" w:sz="0" w:space="0" w:color="auto"/>
                <w:left w:val="none" w:sz="0" w:space="0" w:color="auto"/>
                <w:bottom w:val="none" w:sz="0" w:space="0" w:color="auto"/>
                <w:right w:val="none" w:sz="0" w:space="0" w:color="auto"/>
              </w:divBdr>
              <w:divsChild>
                <w:div w:id="1671983709">
                  <w:marLeft w:val="0"/>
                  <w:marRight w:val="0"/>
                  <w:marTop w:val="0"/>
                  <w:marBottom w:val="0"/>
                  <w:divBdr>
                    <w:top w:val="none" w:sz="0" w:space="0" w:color="auto"/>
                    <w:left w:val="none" w:sz="0" w:space="0" w:color="auto"/>
                    <w:bottom w:val="none" w:sz="0" w:space="0" w:color="auto"/>
                    <w:right w:val="none" w:sz="0" w:space="0" w:color="auto"/>
                  </w:divBdr>
                  <w:divsChild>
                    <w:div w:id="12780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48307">
      <w:bodyDiv w:val="1"/>
      <w:marLeft w:val="0"/>
      <w:marRight w:val="0"/>
      <w:marTop w:val="0"/>
      <w:marBottom w:val="0"/>
      <w:divBdr>
        <w:top w:val="none" w:sz="0" w:space="0" w:color="auto"/>
        <w:left w:val="none" w:sz="0" w:space="0" w:color="auto"/>
        <w:bottom w:val="none" w:sz="0" w:space="0" w:color="auto"/>
        <w:right w:val="none" w:sz="0" w:space="0" w:color="auto"/>
      </w:divBdr>
    </w:div>
    <w:div w:id="1505436284">
      <w:bodyDiv w:val="1"/>
      <w:marLeft w:val="0"/>
      <w:marRight w:val="0"/>
      <w:marTop w:val="0"/>
      <w:marBottom w:val="0"/>
      <w:divBdr>
        <w:top w:val="none" w:sz="0" w:space="0" w:color="auto"/>
        <w:left w:val="none" w:sz="0" w:space="0" w:color="auto"/>
        <w:bottom w:val="none" w:sz="0" w:space="0" w:color="auto"/>
        <w:right w:val="none" w:sz="0" w:space="0" w:color="auto"/>
      </w:divBdr>
    </w:div>
    <w:div w:id="1547914435">
      <w:bodyDiv w:val="1"/>
      <w:marLeft w:val="0"/>
      <w:marRight w:val="0"/>
      <w:marTop w:val="0"/>
      <w:marBottom w:val="0"/>
      <w:divBdr>
        <w:top w:val="none" w:sz="0" w:space="0" w:color="auto"/>
        <w:left w:val="none" w:sz="0" w:space="0" w:color="auto"/>
        <w:bottom w:val="none" w:sz="0" w:space="0" w:color="auto"/>
        <w:right w:val="none" w:sz="0" w:space="0" w:color="auto"/>
      </w:divBdr>
    </w:div>
    <w:div w:id="1548877878">
      <w:bodyDiv w:val="1"/>
      <w:marLeft w:val="0"/>
      <w:marRight w:val="0"/>
      <w:marTop w:val="0"/>
      <w:marBottom w:val="0"/>
      <w:divBdr>
        <w:top w:val="none" w:sz="0" w:space="0" w:color="auto"/>
        <w:left w:val="none" w:sz="0" w:space="0" w:color="auto"/>
        <w:bottom w:val="none" w:sz="0" w:space="0" w:color="auto"/>
        <w:right w:val="none" w:sz="0" w:space="0" w:color="auto"/>
      </w:divBdr>
    </w:div>
    <w:div w:id="1565141604">
      <w:bodyDiv w:val="1"/>
      <w:marLeft w:val="0"/>
      <w:marRight w:val="0"/>
      <w:marTop w:val="0"/>
      <w:marBottom w:val="0"/>
      <w:divBdr>
        <w:top w:val="none" w:sz="0" w:space="0" w:color="auto"/>
        <w:left w:val="none" w:sz="0" w:space="0" w:color="auto"/>
        <w:bottom w:val="none" w:sz="0" w:space="0" w:color="auto"/>
        <w:right w:val="none" w:sz="0" w:space="0" w:color="auto"/>
      </w:divBdr>
    </w:div>
    <w:div w:id="1603146137">
      <w:bodyDiv w:val="1"/>
      <w:marLeft w:val="0"/>
      <w:marRight w:val="0"/>
      <w:marTop w:val="0"/>
      <w:marBottom w:val="0"/>
      <w:divBdr>
        <w:top w:val="none" w:sz="0" w:space="0" w:color="auto"/>
        <w:left w:val="none" w:sz="0" w:space="0" w:color="auto"/>
        <w:bottom w:val="none" w:sz="0" w:space="0" w:color="auto"/>
        <w:right w:val="none" w:sz="0" w:space="0" w:color="auto"/>
      </w:divBdr>
    </w:div>
    <w:div w:id="1606423717">
      <w:bodyDiv w:val="1"/>
      <w:marLeft w:val="0"/>
      <w:marRight w:val="0"/>
      <w:marTop w:val="0"/>
      <w:marBottom w:val="0"/>
      <w:divBdr>
        <w:top w:val="none" w:sz="0" w:space="0" w:color="auto"/>
        <w:left w:val="none" w:sz="0" w:space="0" w:color="auto"/>
        <w:bottom w:val="none" w:sz="0" w:space="0" w:color="auto"/>
        <w:right w:val="none" w:sz="0" w:space="0" w:color="auto"/>
      </w:divBdr>
    </w:div>
    <w:div w:id="1655723902">
      <w:bodyDiv w:val="1"/>
      <w:marLeft w:val="0"/>
      <w:marRight w:val="0"/>
      <w:marTop w:val="0"/>
      <w:marBottom w:val="0"/>
      <w:divBdr>
        <w:top w:val="none" w:sz="0" w:space="0" w:color="auto"/>
        <w:left w:val="none" w:sz="0" w:space="0" w:color="auto"/>
        <w:bottom w:val="none" w:sz="0" w:space="0" w:color="auto"/>
        <w:right w:val="none" w:sz="0" w:space="0" w:color="auto"/>
      </w:divBdr>
    </w:div>
    <w:div w:id="1658457729">
      <w:bodyDiv w:val="1"/>
      <w:marLeft w:val="0"/>
      <w:marRight w:val="0"/>
      <w:marTop w:val="0"/>
      <w:marBottom w:val="0"/>
      <w:divBdr>
        <w:top w:val="none" w:sz="0" w:space="0" w:color="auto"/>
        <w:left w:val="none" w:sz="0" w:space="0" w:color="auto"/>
        <w:bottom w:val="none" w:sz="0" w:space="0" w:color="auto"/>
        <w:right w:val="none" w:sz="0" w:space="0" w:color="auto"/>
      </w:divBdr>
    </w:div>
    <w:div w:id="1679119218">
      <w:bodyDiv w:val="1"/>
      <w:marLeft w:val="0"/>
      <w:marRight w:val="0"/>
      <w:marTop w:val="0"/>
      <w:marBottom w:val="0"/>
      <w:divBdr>
        <w:top w:val="none" w:sz="0" w:space="0" w:color="auto"/>
        <w:left w:val="none" w:sz="0" w:space="0" w:color="auto"/>
        <w:bottom w:val="none" w:sz="0" w:space="0" w:color="auto"/>
        <w:right w:val="none" w:sz="0" w:space="0" w:color="auto"/>
      </w:divBdr>
    </w:div>
    <w:div w:id="1695881972">
      <w:bodyDiv w:val="1"/>
      <w:marLeft w:val="0"/>
      <w:marRight w:val="0"/>
      <w:marTop w:val="0"/>
      <w:marBottom w:val="0"/>
      <w:divBdr>
        <w:top w:val="none" w:sz="0" w:space="0" w:color="auto"/>
        <w:left w:val="none" w:sz="0" w:space="0" w:color="auto"/>
        <w:bottom w:val="none" w:sz="0" w:space="0" w:color="auto"/>
        <w:right w:val="none" w:sz="0" w:space="0" w:color="auto"/>
      </w:divBdr>
    </w:div>
    <w:div w:id="1735354007">
      <w:bodyDiv w:val="1"/>
      <w:marLeft w:val="0"/>
      <w:marRight w:val="0"/>
      <w:marTop w:val="0"/>
      <w:marBottom w:val="0"/>
      <w:divBdr>
        <w:top w:val="none" w:sz="0" w:space="0" w:color="auto"/>
        <w:left w:val="none" w:sz="0" w:space="0" w:color="auto"/>
        <w:bottom w:val="none" w:sz="0" w:space="0" w:color="auto"/>
        <w:right w:val="none" w:sz="0" w:space="0" w:color="auto"/>
      </w:divBdr>
    </w:div>
    <w:div w:id="1740789047">
      <w:bodyDiv w:val="1"/>
      <w:marLeft w:val="0"/>
      <w:marRight w:val="0"/>
      <w:marTop w:val="0"/>
      <w:marBottom w:val="0"/>
      <w:divBdr>
        <w:top w:val="none" w:sz="0" w:space="0" w:color="auto"/>
        <w:left w:val="none" w:sz="0" w:space="0" w:color="auto"/>
        <w:bottom w:val="none" w:sz="0" w:space="0" w:color="auto"/>
        <w:right w:val="none" w:sz="0" w:space="0" w:color="auto"/>
      </w:divBdr>
    </w:div>
    <w:div w:id="1780561385">
      <w:bodyDiv w:val="1"/>
      <w:marLeft w:val="0"/>
      <w:marRight w:val="0"/>
      <w:marTop w:val="0"/>
      <w:marBottom w:val="0"/>
      <w:divBdr>
        <w:top w:val="none" w:sz="0" w:space="0" w:color="auto"/>
        <w:left w:val="none" w:sz="0" w:space="0" w:color="auto"/>
        <w:bottom w:val="none" w:sz="0" w:space="0" w:color="auto"/>
        <w:right w:val="none" w:sz="0" w:space="0" w:color="auto"/>
      </w:divBdr>
    </w:div>
    <w:div w:id="1803227352">
      <w:bodyDiv w:val="1"/>
      <w:marLeft w:val="0"/>
      <w:marRight w:val="0"/>
      <w:marTop w:val="0"/>
      <w:marBottom w:val="0"/>
      <w:divBdr>
        <w:top w:val="none" w:sz="0" w:space="0" w:color="auto"/>
        <w:left w:val="none" w:sz="0" w:space="0" w:color="auto"/>
        <w:bottom w:val="none" w:sz="0" w:space="0" w:color="auto"/>
        <w:right w:val="none" w:sz="0" w:space="0" w:color="auto"/>
      </w:divBdr>
    </w:div>
    <w:div w:id="1825968358">
      <w:bodyDiv w:val="1"/>
      <w:marLeft w:val="0"/>
      <w:marRight w:val="0"/>
      <w:marTop w:val="0"/>
      <w:marBottom w:val="0"/>
      <w:divBdr>
        <w:top w:val="none" w:sz="0" w:space="0" w:color="auto"/>
        <w:left w:val="none" w:sz="0" w:space="0" w:color="auto"/>
        <w:bottom w:val="none" w:sz="0" w:space="0" w:color="auto"/>
        <w:right w:val="none" w:sz="0" w:space="0" w:color="auto"/>
      </w:divBdr>
    </w:div>
    <w:div w:id="1832678848">
      <w:bodyDiv w:val="1"/>
      <w:marLeft w:val="0"/>
      <w:marRight w:val="0"/>
      <w:marTop w:val="0"/>
      <w:marBottom w:val="0"/>
      <w:divBdr>
        <w:top w:val="none" w:sz="0" w:space="0" w:color="auto"/>
        <w:left w:val="none" w:sz="0" w:space="0" w:color="auto"/>
        <w:bottom w:val="none" w:sz="0" w:space="0" w:color="auto"/>
        <w:right w:val="none" w:sz="0" w:space="0" w:color="auto"/>
      </w:divBdr>
    </w:div>
    <w:div w:id="1838961536">
      <w:bodyDiv w:val="1"/>
      <w:marLeft w:val="0"/>
      <w:marRight w:val="0"/>
      <w:marTop w:val="0"/>
      <w:marBottom w:val="0"/>
      <w:divBdr>
        <w:top w:val="none" w:sz="0" w:space="0" w:color="auto"/>
        <w:left w:val="none" w:sz="0" w:space="0" w:color="auto"/>
        <w:bottom w:val="none" w:sz="0" w:space="0" w:color="auto"/>
        <w:right w:val="none" w:sz="0" w:space="0" w:color="auto"/>
      </w:divBdr>
    </w:div>
    <w:div w:id="1840191600">
      <w:bodyDiv w:val="1"/>
      <w:marLeft w:val="0"/>
      <w:marRight w:val="0"/>
      <w:marTop w:val="0"/>
      <w:marBottom w:val="0"/>
      <w:divBdr>
        <w:top w:val="none" w:sz="0" w:space="0" w:color="auto"/>
        <w:left w:val="none" w:sz="0" w:space="0" w:color="auto"/>
        <w:bottom w:val="none" w:sz="0" w:space="0" w:color="auto"/>
        <w:right w:val="none" w:sz="0" w:space="0" w:color="auto"/>
      </w:divBdr>
    </w:div>
    <w:div w:id="1846626182">
      <w:bodyDiv w:val="1"/>
      <w:marLeft w:val="0"/>
      <w:marRight w:val="0"/>
      <w:marTop w:val="0"/>
      <w:marBottom w:val="0"/>
      <w:divBdr>
        <w:top w:val="none" w:sz="0" w:space="0" w:color="auto"/>
        <w:left w:val="none" w:sz="0" w:space="0" w:color="auto"/>
        <w:bottom w:val="none" w:sz="0" w:space="0" w:color="auto"/>
        <w:right w:val="none" w:sz="0" w:space="0" w:color="auto"/>
      </w:divBdr>
      <w:divsChild>
        <w:div w:id="2141804353">
          <w:marLeft w:val="0"/>
          <w:marRight w:val="0"/>
          <w:marTop w:val="0"/>
          <w:marBottom w:val="0"/>
          <w:divBdr>
            <w:top w:val="none" w:sz="0" w:space="0" w:color="auto"/>
            <w:left w:val="none" w:sz="0" w:space="0" w:color="auto"/>
            <w:bottom w:val="none" w:sz="0" w:space="0" w:color="auto"/>
            <w:right w:val="none" w:sz="0" w:space="0" w:color="auto"/>
          </w:divBdr>
          <w:divsChild>
            <w:div w:id="1604025516">
              <w:marLeft w:val="0"/>
              <w:marRight w:val="0"/>
              <w:marTop w:val="0"/>
              <w:marBottom w:val="0"/>
              <w:divBdr>
                <w:top w:val="none" w:sz="0" w:space="0" w:color="auto"/>
                <w:left w:val="none" w:sz="0" w:space="0" w:color="auto"/>
                <w:bottom w:val="none" w:sz="0" w:space="0" w:color="auto"/>
                <w:right w:val="none" w:sz="0" w:space="0" w:color="auto"/>
              </w:divBdr>
              <w:divsChild>
                <w:div w:id="635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6490">
      <w:bodyDiv w:val="1"/>
      <w:marLeft w:val="0"/>
      <w:marRight w:val="0"/>
      <w:marTop w:val="0"/>
      <w:marBottom w:val="0"/>
      <w:divBdr>
        <w:top w:val="none" w:sz="0" w:space="0" w:color="auto"/>
        <w:left w:val="none" w:sz="0" w:space="0" w:color="auto"/>
        <w:bottom w:val="none" w:sz="0" w:space="0" w:color="auto"/>
        <w:right w:val="none" w:sz="0" w:space="0" w:color="auto"/>
      </w:divBdr>
    </w:div>
    <w:div w:id="1864784167">
      <w:bodyDiv w:val="1"/>
      <w:marLeft w:val="0"/>
      <w:marRight w:val="0"/>
      <w:marTop w:val="0"/>
      <w:marBottom w:val="0"/>
      <w:divBdr>
        <w:top w:val="none" w:sz="0" w:space="0" w:color="auto"/>
        <w:left w:val="none" w:sz="0" w:space="0" w:color="auto"/>
        <w:bottom w:val="none" w:sz="0" w:space="0" w:color="auto"/>
        <w:right w:val="none" w:sz="0" w:space="0" w:color="auto"/>
      </w:divBdr>
      <w:divsChild>
        <w:div w:id="1412698127">
          <w:marLeft w:val="576"/>
          <w:marRight w:val="0"/>
          <w:marTop w:val="0"/>
          <w:marBottom w:val="0"/>
          <w:divBdr>
            <w:top w:val="none" w:sz="0" w:space="0" w:color="auto"/>
            <w:left w:val="none" w:sz="0" w:space="0" w:color="auto"/>
            <w:bottom w:val="none" w:sz="0" w:space="0" w:color="auto"/>
            <w:right w:val="none" w:sz="0" w:space="0" w:color="auto"/>
          </w:divBdr>
        </w:div>
        <w:div w:id="2113627916">
          <w:marLeft w:val="576"/>
          <w:marRight w:val="0"/>
          <w:marTop w:val="0"/>
          <w:marBottom w:val="0"/>
          <w:divBdr>
            <w:top w:val="none" w:sz="0" w:space="0" w:color="auto"/>
            <w:left w:val="none" w:sz="0" w:space="0" w:color="auto"/>
            <w:bottom w:val="none" w:sz="0" w:space="0" w:color="auto"/>
            <w:right w:val="none" w:sz="0" w:space="0" w:color="auto"/>
          </w:divBdr>
        </w:div>
        <w:div w:id="780147272">
          <w:marLeft w:val="576"/>
          <w:marRight w:val="0"/>
          <w:marTop w:val="0"/>
          <w:marBottom w:val="0"/>
          <w:divBdr>
            <w:top w:val="none" w:sz="0" w:space="0" w:color="auto"/>
            <w:left w:val="none" w:sz="0" w:space="0" w:color="auto"/>
            <w:bottom w:val="none" w:sz="0" w:space="0" w:color="auto"/>
            <w:right w:val="none" w:sz="0" w:space="0" w:color="auto"/>
          </w:divBdr>
        </w:div>
        <w:div w:id="81221845">
          <w:marLeft w:val="576"/>
          <w:marRight w:val="0"/>
          <w:marTop w:val="0"/>
          <w:marBottom w:val="0"/>
          <w:divBdr>
            <w:top w:val="none" w:sz="0" w:space="0" w:color="auto"/>
            <w:left w:val="none" w:sz="0" w:space="0" w:color="auto"/>
            <w:bottom w:val="none" w:sz="0" w:space="0" w:color="auto"/>
            <w:right w:val="none" w:sz="0" w:space="0" w:color="auto"/>
          </w:divBdr>
        </w:div>
        <w:div w:id="776944092">
          <w:marLeft w:val="576"/>
          <w:marRight w:val="0"/>
          <w:marTop w:val="0"/>
          <w:marBottom w:val="0"/>
          <w:divBdr>
            <w:top w:val="none" w:sz="0" w:space="0" w:color="auto"/>
            <w:left w:val="none" w:sz="0" w:space="0" w:color="auto"/>
            <w:bottom w:val="none" w:sz="0" w:space="0" w:color="auto"/>
            <w:right w:val="none" w:sz="0" w:space="0" w:color="auto"/>
          </w:divBdr>
        </w:div>
        <w:div w:id="1544100131">
          <w:marLeft w:val="576"/>
          <w:marRight w:val="0"/>
          <w:marTop w:val="0"/>
          <w:marBottom w:val="0"/>
          <w:divBdr>
            <w:top w:val="none" w:sz="0" w:space="0" w:color="auto"/>
            <w:left w:val="none" w:sz="0" w:space="0" w:color="auto"/>
            <w:bottom w:val="none" w:sz="0" w:space="0" w:color="auto"/>
            <w:right w:val="none" w:sz="0" w:space="0" w:color="auto"/>
          </w:divBdr>
        </w:div>
      </w:divsChild>
    </w:div>
    <w:div w:id="1875338136">
      <w:bodyDiv w:val="1"/>
      <w:marLeft w:val="0"/>
      <w:marRight w:val="0"/>
      <w:marTop w:val="0"/>
      <w:marBottom w:val="0"/>
      <w:divBdr>
        <w:top w:val="none" w:sz="0" w:space="0" w:color="auto"/>
        <w:left w:val="none" w:sz="0" w:space="0" w:color="auto"/>
        <w:bottom w:val="none" w:sz="0" w:space="0" w:color="auto"/>
        <w:right w:val="none" w:sz="0" w:space="0" w:color="auto"/>
      </w:divBdr>
    </w:div>
    <w:div w:id="1898200011">
      <w:bodyDiv w:val="1"/>
      <w:marLeft w:val="0"/>
      <w:marRight w:val="0"/>
      <w:marTop w:val="0"/>
      <w:marBottom w:val="0"/>
      <w:divBdr>
        <w:top w:val="none" w:sz="0" w:space="0" w:color="auto"/>
        <w:left w:val="none" w:sz="0" w:space="0" w:color="auto"/>
        <w:bottom w:val="none" w:sz="0" w:space="0" w:color="auto"/>
        <w:right w:val="none" w:sz="0" w:space="0" w:color="auto"/>
      </w:divBdr>
      <w:divsChild>
        <w:div w:id="1812941802">
          <w:marLeft w:val="0"/>
          <w:marRight w:val="0"/>
          <w:marTop w:val="0"/>
          <w:marBottom w:val="0"/>
          <w:divBdr>
            <w:top w:val="none" w:sz="0" w:space="0" w:color="auto"/>
            <w:left w:val="none" w:sz="0" w:space="0" w:color="auto"/>
            <w:bottom w:val="none" w:sz="0" w:space="0" w:color="auto"/>
            <w:right w:val="none" w:sz="0" w:space="0" w:color="auto"/>
          </w:divBdr>
        </w:div>
        <w:div w:id="1908612200">
          <w:marLeft w:val="0"/>
          <w:marRight w:val="0"/>
          <w:marTop w:val="0"/>
          <w:marBottom w:val="0"/>
          <w:divBdr>
            <w:top w:val="none" w:sz="0" w:space="0" w:color="auto"/>
            <w:left w:val="none" w:sz="0" w:space="0" w:color="auto"/>
            <w:bottom w:val="none" w:sz="0" w:space="0" w:color="auto"/>
            <w:right w:val="none" w:sz="0" w:space="0" w:color="auto"/>
          </w:divBdr>
        </w:div>
        <w:div w:id="1639267098">
          <w:marLeft w:val="0"/>
          <w:marRight w:val="0"/>
          <w:marTop w:val="0"/>
          <w:marBottom w:val="0"/>
          <w:divBdr>
            <w:top w:val="none" w:sz="0" w:space="0" w:color="auto"/>
            <w:left w:val="none" w:sz="0" w:space="0" w:color="auto"/>
            <w:bottom w:val="none" w:sz="0" w:space="0" w:color="auto"/>
            <w:right w:val="none" w:sz="0" w:space="0" w:color="auto"/>
          </w:divBdr>
        </w:div>
      </w:divsChild>
    </w:div>
    <w:div w:id="1933007881">
      <w:bodyDiv w:val="1"/>
      <w:marLeft w:val="0"/>
      <w:marRight w:val="0"/>
      <w:marTop w:val="0"/>
      <w:marBottom w:val="0"/>
      <w:divBdr>
        <w:top w:val="none" w:sz="0" w:space="0" w:color="auto"/>
        <w:left w:val="none" w:sz="0" w:space="0" w:color="auto"/>
        <w:bottom w:val="none" w:sz="0" w:space="0" w:color="auto"/>
        <w:right w:val="none" w:sz="0" w:space="0" w:color="auto"/>
      </w:divBdr>
    </w:div>
    <w:div w:id="1966544194">
      <w:bodyDiv w:val="1"/>
      <w:marLeft w:val="0"/>
      <w:marRight w:val="0"/>
      <w:marTop w:val="0"/>
      <w:marBottom w:val="0"/>
      <w:divBdr>
        <w:top w:val="none" w:sz="0" w:space="0" w:color="auto"/>
        <w:left w:val="none" w:sz="0" w:space="0" w:color="auto"/>
        <w:bottom w:val="none" w:sz="0" w:space="0" w:color="auto"/>
        <w:right w:val="none" w:sz="0" w:space="0" w:color="auto"/>
      </w:divBdr>
    </w:div>
    <w:div w:id="1969315451">
      <w:bodyDiv w:val="1"/>
      <w:marLeft w:val="0"/>
      <w:marRight w:val="0"/>
      <w:marTop w:val="0"/>
      <w:marBottom w:val="0"/>
      <w:divBdr>
        <w:top w:val="none" w:sz="0" w:space="0" w:color="auto"/>
        <w:left w:val="none" w:sz="0" w:space="0" w:color="auto"/>
        <w:bottom w:val="none" w:sz="0" w:space="0" w:color="auto"/>
        <w:right w:val="none" w:sz="0" w:space="0" w:color="auto"/>
      </w:divBdr>
      <w:divsChild>
        <w:div w:id="1141848978">
          <w:marLeft w:val="0"/>
          <w:marRight w:val="0"/>
          <w:marTop w:val="0"/>
          <w:marBottom w:val="0"/>
          <w:divBdr>
            <w:top w:val="none" w:sz="0" w:space="0" w:color="auto"/>
            <w:left w:val="none" w:sz="0" w:space="0" w:color="auto"/>
            <w:bottom w:val="none" w:sz="0" w:space="0" w:color="auto"/>
            <w:right w:val="none" w:sz="0" w:space="0" w:color="auto"/>
          </w:divBdr>
          <w:divsChild>
            <w:div w:id="944309804">
              <w:marLeft w:val="0"/>
              <w:marRight w:val="0"/>
              <w:marTop w:val="0"/>
              <w:marBottom w:val="0"/>
              <w:divBdr>
                <w:top w:val="none" w:sz="0" w:space="0" w:color="auto"/>
                <w:left w:val="none" w:sz="0" w:space="0" w:color="auto"/>
                <w:bottom w:val="none" w:sz="0" w:space="0" w:color="auto"/>
                <w:right w:val="none" w:sz="0" w:space="0" w:color="auto"/>
              </w:divBdr>
              <w:divsChild>
                <w:div w:id="1899126098">
                  <w:marLeft w:val="0"/>
                  <w:marRight w:val="0"/>
                  <w:marTop w:val="0"/>
                  <w:marBottom w:val="0"/>
                  <w:divBdr>
                    <w:top w:val="none" w:sz="0" w:space="0" w:color="auto"/>
                    <w:left w:val="none" w:sz="0" w:space="0" w:color="auto"/>
                    <w:bottom w:val="none" w:sz="0" w:space="0" w:color="auto"/>
                    <w:right w:val="none" w:sz="0" w:space="0" w:color="auto"/>
                  </w:divBdr>
                  <w:divsChild>
                    <w:div w:id="18071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2005890326">
      <w:bodyDiv w:val="1"/>
      <w:marLeft w:val="0"/>
      <w:marRight w:val="0"/>
      <w:marTop w:val="0"/>
      <w:marBottom w:val="0"/>
      <w:divBdr>
        <w:top w:val="none" w:sz="0" w:space="0" w:color="auto"/>
        <w:left w:val="none" w:sz="0" w:space="0" w:color="auto"/>
        <w:bottom w:val="none" w:sz="0" w:space="0" w:color="auto"/>
        <w:right w:val="none" w:sz="0" w:space="0" w:color="auto"/>
      </w:divBdr>
    </w:div>
    <w:div w:id="2050060644">
      <w:bodyDiv w:val="1"/>
      <w:marLeft w:val="0"/>
      <w:marRight w:val="0"/>
      <w:marTop w:val="0"/>
      <w:marBottom w:val="0"/>
      <w:divBdr>
        <w:top w:val="none" w:sz="0" w:space="0" w:color="auto"/>
        <w:left w:val="none" w:sz="0" w:space="0" w:color="auto"/>
        <w:bottom w:val="none" w:sz="0" w:space="0" w:color="auto"/>
        <w:right w:val="none" w:sz="0" w:space="0" w:color="auto"/>
      </w:divBdr>
    </w:div>
    <w:div w:id="2100788992">
      <w:bodyDiv w:val="1"/>
      <w:marLeft w:val="0"/>
      <w:marRight w:val="0"/>
      <w:marTop w:val="0"/>
      <w:marBottom w:val="0"/>
      <w:divBdr>
        <w:top w:val="none" w:sz="0" w:space="0" w:color="auto"/>
        <w:left w:val="none" w:sz="0" w:space="0" w:color="auto"/>
        <w:bottom w:val="none" w:sz="0" w:space="0" w:color="auto"/>
        <w:right w:val="none" w:sz="0" w:space="0" w:color="auto"/>
      </w:divBdr>
      <w:divsChild>
        <w:div w:id="1020931288">
          <w:marLeft w:val="0"/>
          <w:marRight w:val="0"/>
          <w:marTop w:val="0"/>
          <w:marBottom w:val="0"/>
          <w:divBdr>
            <w:top w:val="none" w:sz="0" w:space="0" w:color="auto"/>
            <w:left w:val="none" w:sz="0" w:space="0" w:color="auto"/>
            <w:bottom w:val="none" w:sz="0" w:space="0" w:color="auto"/>
            <w:right w:val="none" w:sz="0" w:space="0" w:color="auto"/>
          </w:divBdr>
          <w:divsChild>
            <w:div w:id="1826431834">
              <w:marLeft w:val="0"/>
              <w:marRight w:val="0"/>
              <w:marTop w:val="0"/>
              <w:marBottom w:val="0"/>
              <w:divBdr>
                <w:top w:val="none" w:sz="0" w:space="0" w:color="auto"/>
                <w:left w:val="none" w:sz="0" w:space="0" w:color="auto"/>
                <w:bottom w:val="none" w:sz="0" w:space="0" w:color="auto"/>
                <w:right w:val="none" w:sz="0" w:space="0" w:color="auto"/>
              </w:divBdr>
              <w:divsChild>
                <w:div w:id="1542204078">
                  <w:marLeft w:val="0"/>
                  <w:marRight w:val="0"/>
                  <w:marTop w:val="0"/>
                  <w:marBottom w:val="0"/>
                  <w:divBdr>
                    <w:top w:val="none" w:sz="0" w:space="0" w:color="auto"/>
                    <w:left w:val="none" w:sz="0" w:space="0" w:color="auto"/>
                    <w:bottom w:val="none" w:sz="0" w:space="0" w:color="auto"/>
                    <w:right w:val="none" w:sz="0" w:space="0" w:color="auto"/>
                  </w:divBdr>
                  <w:divsChild>
                    <w:div w:id="50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5177">
      <w:bodyDiv w:val="1"/>
      <w:marLeft w:val="0"/>
      <w:marRight w:val="0"/>
      <w:marTop w:val="0"/>
      <w:marBottom w:val="0"/>
      <w:divBdr>
        <w:top w:val="none" w:sz="0" w:space="0" w:color="auto"/>
        <w:left w:val="none" w:sz="0" w:space="0" w:color="auto"/>
        <w:bottom w:val="none" w:sz="0" w:space="0" w:color="auto"/>
        <w:right w:val="none" w:sz="0" w:space="0" w:color="auto"/>
      </w:divBdr>
    </w:div>
    <w:div w:id="2114934273">
      <w:bodyDiv w:val="1"/>
      <w:marLeft w:val="0"/>
      <w:marRight w:val="0"/>
      <w:marTop w:val="0"/>
      <w:marBottom w:val="0"/>
      <w:divBdr>
        <w:top w:val="none" w:sz="0" w:space="0" w:color="auto"/>
        <w:left w:val="none" w:sz="0" w:space="0" w:color="auto"/>
        <w:bottom w:val="none" w:sz="0" w:space="0" w:color="auto"/>
        <w:right w:val="none" w:sz="0" w:space="0" w:color="auto"/>
      </w:divBdr>
    </w:div>
    <w:div w:id="21408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ul\AppData\Roaming\Microsoft\Plantillas\Urban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2015-04-14T00:00:00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DE95A0C693CEB341887D38A4A2B58B45040072C752107C5A7B47AA91A1EE638E6F1F" ma:contentTypeVersion="28" ma:contentTypeDescription="Create a new document." ma:contentTypeScope="" ma:versionID="5eea76452d7eb073b41e4ecbec7235c0"/>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tns:customPropertyEditors xmlns:tns="http://schemas.microsoft.com/office/2006/customDocumentInformationPanel">
  <tns:showOnOpen/>
  <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A24E35-F709-4561-B058-AD96CCC87715}">
  <ds:schemaRefs>
    <ds:schemaRef ds:uri="http://schemas.microsoft.com/office/2006/metadata/contentType"/>
    <ds:schemaRef ds:uri="http://schemas.microsoft.com/office/2006/metadata/properties/metaAttributes"/>
  </ds:schemaRefs>
</ds:datastoreItem>
</file>

<file path=customXml/itemProps3.xml><?xml version="1.0" encoding="utf-8"?>
<ds:datastoreItem xmlns:ds="http://schemas.openxmlformats.org/officeDocument/2006/customXml" ds:itemID="{E2E4F1A6-FE28-485F-A807-593AA9FEAA98}">
  <ds:schemaRefs>
    <ds:schemaRef ds:uri="http://schemas.microsoft.com/sharepoint/v3/contenttype/forms"/>
  </ds:schemaRefs>
</ds:datastoreItem>
</file>

<file path=customXml/itemProps4.xml><?xml version="1.0" encoding="utf-8"?>
<ds:datastoreItem xmlns:ds="http://schemas.openxmlformats.org/officeDocument/2006/customXml" ds:itemID="{D55297A3-F999-42B8-B2C1-CB5E6CFA54CD}">
  <ds:schemaRefs>
    <ds:schemaRef ds:uri="http://schemas.microsoft.com/office/2006/customDocumentInformationPanel"/>
  </ds:schemaRefs>
</ds:datastoreItem>
</file>

<file path=customXml/itemProps5.xml><?xml version="1.0" encoding="utf-8"?>
<ds:datastoreItem xmlns:ds="http://schemas.openxmlformats.org/officeDocument/2006/customXml" ds:itemID="{59437EDA-2E0D-3C4E-9ACB-169CC461060C}">
  <ds:schemaRefs>
    <ds:schemaRef ds:uri="http://schemas.openxmlformats.org/officeDocument/2006/bibliography"/>
  </ds:schemaRefs>
</ds:datastoreItem>
</file>

<file path=customXml/itemProps6.xml><?xml version="1.0" encoding="utf-8"?>
<ds:datastoreItem xmlns:ds="http://schemas.openxmlformats.org/officeDocument/2006/customXml" ds:itemID="{1E33D681-71F9-4453-93B3-14F4600052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C:\Users\raul\AppData\Roaming\Microsoft\Plantillas\UrbanReport.dotx</Template>
  <TotalTime>1751</TotalTime>
  <Pages>21</Pages>
  <Words>6002</Words>
  <Characters>34213</Characters>
  <Application>Microsoft Office Word</Application>
  <DocSecurity>0</DocSecurity>
  <Lines>285</Lines>
  <Paragraphs>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Manual de Usuario</vt:lpstr>
      <vt:lpstr>Manual de Usuario</vt:lpstr>
    </vt:vector>
  </TitlesOfParts>
  <Company/>
  <LinksUpToDate>false</LinksUpToDate>
  <CharactersWithSpaces>40135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Usuario</dc:title>
  <dc:subject>Sistema Integral de Gestión para el Cumplimiento Ambiental</dc:subject>
  <dc:creator>de la Aplicación Móvil del SIGCA</dc:creator>
  <cp:lastModifiedBy>Raul Acosta Bermejo</cp:lastModifiedBy>
  <cp:revision>222</cp:revision>
  <cp:lastPrinted>2020-03-06T17:48:00Z</cp:lastPrinted>
  <dcterms:created xsi:type="dcterms:W3CDTF">2021-05-07T18:44:00Z</dcterms:created>
  <dcterms:modified xsi:type="dcterms:W3CDTF">2024-05-09T03:30:00Z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TC101927579990</vt:lpwstr>
  </property>
</Properties>
</file>