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D2798" w14:textId="77777777" w:rsidR="000606FA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1A34CADD" w14:textId="77777777" w:rsidR="000606FA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382ED0BF" w14:textId="77777777" w:rsidR="000606FA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7C963170" w14:textId="77777777" w:rsidR="000606FA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240F1A79" w14:textId="77777777" w:rsidR="000606FA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06F55763" w14:textId="77777777" w:rsidR="000606FA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76572F30" w14:textId="2AFEAB10" w:rsidR="000606FA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 xml:space="preserve">Actividad 1. </w:t>
      </w:r>
      <w:r w:rsidRPr="00BC6BC5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 xml:space="preserve"> (Anotar el nombre de la clasificación registrada en el Anexo A)</w:t>
      </w:r>
    </w:p>
    <w:p w14:paraId="09BA3967" w14:textId="77777777" w:rsidR="000606FA" w:rsidRPr="009A591D" w:rsidRDefault="000606FA" w:rsidP="000606FA">
      <w:pPr>
        <w:jc w:val="both"/>
        <w:rPr>
          <w:rFonts w:ascii="Montserrat" w:hAnsi="Montserrat"/>
          <w:i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Descripción de la actividad: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9A591D">
        <w:rPr>
          <w:rFonts w:ascii="Montserrat" w:hAnsi="Montserrat"/>
          <w:i/>
          <w:sz w:val="20"/>
          <w:szCs w:val="20"/>
          <w:lang w:val="es-MX"/>
        </w:rPr>
        <w:t>(</w:t>
      </w:r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Anotar la descripción registrada en el Anexo A)</w:t>
      </w:r>
    </w:p>
    <w:p w14:paraId="4838ECB9" w14:textId="77777777" w:rsidR="000606FA" w:rsidRPr="00991E0B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Fecha de inicio</w:t>
      </w:r>
      <w:proofErr w:type="gramStart"/>
      <w:r w:rsidRPr="00991E0B">
        <w:rPr>
          <w:rFonts w:ascii="Montserrat" w:hAnsi="Montserrat"/>
          <w:sz w:val="20"/>
          <w:szCs w:val="20"/>
          <w:lang w:val="es-MX"/>
        </w:rPr>
        <w:t>:</w:t>
      </w:r>
      <w:r>
        <w:rPr>
          <w:rFonts w:ascii="Montserrat" w:hAnsi="Montserrat"/>
          <w:sz w:val="20"/>
          <w:szCs w:val="20"/>
          <w:lang w:val="es-MX"/>
        </w:rPr>
        <w:t xml:space="preserve">  </w:t>
      </w:r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(</w:t>
      </w:r>
      <w:proofErr w:type="gramEnd"/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Anotar la fecha de inicio igual que el Anexo A)</w:t>
      </w:r>
    </w:p>
    <w:p w14:paraId="4ADE59E9" w14:textId="77777777" w:rsidR="000606FA" w:rsidRPr="00991E0B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Fecha de término</w:t>
      </w:r>
      <w:proofErr w:type="gramStart"/>
      <w:r w:rsidRPr="00991E0B">
        <w:rPr>
          <w:rFonts w:ascii="Montserrat" w:hAnsi="Montserrat"/>
          <w:sz w:val="20"/>
          <w:szCs w:val="20"/>
          <w:lang w:val="es-MX"/>
        </w:rPr>
        <w:t>:</w:t>
      </w:r>
      <w:r>
        <w:rPr>
          <w:rFonts w:ascii="Montserrat" w:hAnsi="Montserrat"/>
          <w:sz w:val="20"/>
          <w:szCs w:val="20"/>
          <w:lang w:val="es-MX"/>
        </w:rPr>
        <w:t xml:space="preserve">  </w:t>
      </w:r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(</w:t>
      </w:r>
      <w:proofErr w:type="gramEnd"/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Anotar la fecha de t</w:t>
      </w:r>
      <w:r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érmino</w:t>
      </w:r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 xml:space="preserve"> igual que el Anexo A)</w:t>
      </w:r>
    </w:p>
    <w:p w14:paraId="4F2C1E47" w14:textId="77777777" w:rsidR="000606FA" w:rsidRPr="009A591D" w:rsidRDefault="000606FA" w:rsidP="000606FA">
      <w:pPr>
        <w:jc w:val="both"/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Institución en la que se realizó la actividad:</w:t>
      </w:r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 xml:space="preserve"> (Anotar el nombre completo del lugar donde se llevó a cabo la actividad)</w:t>
      </w:r>
    </w:p>
    <w:p w14:paraId="6A927371" w14:textId="77777777" w:rsidR="000606FA" w:rsidRPr="009A591D" w:rsidRDefault="000606FA" w:rsidP="000606FA">
      <w:pPr>
        <w:jc w:val="both"/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Nombre del responsable de supervisar la actividad:</w:t>
      </w:r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 xml:space="preserve"> (Anotar el nombre completo</w:t>
      </w:r>
      <w:r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 xml:space="preserve"> de quien firmará el reporte y supervisó la actividad</w:t>
      </w:r>
      <w:r w:rsidRPr="009A591D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)</w:t>
      </w:r>
    </w:p>
    <w:p w14:paraId="0F63943D" w14:textId="77777777" w:rsidR="000606FA" w:rsidRPr="00C926CE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Cargo del responsable de supervisar la actividad</w:t>
      </w:r>
      <w:proofErr w:type="gramStart"/>
      <w:r w:rsidRPr="00991E0B">
        <w:rPr>
          <w:rFonts w:ascii="Montserrat" w:hAnsi="Montserrat"/>
          <w:sz w:val="20"/>
          <w:szCs w:val="20"/>
          <w:lang w:val="es-MX"/>
        </w:rPr>
        <w:t>: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9A591D">
        <w:rPr>
          <w:rFonts w:ascii="Montserrat" w:hAnsi="Montserrat"/>
          <w:color w:val="808080" w:themeColor="background1" w:themeShade="80"/>
          <w:sz w:val="20"/>
          <w:szCs w:val="20"/>
          <w:lang w:val="es-MX"/>
        </w:rPr>
        <w:t xml:space="preserve"> (</w:t>
      </w:r>
      <w:proofErr w:type="gramEnd"/>
      <w:r w:rsidRPr="009A591D">
        <w:rPr>
          <w:rFonts w:ascii="Montserrat" w:hAnsi="Montserrat"/>
          <w:color w:val="808080" w:themeColor="background1" w:themeShade="80"/>
          <w:sz w:val="20"/>
          <w:szCs w:val="20"/>
          <w:lang w:val="es-MX"/>
        </w:rPr>
        <w:t xml:space="preserve">Anotar el cargo de quien </w:t>
      </w:r>
      <w:r>
        <w:rPr>
          <w:rFonts w:ascii="Montserrat" w:hAnsi="Montserrat"/>
          <w:color w:val="808080" w:themeColor="background1" w:themeShade="80"/>
          <w:sz w:val="20"/>
          <w:szCs w:val="20"/>
          <w:lang w:val="es-MX"/>
        </w:rPr>
        <w:t>firmará el reporte)</w:t>
      </w:r>
    </w:p>
    <w:p w14:paraId="7A3AA7FF" w14:textId="77777777" w:rsidR="000606FA" w:rsidRPr="00722FA5" w:rsidRDefault="000606FA" w:rsidP="000606FA">
      <w:pPr>
        <w:jc w:val="both"/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Datos de contacto del responsable de la actividad: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722FA5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>(Anotar, teléfono y correo electrónico de quien supervisó la actividad)</w:t>
      </w:r>
    </w:p>
    <w:p w14:paraId="374BD88C" w14:textId="77777777" w:rsidR="000606FA" w:rsidRPr="00722FA5" w:rsidRDefault="000606FA" w:rsidP="000606FA">
      <w:pPr>
        <w:jc w:val="both"/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</w:pPr>
      <w:r w:rsidRPr="00991E0B">
        <w:rPr>
          <w:rFonts w:ascii="Montserrat" w:hAnsi="Montserrat"/>
          <w:sz w:val="20"/>
          <w:szCs w:val="20"/>
          <w:lang w:val="es-MX"/>
        </w:rPr>
        <w:t>Descripción del impacto social de la actividad:</w:t>
      </w:r>
      <w:r w:rsidRPr="00722FA5">
        <w:rPr>
          <w:rFonts w:ascii="Montserrat" w:hAnsi="Montserrat"/>
          <w:i/>
          <w:color w:val="808080" w:themeColor="background1" w:themeShade="80"/>
          <w:sz w:val="20"/>
          <w:szCs w:val="20"/>
          <w:lang w:val="es-MX"/>
        </w:rPr>
        <w:t xml:space="preserve"> (Anotar el impacto que se alcanzó)</w:t>
      </w:r>
    </w:p>
    <w:p w14:paraId="73BF56E3" w14:textId="77777777" w:rsidR="000606FA" w:rsidRPr="00991E0B" w:rsidRDefault="000606FA" w:rsidP="000606FA">
      <w:pPr>
        <w:jc w:val="both"/>
        <w:rPr>
          <w:rFonts w:ascii="Montserrat" w:hAnsi="Montserrat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212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6FA" w:rsidRPr="0091712D" w14:paraId="68EEEE69" w14:textId="77777777" w:rsidTr="00EB205E">
        <w:tc>
          <w:tcPr>
            <w:tcW w:w="4961" w:type="dxa"/>
          </w:tcPr>
          <w:p w14:paraId="0E752F1D" w14:textId="77777777" w:rsidR="000606FA" w:rsidRPr="00991E0B" w:rsidRDefault="000606FA" w:rsidP="00EB205E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722FA5">
              <w:rPr>
                <w:rFonts w:ascii="Montserrat" w:hAnsi="Montserrat"/>
                <w:sz w:val="20"/>
                <w:szCs w:val="20"/>
                <w:highlight w:val="yellow"/>
                <w:lang w:val="es-MX"/>
              </w:rPr>
              <w:t>Nombre del becario</w:t>
            </w:r>
          </w:p>
          <w:p w14:paraId="409D2DB2" w14:textId="77777777" w:rsidR="000606FA" w:rsidRPr="00991E0B" w:rsidRDefault="000606FA" w:rsidP="00EB205E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>
              <w:rPr>
                <w:rFonts w:ascii="Montserrat" w:hAnsi="Montserrat"/>
                <w:sz w:val="20"/>
                <w:szCs w:val="20"/>
                <w:lang w:val="es-MX"/>
              </w:rPr>
              <w:t xml:space="preserve">CVU </w:t>
            </w:r>
            <w:proofErr w:type="spellStart"/>
            <w:r w:rsidRPr="00722FA5">
              <w:rPr>
                <w:rFonts w:ascii="Montserrat" w:hAnsi="Montserrat"/>
                <w:sz w:val="20"/>
                <w:szCs w:val="20"/>
                <w:highlight w:val="yellow"/>
                <w:lang w:val="es-MX"/>
              </w:rPr>
              <w:t>xxxx</w:t>
            </w:r>
            <w:proofErr w:type="spellEnd"/>
          </w:p>
        </w:tc>
      </w:tr>
    </w:tbl>
    <w:p w14:paraId="313D2FCD" w14:textId="77777777" w:rsidR="000606FA" w:rsidRPr="00411F2A" w:rsidRDefault="000606FA" w:rsidP="000606FA">
      <w:pPr>
        <w:jc w:val="both"/>
        <w:rPr>
          <w:rFonts w:ascii="Montserrat" w:hAnsi="Montserrat"/>
          <w:sz w:val="10"/>
          <w:szCs w:val="20"/>
          <w:lang w:val="es-MX"/>
        </w:rPr>
      </w:pPr>
    </w:p>
    <w:tbl>
      <w:tblPr>
        <w:tblStyle w:val="Tablaconcuadrcula"/>
        <w:tblpPr w:leftFromText="141" w:rightFromText="141" w:vertAnchor="text" w:horzAnchor="margin" w:tblpY="320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955"/>
      </w:tblGrid>
      <w:tr w:rsidR="000606FA" w:rsidRPr="0091712D" w14:paraId="60CF9DCF" w14:textId="77777777" w:rsidTr="00EB205E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F9667" w14:textId="77777777" w:rsidR="000606FA" w:rsidRPr="00991E0B" w:rsidRDefault="000606FA" w:rsidP="00EB205E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19B978" w14:textId="77777777" w:rsidR="000606FA" w:rsidRPr="00991E0B" w:rsidRDefault="000606FA" w:rsidP="00EB205E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D1871" w14:textId="77777777" w:rsidR="000606FA" w:rsidRPr="00991E0B" w:rsidRDefault="000606FA" w:rsidP="00EB205E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</w:tr>
      <w:tr w:rsidR="000606FA" w:rsidRPr="00E6606A" w14:paraId="139D016C" w14:textId="77777777" w:rsidTr="00EB205E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60A95" w14:textId="77777777" w:rsidR="000606FA" w:rsidRPr="00991E0B" w:rsidRDefault="000606FA" w:rsidP="00EB205E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>
              <w:rPr>
                <w:rFonts w:ascii="Montserrat" w:hAnsi="Montserrat"/>
                <w:sz w:val="20"/>
                <w:szCs w:val="20"/>
                <w:lang w:val="es-MX"/>
              </w:rPr>
              <w:t xml:space="preserve">Dr. </w:t>
            </w:r>
            <w:proofErr w:type="spellStart"/>
            <w:r w:rsidRPr="00722FA5">
              <w:rPr>
                <w:rFonts w:ascii="Montserrat" w:hAnsi="Montserrat"/>
                <w:sz w:val="20"/>
                <w:szCs w:val="20"/>
                <w:highlight w:val="yellow"/>
                <w:lang w:val="es-MX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30BDAF" w14:textId="77777777" w:rsidR="000606FA" w:rsidRPr="00991E0B" w:rsidRDefault="000606FA" w:rsidP="00EB205E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9CE52" w14:textId="77777777" w:rsidR="000606FA" w:rsidRPr="00991E0B" w:rsidRDefault="000606FA" w:rsidP="00EB205E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>
              <w:rPr>
                <w:rFonts w:ascii="Montserrat" w:hAnsi="Montserrat"/>
                <w:sz w:val="20"/>
                <w:szCs w:val="20"/>
                <w:lang w:val="es-MX"/>
              </w:rPr>
              <w:t xml:space="preserve">Dr. </w:t>
            </w:r>
            <w:proofErr w:type="spellStart"/>
            <w:r w:rsidRPr="00722FA5">
              <w:rPr>
                <w:rFonts w:ascii="Montserrat" w:hAnsi="Montserrat"/>
                <w:sz w:val="20"/>
                <w:szCs w:val="20"/>
                <w:highlight w:val="yellow"/>
                <w:lang w:val="es-MX"/>
              </w:rPr>
              <w:t>xxxxx</w:t>
            </w:r>
            <w:proofErr w:type="spellEnd"/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955"/>
      </w:tblGrid>
      <w:tr w:rsidR="000606FA" w:rsidRPr="0091712D" w14:paraId="5992B919" w14:textId="77777777" w:rsidTr="00EB205E">
        <w:tc>
          <w:tcPr>
            <w:tcW w:w="4390" w:type="dxa"/>
          </w:tcPr>
          <w:p w14:paraId="094C59B7" w14:textId="77777777" w:rsidR="000606FA" w:rsidRDefault="000606FA" w:rsidP="00EB205E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991E0B">
              <w:rPr>
                <w:rFonts w:ascii="Montserrat" w:hAnsi="Montserrat"/>
                <w:sz w:val="20"/>
                <w:szCs w:val="20"/>
                <w:lang w:val="es-MX"/>
              </w:rPr>
              <w:t>Coordinador</w:t>
            </w:r>
            <w:r>
              <w:rPr>
                <w:rFonts w:ascii="Montserrat" w:hAnsi="Montserrat"/>
                <w:sz w:val="20"/>
                <w:szCs w:val="20"/>
                <w:lang w:val="es-MX"/>
              </w:rPr>
              <w:t xml:space="preserve"> del Programa</w:t>
            </w:r>
          </w:p>
          <w:p w14:paraId="19E36084" w14:textId="42A52932" w:rsidR="000606FA" w:rsidRPr="00991E0B" w:rsidRDefault="000606FA" w:rsidP="000606FA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>
              <w:rPr>
                <w:rFonts w:ascii="Montserrat" w:hAnsi="Montserrat"/>
                <w:sz w:val="20"/>
                <w:szCs w:val="20"/>
                <w:highlight w:val="yellow"/>
                <w:lang w:val="es-MX"/>
              </w:rPr>
              <w:t>(MCC/MCIC ó</w:t>
            </w:r>
            <w:bookmarkStart w:id="0" w:name="_GoBack"/>
            <w:bookmarkEnd w:id="0"/>
            <w:r w:rsidRPr="00722FA5">
              <w:rPr>
                <w:rFonts w:ascii="Montserrat" w:hAnsi="Montserrat"/>
                <w:sz w:val="20"/>
                <w:szCs w:val="20"/>
                <w:highlight w:val="yellow"/>
                <w:lang w:val="es-MX"/>
              </w:rPr>
              <w:t xml:space="preserve"> DCC)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FA7966" w14:textId="77777777" w:rsidR="000606FA" w:rsidRPr="00991E0B" w:rsidRDefault="000606FA" w:rsidP="00EB205E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</w:p>
        </w:tc>
        <w:tc>
          <w:tcPr>
            <w:tcW w:w="4955" w:type="dxa"/>
          </w:tcPr>
          <w:p w14:paraId="676645DA" w14:textId="7C2A9179" w:rsidR="000606FA" w:rsidRPr="00991E0B" w:rsidRDefault="000606FA" w:rsidP="000606FA">
            <w:pPr>
              <w:jc w:val="center"/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722FA5">
              <w:rPr>
                <w:rFonts w:ascii="Montserrat" w:hAnsi="Montserrat"/>
                <w:sz w:val="20"/>
                <w:szCs w:val="20"/>
                <w:highlight w:val="yellow"/>
                <w:lang w:val="es-MX"/>
              </w:rPr>
              <w:t>(Nombre y cargo de quien superviso la actividad)</w:t>
            </w:r>
          </w:p>
        </w:tc>
      </w:tr>
    </w:tbl>
    <w:p w14:paraId="675C7177" w14:textId="245D344F" w:rsidR="007641E6" w:rsidRPr="000606FA" w:rsidRDefault="007641E6" w:rsidP="000606FA">
      <w:pPr>
        <w:rPr>
          <w:lang w:val="es-MX"/>
        </w:rPr>
      </w:pPr>
    </w:p>
    <w:sectPr w:rsidR="007641E6" w:rsidRPr="000606FA" w:rsidSect="0047227B">
      <w:headerReference w:type="default" r:id="rId11"/>
      <w:footerReference w:type="default" r:id="rId12"/>
      <w:pgSz w:w="12240" w:h="15840"/>
      <w:pgMar w:top="1843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CDCCB" w14:textId="77777777" w:rsidR="00136B44" w:rsidRDefault="00136B44" w:rsidP="00EC5F20">
      <w:pPr>
        <w:spacing w:after="0" w:line="240" w:lineRule="auto"/>
      </w:pPr>
      <w:r>
        <w:separator/>
      </w:r>
    </w:p>
  </w:endnote>
  <w:endnote w:type="continuationSeparator" w:id="0">
    <w:p w14:paraId="1EC0B8B9" w14:textId="77777777" w:rsidR="00136B44" w:rsidRDefault="00136B44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emiBold">
    <w:altName w:val="Calibri"/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Noto Sans">
    <w:altName w:val="Arial"/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45E0624B">
              <wp:simplePos x="0" y="0"/>
              <wp:positionH relativeFrom="margin">
                <wp:posOffset>1581150</wp:posOffset>
              </wp:positionH>
              <wp:positionV relativeFrom="paragraph">
                <wp:posOffset>-1109663</wp:posOffset>
              </wp:positionV>
              <wp:extent cx="5029200" cy="583746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5837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1F5E9C" w14:textId="77777777" w:rsidR="00C45575" w:rsidRPr="008416AA" w:rsidRDefault="00C45575" w:rsidP="00E03ED7">
                          <w:pPr>
                            <w:pStyle w:val="Piedepgina"/>
                            <w:jc w:val="center"/>
                            <w:rPr>
                              <w:rFonts w:ascii="Noto Sans" w:hAnsi="Noto Sans" w:cs="Noto Sans"/>
                              <w:color w:val="601735"/>
                              <w:sz w:val="13"/>
                              <w:szCs w:val="13"/>
                            </w:rPr>
                          </w:pPr>
                          <w:r w:rsidRPr="008416AA">
                            <w:rPr>
                              <w:rFonts w:ascii="Noto Sans" w:hAnsi="Noto Sans" w:cs="Noto Sans"/>
                              <w:color w:val="601735"/>
                              <w:sz w:val="13"/>
                              <w:szCs w:val="13"/>
                            </w:rPr>
                            <w:t>Certificado ISO 9001:2015 No. 2017CRE-707   /      Certificado ISO/IEC 27001:2022 No. 2018CRI-103</w:t>
                          </w:r>
                        </w:p>
                        <w:p w14:paraId="46EF40FE" w14:textId="61775F21" w:rsidR="00E03ED7" w:rsidRDefault="00C45575" w:rsidP="00E03ED7">
                          <w:pPr>
                            <w:spacing w:after="0"/>
                            <w:jc w:val="center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Unidad Profesional “Adolfo López Mateos”, Centro de Investigación en Computación.  Av. Juan de Dios Bátiz,</w:t>
                          </w:r>
                        </w:p>
                        <w:p w14:paraId="7B152FDE" w14:textId="49A08043" w:rsidR="00C45575" w:rsidRPr="00A62546" w:rsidRDefault="00C45575" w:rsidP="00A85C7B">
                          <w:pPr>
                            <w:spacing w:after="0"/>
                            <w:jc w:val="center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Esq. Miguel Othón de Mendizábal, Col. Nueva Industrial Vallejo, Alcaldía Gustavo A. Madero, 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C.P.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0773</w:t>
                          </w:r>
                          <w:r w:rsidR="00BC489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Ciudad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de México.</w:t>
                          </w:r>
                          <w:r w:rsidR="00A85C7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5729 6000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Ext.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56506</w:t>
                          </w:r>
                          <w:r w:rsidR="00E03ED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56572</w:t>
                          </w:r>
                          <w:r w:rsidR="00E03ED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y 56508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 </w:t>
                          </w:r>
                          <w:r w:rsidR="00E03ED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direccion@cic.ipn.mx   www.cic.ipn.mx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4.5pt;margin-top:-87.4pt;width:396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" filled="f" stroked="f" strokeweight=".5pt">
              <v:textbox>
                <w:txbxContent>
                  <w:p w14:paraId="681F5E9C" w14:textId="77777777" w:rsidR="00C45575" w:rsidRPr="008416AA" w:rsidRDefault="00C45575" w:rsidP="00E03ED7">
                    <w:pPr>
                      <w:pStyle w:val="Piedepgina"/>
                      <w:jc w:val="center"/>
                      <w:rPr>
                        <w:rFonts w:ascii="Noto Sans" w:hAnsi="Noto Sans" w:cs="Noto Sans"/>
                        <w:color w:val="601735"/>
                        <w:sz w:val="13"/>
                        <w:szCs w:val="13"/>
                      </w:rPr>
                    </w:pPr>
                    <w:r w:rsidRPr="008416AA">
                      <w:rPr>
                        <w:rFonts w:ascii="Noto Sans" w:hAnsi="Noto Sans" w:cs="Noto Sans"/>
                        <w:color w:val="601735"/>
                        <w:sz w:val="13"/>
                        <w:szCs w:val="13"/>
                      </w:rPr>
                      <w:t>Certificado ISO 9001:2015 No. 2017CRE-707   /      Certificado ISO/IEC 27001:2022 No. 2018CRI-103</w:t>
                    </w:r>
                  </w:p>
                  <w:p w14:paraId="46EF40FE" w14:textId="61775F21" w:rsidR="00E03ED7" w:rsidRDefault="00C45575" w:rsidP="00E03ED7">
                    <w:pPr>
                      <w:spacing w:after="0"/>
                      <w:jc w:val="center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Unidad Profesional “Adolfo López Mateos”, Centro de Investigación en Computación.  Av. Juan de Dios Bátiz,</w:t>
                    </w:r>
                  </w:p>
                  <w:p w14:paraId="7B152FDE" w14:textId="49A08043" w:rsidR="00C45575" w:rsidRPr="00A62546" w:rsidRDefault="00C45575" w:rsidP="00A85C7B">
                    <w:pPr>
                      <w:spacing w:after="0"/>
                      <w:jc w:val="center"/>
                      <w:rPr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Esq. Miguel Othón de Mendizábal, Col. Nueva Industrial Vallejo, Alcaldía Gustavo A. Madero, 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C.P.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0773</w:t>
                    </w:r>
                    <w:r w:rsidR="00BC489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8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, 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Ciudad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de México.</w:t>
                    </w:r>
                    <w:r w:rsidR="00A85C7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5729 6000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Ext.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56506</w:t>
                    </w:r>
                    <w:r w:rsidR="00E03ED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56572</w:t>
                    </w:r>
                    <w:r w:rsidR="00E03ED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y 56508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 </w:t>
                    </w:r>
                    <w:r w:rsidR="00E03ED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direccion@cic.ipn.mx   www.cic.ipn.mx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E8BC" w14:textId="77777777" w:rsidR="00136B44" w:rsidRDefault="00136B44" w:rsidP="00EC5F20">
      <w:pPr>
        <w:spacing w:after="0" w:line="240" w:lineRule="auto"/>
      </w:pPr>
      <w:r>
        <w:separator/>
      </w:r>
    </w:p>
  </w:footnote>
  <w:footnote w:type="continuationSeparator" w:id="0">
    <w:p w14:paraId="676C3BF7" w14:textId="77777777" w:rsidR="00136B44" w:rsidRDefault="00136B44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1BF2C485" w:rsidR="00EC5F20" w:rsidRPr="00EC5F20" w:rsidRDefault="000606FA" w:rsidP="00A03802">
    <w:pPr>
      <w:pStyle w:val="Encabezado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3D71816">
              <wp:simplePos x="0" y="0"/>
              <wp:positionH relativeFrom="column">
                <wp:posOffset>3575685</wp:posOffset>
              </wp:positionH>
              <wp:positionV relativeFrom="paragraph">
                <wp:posOffset>1419225</wp:posOffset>
              </wp:positionV>
              <wp:extent cx="311277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77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DF0E0" w14:textId="77777777" w:rsidR="00C45575" w:rsidRDefault="00C45575" w:rsidP="00C45575">
                          <w:pPr>
                            <w:spacing w:after="0" w:line="240" w:lineRule="auto"/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Centro de Investigación en Computación</w:t>
                          </w:r>
                        </w:p>
                        <w:p w14:paraId="38F35845" w14:textId="1153445C" w:rsidR="00C36441" w:rsidRPr="001E43BD" w:rsidRDefault="000606FA" w:rsidP="00C45575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4"/>
                              <w:szCs w:val="14"/>
                              <w:lang w:val="es-ES_tradnl"/>
                            </w:rPr>
                            <w:t>Coordinación Académica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81.55pt;margin-top:111.75pt;width:245.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" filled="f" stroked="f" strokeweight=".5pt">
              <v:textbox>
                <w:txbxContent>
                  <w:p w14:paraId="637DF0E0" w14:textId="77777777" w:rsidR="00C45575" w:rsidRDefault="00C45575" w:rsidP="00C45575">
                    <w:pPr>
                      <w:spacing w:after="0" w:line="240" w:lineRule="auto"/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Centro de Investigación en Computación</w:t>
                    </w:r>
                  </w:p>
                  <w:p w14:paraId="38F35845" w14:textId="1153445C" w:rsidR="00C36441" w:rsidRPr="001E43BD" w:rsidRDefault="000606FA" w:rsidP="00C45575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4"/>
                        <w:szCs w:val="14"/>
                        <w:lang w:val="es-ES_tradnl"/>
                      </w:rPr>
                      <w:t>Coordinación Académica</w:t>
                    </w:r>
                  </w:p>
                </w:txbxContent>
              </v:textbox>
            </v:shape>
          </w:pict>
        </mc:Fallback>
      </mc:AlternateContent>
    </w:r>
    <w:r w:rsidR="0072601B"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545CFA6E" wp14:editId="0A0E3146">
          <wp:simplePos x="0" y="0"/>
          <wp:positionH relativeFrom="column">
            <wp:posOffset>-723900</wp:posOffset>
          </wp:positionH>
          <wp:positionV relativeFrom="paragraph">
            <wp:posOffset>0</wp:posOffset>
          </wp:positionV>
          <wp:extent cx="7786688" cy="10076677"/>
          <wp:effectExtent l="0" t="0" r="5080" b="1270"/>
          <wp:wrapNone/>
          <wp:docPr id="2002256033" name="Imagen 3" descr="Texto, Ca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3" descr="Texto, Cart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6688" cy="10076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E13"/>
    <w:multiLevelType w:val="hybridMultilevel"/>
    <w:tmpl w:val="3BCA30A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36FA"/>
    <w:multiLevelType w:val="hybridMultilevel"/>
    <w:tmpl w:val="EADC987A"/>
    <w:lvl w:ilvl="0" w:tplc="B2BA25F0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5BA2"/>
    <w:multiLevelType w:val="hybridMultilevel"/>
    <w:tmpl w:val="C94CDE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066FC"/>
    <w:multiLevelType w:val="hybridMultilevel"/>
    <w:tmpl w:val="6310BE46"/>
    <w:lvl w:ilvl="0" w:tplc="7E609D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7494F"/>
    <w:multiLevelType w:val="hybridMultilevel"/>
    <w:tmpl w:val="57025C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2631F1"/>
    <w:multiLevelType w:val="hybridMultilevel"/>
    <w:tmpl w:val="8410DF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606FA"/>
    <w:rsid w:val="00063A4B"/>
    <w:rsid w:val="00063FD5"/>
    <w:rsid w:val="000B66AD"/>
    <w:rsid w:val="000C189A"/>
    <w:rsid w:val="000C4C03"/>
    <w:rsid w:val="000F4F7F"/>
    <w:rsid w:val="00136B44"/>
    <w:rsid w:val="00137E83"/>
    <w:rsid w:val="001654E0"/>
    <w:rsid w:val="001D0152"/>
    <w:rsid w:val="001E43BD"/>
    <w:rsid w:val="00206B02"/>
    <w:rsid w:val="00236A88"/>
    <w:rsid w:val="00253A83"/>
    <w:rsid w:val="0025737F"/>
    <w:rsid w:val="00294535"/>
    <w:rsid w:val="002A425D"/>
    <w:rsid w:val="002D4C36"/>
    <w:rsid w:val="00326F72"/>
    <w:rsid w:val="0033447F"/>
    <w:rsid w:val="00360B63"/>
    <w:rsid w:val="0038159C"/>
    <w:rsid w:val="003B4BAC"/>
    <w:rsid w:val="003C712C"/>
    <w:rsid w:val="003E3BE5"/>
    <w:rsid w:val="00441EDA"/>
    <w:rsid w:val="004531AE"/>
    <w:rsid w:val="004605D6"/>
    <w:rsid w:val="00467044"/>
    <w:rsid w:val="0047227B"/>
    <w:rsid w:val="00480677"/>
    <w:rsid w:val="00495A98"/>
    <w:rsid w:val="004C34BA"/>
    <w:rsid w:val="004D7562"/>
    <w:rsid w:val="004E2553"/>
    <w:rsid w:val="00503252"/>
    <w:rsid w:val="005417AD"/>
    <w:rsid w:val="005D1B51"/>
    <w:rsid w:val="005D3040"/>
    <w:rsid w:val="005F3B80"/>
    <w:rsid w:val="0063212F"/>
    <w:rsid w:val="006575D5"/>
    <w:rsid w:val="00672D34"/>
    <w:rsid w:val="00672E2E"/>
    <w:rsid w:val="006D1964"/>
    <w:rsid w:val="00703B3B"/>
    <w:rsid w:val="00704B52"/>
    <w:rsid w:val="0072601B"/>
    <w:rsid w:val="007641E6"/>
    <w:rsid w:val="007813D5"/>
    <w:rsid w:val="007C065A"/>
    <w:rsid w:val="007C1B0C"/>
    <w:rsid w:val="00833390"/>
    <w:rsid w:val="00835F14"/>
    <w:rsid w:val="008448A0"/>
    <w:rsid w:val="00894F58"/>
    <w:rsid w:val="00896BBC"/>
    <w:rsid w:val="008D16FC"/>
    <w:rsid w:val="008D588C"/>
    <w:rsid w:val="008F1E66"/>
    <w:rsid w:val="009137C5"/>
    <w:rsid w:val="00925A0A"/>
    <w:rsid w:val="00950F80"/>
    <w:rsid w:val="00956427"/>
    <w:rsid w:val="009D3E09"/>
    <w:rsid w:val="009D6C75"/>
    <w:rsid w:val="009E6A4A"/>
    <w:rsid w:val="009F53F7"/>
    <w:rsid w:val="00A01D17"/>
    <w:rsid w:val="00A03802"/>
    <w:rsid w:val="00A07ADF"/>
    <w:rsid w:val="00A1592C"/>
    <w:rsid w:val="00A15AF5"/>
    <w:rsid w:val="00A37CB2"/>
    <w:rsid w:val="00A51B33"/>
    <w:rsid w:val="00A85C7B"/>
    <w:rsid w:val="00AB1570"/>
    <w:rsid w:val="00B03C47"/>
    <w:rsid w:val="00B27BF0"/>
    <w:rsid w:val="00B31AF4"/>
    <w:rsid w:val="00B63AD0"/>
    <w:rsid w:val="00B71788"/>
    <w:rsid w:val="00B7239A"/>
    <w:rsid w:val="00B97781"/>
    <w:rsid w:val="00BC4894"/>
    <w:rsid w:val="00BC65C0"/>
    <w:rsid w:val="00BD4DE0"/>
    <w:rsid w:val="00BF2968"/>
    <w:rsid w:val="00C004A7"/>
    <w:rsid w:val="00C11700"/>
    <w:rsid w:val="00C20C5A"/>
    <w:rsid w:val="00C26916"/>
    <w:rsid w:val="00C36441"/>
    <w:rsid w:val="00C45575"/>
    <w:rsid w:val="00C5573A"/>
    <w:rsid w:val="00CD5D2C"/>
    <w:rsid w:val="00D26591"/>
    <w:rsid w:val="00D50A77"/>
    <w:rsid w:val="00D7449A"/>
    <w:rsid w:val="00E03ED7"/>
    <w:rsid w:val="00E24C54"/>
    <w:rsid w:val="00E50823"/>
    <w:rsid w:val="00E7123E"/>
    <w:rsid w:val="00EC5F20"/>
    <w:rsid w:val="00ED0EE5"/>
    <w:rsid w:val="00ED2785"/>
    <w:rsid w:val="00F3595A"/>
    <w:rsid w:val="00F65626"/>
    <w:rsid w:val="00F67ABF"/>
    <w:rsid w:val="00F701C8"/>
    <w:rsid w:val="00F7519B"/>
    <w:rsid w:val="00F90456"/>
    <w:rsid w:val="00FC038C"/>
    <w:rsid w:val="00FD5221"/>
    <w:rsid w:val="00FE0D4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6FA"/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D588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D588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table" w:styleId="Tablaconcuadrcula">
    <w:name w:val="Table Grid"/>
    <w:basedOn w:val="Tablanormal"/>
    <w:uiPriority w:val="39"/>
    <w:rsid w:val="00D5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A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A4A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A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A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A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01B7E-E483-4312-A7B0-AD71A34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diana</cp:lastModifiedBy>
  <cp:revision>2</cp:revision>
  <cp:lastPrinted>2025-03-19T20:28:00Z</cp:lastPrinted>
  <dcterms:created xsi:type="dcterms:W3CDTF">2026-01-14T16:31:00Z</dcterms:created>
  <dcterms:modified xsi:type="dcterms:W3CDTF">2026-01-14T16:31:00Z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